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1"/>
        <w:gridCol w:w="5775"/>
      </w:tblGrid>
      <w:tr w:rsidR="00B75F22" w14:paraId="1073733E" w14:textId="77777777" w:rsidTr="00B75F22">
        <w:trPr>
          <w:trHeight w:val="1417"/>
        </w:trPr>
        <w:tc>
          <w:tcPr>
            <w:tcW w:w="5000" w:type="pct"/>
            <w:gridSpan w:val="2"/>
            <w:hideMark/>
          </w:tcPr>
          <w:p w14:paraId="51F979BE" w14:textId="50D14FBF" w:rsidR="00B75F22" w:rsidRDefault="00B75F22">
            <w:pPr>
              <w:widowControl w:val="0"/>
              <w:spacing w:beforeLines="20" w:before="48" w:afterLines="20" w:after="48"/>
              <w:rPr>
                <w:rFonts w:ascii="Calibri Light" w:hAnsi="Calibri Light" w:cs="Calibri Light"/>
                <w:b/>
                <w:bCs/>
                <w:sz w:val="50"/>
                <w:szCs w:val="5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BD7334" wp14:editId="55DCECAA">
                  <wp:simplePos x="0" y="0"/>
                  <wp:positionH relativeFrom="margin">
                    <wp:align>right</wp:align>
                  </wp:positionH>
                  <wp:positionV relativeFrom="paragraph">
                    <wp:posOffset>15240</wp:posOffset>
                  </wp:positionV>
                  <wp:extent cx="1183005" cy="93345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 Light" w:hAnsi="Calibri Light" w:cs="Calibri Light"/>
                <w:b/>
                <w:bCs/>
                <w:sz w:val="50"/>
                <w:szCs w:val="50"/>
              </w:rPr>
              <w:t>The Housing Board</w:t>
            </w:r>
          </w:p>
          <w:p w14:paraId="235CA1E3" w14:textId="62EDC464" w:rsidR="001600F9" w:rsidRPr="001600F9" w:rsidRDefault="00B75F22" w:rsidP="00E82E49">
            <w:pPr>
              <w:widowControl w:val="0"/>
              <w:spacing w:beforeLines="20" w:before="48" w:afterLines="20" w:after="48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Cambridgeshire | Peterborough | West Suffolk</w:t>
            </w:r>
            <w:r>
              <w:rPr>
                <w:rFonts w:ascii="Calibri Light" w:hAnsi="Calibri Light" w:cs="Calibri Light"/>
                <w:b/>
                <w:bCs/>
                <w:noProof/>
                <w:sz w:val="50"/>
                <w:szCs w:val="50"/>
                <w:lang w:eastAsia="en-GB"/>
              </w:rPr>
              <w:t xml:space="preserve"> </w:t>
            </w:r>
            <w:r w:rsidR="00FB6AA9" w:rsidRPr="00FB6AA9">
              <w:rPr>
                <w:rFonts w:ascii="Calibri Light" w:hAnsi="Calibri Light" w:cs="Calibri Light"/>
                <w:noProof/>
                <w:szCs w:val="50"/>
              </w:rPr>
              <w:t>7</w:t>
            </w:r>
            <w:r w:rsidR="00035D99" w:rsidRPr="00035D99">
              <w:rPr>
                <w:rFonts w:ascii="Calibri Light" w:hAnsi="Calibri Light" w:cs="Calibri Light"/>
                <w:noProof/>
                <w:szCs w:val="50"/>
              </w:rPr>
              <w:t xml:space="preserve"> Nove</w:t>
            </w:r>
            <w:r w:rsidR="00BA25B0" w:rsidRPr="00BA25B0">
              <w:rPr>
                <w:rFonts w:ascii="Calibri Light" w:hAnsi="Calibri Light" w:cs="Calibri Light"/>
                <w:noProof/>
                <w:szCs w:val="50"/>
              </w:rPr>
              <w:t>mber</w:t>
            </w:r>
            <w:r w:rsidR="00EF37DD">
              <w:rPr>
                <w:rFonts w:ascii="Calibri Light" w:hAnsi="Calibri Light" w:cs="Calibri Light"/>
                <w:szCs w:val="22"/>
              </w:rPr>
              <w:t xml:space="preserve"> </w:t>
            </w:r>
            <w:r w:rsidR="008C7034">
              <w:rPr>
                <w:rFonts w:ascii="Calibri Light" w:hAnsi="Calibri Light" w:cs="Calibri Light"/>
                <w:szCs w:val="22"/>
              </w:rPr>
              <w:t>202</w:t>
            </w:r>
            <w:r w:rsidR="006E2A19">
              <w:rPr>
                <w:rFonts w:ascii="Calibri Light" w:hAnsi="Calibri Light" w:cs="Calibri Light"/>
                <w:szCs w:val="22"/>
              </w:rPr>
              <w:t>5</w:t>
            </w:r>
            <w:r w:rsidR="001600F9" w:rsidRPr="001600F9">
              <w:rPr>
                <w:rFonts w:ascii="Calibri Light" w:hAnsi="Calibri Light" w:cs="Calibri Light"/>
                <w:szCs w:val="22"/>
              </w:rPr>
              <w:t>:  10.00 am to 12.00 noon</w:t>
            </w:r>
            <w:r w:rsidR="00DE07DC">
              <w:rPr>
                <w:rFonts w:ascii="Calibri Light" w:hAnsi="Calibri Light" w:cs="Calibri Light"/>
                <w:szCs w:val="22"/>
              </w:rPr>
              <w:t xml:space="preserve">: </w:t>
            </w:r>
          </w:p>
          <w:p w14:paraId="224371DA" w14:textId="01A26BA8" w:rsidR="00B75F22" w:rsidRDefault="00B75F22" w:rsidP="0026589D">
            <w:pPr>
              <w:spacing w:beforeLines="20" w:before="48" w:afterLines="20" w:after="48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szCs w:val="22"/>
              </w:rPr>
              <w:t>Held online via Microsoft Teams</w:t>
            </w:r>
            <w:r w:rsidR="0026589D">
              <w:rPr>
                <w:rFonts w:ascii="Calibri Light" w:hAnsi="Calibri Light" w:cs="Calibri Light"/>
                <w:szCs w:val="22"/>
              </w:rPr>
              <w:t xml:space="preserve">. </w:t>
            </w:r>
            <w:r>
              <w:rPr>
                <w:rFonts w:ascii="Calibri Light" w:hAnsi="Calibri Light" w:cs="Calibri Light"/>
                <w:bCs/>
                <w:szCs w:val="22"/>
              </w:rPr>
              <w:t xml:space="preserve">Meetings will be recorded.  These recordings will be kept, in the event any point of detail needs re-visiting whilst we are not producing full minutes.  </w:t>
            </w:r>
            <w:r w:rsidRPr="00AA7E64">
              <w:rPr>
                <w:rFonts w:ascii="Calibri Light" w:hAnsi="Calibri Light" w:cs="Calibri Light"/>
                <w:bCs/>
                <w:color w:val="0070C0"/>
                <w:szCs w:val="22"/>
              </w:rPr>
              <w:t>Please l</w:t>
            </w:r>
            <w:r w:rsidRPr="00AA7E64">
              <w:rPr>
                <w:rFonts w:ascii="Calibri Light" w:hAnsi="Calibri Light" w:cs="Calibri Light"/>
                <w:color w:val="0070C0"/>
                <w:szCs w:val="22"/>
              </w:rPr>
              <w:t>et us know at the beginning of the meeting of any objections to recording.</w:t>
            </w:r>
          </w:p>
        </w:tc>
      </w:tr>
      <w:tr w:rsidR="001861CE" w:rsidRPr="00BE2F60" w14:paraId="1215579C" w14:textId="77777777" w:rsidTr="00E7736B">
        <w:trPr>
          <w:trHeight w:val="20"/>
        </w:trPr>
        <w:tc>
          <w:tcPr>
            <w:tcW w:w="5000" w:type="pct"/>
            <w:gridSpan w:val="2"/>
            <w:shd w:val="clear" w:color="auto" w:fill="5ECCF3" w:themeFill="accent2"/>
          </w:tcPr>
          <w:p w14:paraId="1129F7D5" w14:textId="71F3991D" w:rsidR="001861CE" w:rsidRPr="00BE2F60" w:rsidRDefault="00433B15" w:rsidP="00BE2F60">
            <w:pPr>
              <w:pStyle w:val="Header"/>
              <w:tabs>
                <w:tab w:val="left" w:pos="720"/>
              </w:tabs>
              <w:spacing w:beforeLines="20" w:before="48" w:afterLines="20" w:after="48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BE2F60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Meeting notes</w:t>
            </w:r>
          </w:p>
        </w:tc>
      </w:tr>
      <w:tr w:rsidR="00BD3347" w:rsidRPr="00BE2F60" w14:paraId="112C08D8" w14:textId="77777777" w:rsidTr="006D23BB">
        <w:trPr>
          <w:trHeight w:val="20"/>
        </w:trPr>
        <w:tc>
          <w:tcPr>
            <w:tcW w:w="3091" w:type="pct"/>
            <w:tcBorders>
              <w:bottom w:val="single" w:sz="4" w:space="0" w:color="auto"/>
            </w:tcBorders>
            <w:shd w:val="clear" w:color="auto" w:fill="DBF6B9" w:themeFill="accent3" w:themeFillTint="66"/>
          </w:tcPr>
          <w:p w14:paraId="4AE1E672" w14:textId="4C8E4F5E" w:rsidR="00BD3347" w:rsidRPr="00E932E4" w:rsidRDefault="00BD3347" w:rsidP="00BD3347">
            <w:pPr>
              <w:spacing w:before="120" w:after="12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szCs w:val="22"/>
              </w:rPr>
              <w:t>Present</w:t>
            </w:r>
          </w:p>
        </w:tc>
        <w:tc>
          <w:tcPr>
            <w:tcW w:w="1909" w:type="pct"/>
            <w:tcBorders>
              <w:bottom w:val="single" w:sz="4" w:space="0" w:color="auto"/>
            </w:tcBorders>
            <w:shd w:val="clear" w:color="auto" w:fill="DBF6B9" w:themeFill="accent3" w:themeFillTint="66"/>
          </w:tcPr>
          <w:p w14:paraId="575273A9" w14:textId="71B5D5BA" w:rsidR="00BD3347" w:rsidRPr="00E932E4" w:rsidRDefault="00BD3347" w:rsidP="00BD3347">
            <w:pPr>
              <w:spacing w:before="120" w:after="120"/>
              <w:rPr>
                <w:rFonts w:ascii="Calibri Light" w:hAnsi="Calibri Light" w:cs="Calibri Light"/>
                <w:b/>
                <w:szCs w:val="22"/>
              </w:rPr>
            </w:pPr>
            <w:r>
              <w:rPr>
                <w:rFonts w:ascii="Calibri Light" w:hAnsi="Calibri Light" w:cs="Calibri Light"/>
                <w:b/>
                <w:szCs w:val="22"/>
              </w:rPr>
              <w:t>Apologies</w:t>
            </w:r>
          </w:p>
        </w:tc>
      </w:tr>
      <w:tr w:rsidR="00DA2FAB" w:rsidRPr="00DA2FAB" w14:paraId="09CC65EE" w14:textId="77777777" w:rsidTr="006D23BB">
        <w:trPr>
          <w:trHeight w:val="20"/>
        </w:trPr>
        <w:tc>
          <w:tcPr>
            <w:tcW w:w="3091" w:type="pct"/>
            <w:tcBorders>
              <w:top w:val="single" w:sz="4" w:space="0" w:color="auto"/>
              <w:bottom w:val="nil"/>
              <w:right w:val="single" w:sz="4" w:space="0" w:color="auto"/>
            </w:tcBorders>
            <w:hideMark/>
          </w:tcPr>
          <w:p w14:paraId="1E22A56B" w14:textId="2DFB718C" w:rsidR="00936566" w:rsidRPr="001D7014" w:rsidRDefault="00936566" w:rsidP="001D7014">
            <w:pPr>
              <w:pStyle w:val="ListParagraph"/>
              <w:numPr>
                <w:ilvl w:val="0"/>
                <w:numId w:val="2"/>
              </w:numPr>
              <w:ind w:left="589" w:hanging="283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Azma Ahmad-Pearce (AAP), CPCA</w:t>
            </w:r>
          </w:p>
          <w:p w14:paraId="5B4DD5B1" w14:textId="0DC6C93B" w:rsidR="003D64E8" w:rsidRPr="00936566" w:rsidRDefault="003D64E8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Sue Beecroft (SB), Housing Board</w:t>
            </w:r>
            <w:r w:rsidR="003A6FF0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Coordinator</w:t>
            </w:r>
          </w:p>
          <w:p w14:paraId="6B345F5C" w14:textId="5E5475BF" w:rsidR="00163354" w:rsidRPr="00936566" w:rsidRDefault="00163354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J</w:t>
            </w:r>
            <w:r w:rsidR="00936566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enna</w:t>
            </w: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Brame</w:t>
            </w:r>
            <w:r w:rsidR="00936566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(JB), West Suffolk</w:t>
            </w:r>
          </w:p>
          <w:p w14:paraId="1E571290" w14:textId="505D19C1" w:rsidR="003B1980" w:rsidRPr="00936566" w:rsidRDefault="003B1980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Jon Collen</w:t>
            </w:r>
            <w:r w:rsidR="00B252A4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(JC)</w:t>
            </w: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</w:t>
            </w:r>
            <w:r w:rsidR="00B252A4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Huntingdonshire </w:t>
            </w: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DC</w:t>
            </w:r>
            <w:r w:rsidRPr="00936566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39A576C2" w14:textId="7A855179" w:rsidR="00483EF6" w:rsidRPr="00936566" w:rsidRDefault="00483EF6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Bobby Duke</w:t>
            </w:r>
            <w:r w:rsidR="00B252A4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(BD)</w:t>
            </w: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Peterborough </w:t>
            </w:r>
            <w:r w:rsidR="00864460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City</w:t>
            </w:r>
          </w:p>
          <w:p w14:paraId="4941FFA9" w14:textId="67A80D2F" w:rsidR="003A6FF0" w:rsidRPr="00936566" w:rsidRDefault="003A6FF0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Lucy Flintham (LF), East Cambridgeshire DC </w:t>
            </w:r>
          </w:p>
          <w:p w14:paraId="3B7BD7CF" w14:textId="562F1BB2" w:rsidR="00307ECF" w:rsidRPr="00936566" w:rsidRDefault="00307ECF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bookmarkStart w:id="0" w:name="_Hlk175927053"/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Iain Green (IG), Peterborough </w:t>
            </w:r>
            <w:bookmarkEnd w:id="0"/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Public Health</w:t>
            </w:r>
          </w:p>
          <w:p w14:paraId="17D7B448" w14:textId="4D19459D" w:rsidR="00307ECF" w:rsidRPr="00936566" w:rsidRDefault="00307ECF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Sarah Hebblethwaite (SH), Huntingdonshire DC</w:t>
            </w:r>
          </w:p>
          <w:p w14:paraId="7FF6A9AA" w14:textId="7223C341" w:rsidR="00163354" w:rsidRPr="00936566" w:rsidRDefault="00535263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Chelsea </w:t>
            </w:r>
            <w:r w:rsidR="00163354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Hollocks</w:t>
            </w: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(CH), West Suffolk</w:t>
            </w:r>
          </w:p>
          <w:p w14:paraId="2B806FEE" w14:textId="3AFC24E1" w:rsidR="00483EF6" w:rsidRPr="00936566" w:rsidRDefault="00483EF6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Dan Hor</w:t>
            </w:r>
            <w:r w:rsidR="003A6FF0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n (DH) </w:t>
            </w:r>
            <w:r w:rsidR="003A6FF0" w:rsidRPr="00936566">
              <w:rPr>
                <w:rFonts w:ascii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>chair</w:t>
            </w: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Fenland DC</w:t>
            </w:r>
          </w:p>
          <w:p w14:paraId="4E922D6D" w14:textId="215E5793" w:rsidR="00163354" w:rsidRPr="00936566" w:rsidRDefault="00163354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Cara Jackson</w:t>
            </w:r>
            <w:r w:rsidR="00535263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(CJ), Accent Housing</w:t>
            </w:r>
          </w:p>
          <w:p w14:paraId="2C7ABA36" w14:textId="1785152E" w:rsidR="00163354" w:rsidRPr="00936566" w:rsidRDefault="00163354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Anna Jo</w:t>
            </w:r>
            <w:r w:rsidR="00535263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nes (AJ), Camb</w:t>
            </w:r>
            <w:r w:rsidR="00FB6AA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ridgeshire</w:t>
            </w:r>
            <w:r w:rsidR="00535263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County</w:t>
            </w:r>
          </w:p>
          <w:p w14:paraId="09E18EE3" w14:textId="38661C3A" w:rsidR="004C0B39" w:rsidRPr="00936566" w:rsidRDefault="004C0B39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Robyn Kemp</w:t>
            </w:r>
            <w:r w:rsidR="00535263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(RK), </w:t>
            </w:r>
            <w:r w:rsidR="00FB6AA9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Camb</w:t>
            </w:r>
            <w:r w:rsidR="00FB6AA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ridgeshire</w:t>
            </w:r>
            <w:r w:rsidR="00FB6AA9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County</w:t>
            </w:r>
          </w:p>
          <w:p w14:paraId="4B0605D2" w14:textId="51396CA2" w:rsidR="003A6FF0" w:rsidRPr="00936566" w:rsidRDefault="003A6FF0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Ali Manji (AM), Cross Keys Homes</w:t>
            </w:r>
          </w:p>
          <w:p w14:paraId="46A3D1DA" w14:textId="127E0831" w:rsidR="00163354" w:rsidRPr="00936566" w:rsidRDefault="00163354" w:rsidP="00163354">
            <w:pPr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Karen Mayhew</w:t>
            </w:r>
            <w:r w:rsidR="00FB6AA9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(KM)</w:t>
            </w: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Homes for Cambs &amp; Peterborough (H4C&amp;P) </w:t>
            </w:r>
          </w:p>
          <w:p w14:paraId="418B655D" w14:textId="1FF2D592" w:rsidR="003B1980" w:rsidRPr="00936566" w:rsidRDefault="003B1980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Hayley Neal (HN), Cambridgeshire ACRE</w:t>
            </w:r>
          </w:p>
          <w:p w14:paraId="4E1C479E" w14:textId="4BA7494B" w:rsidR="004C0B39" w:rsidRPr="00936566" w:rsidRDefault="004C0B39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Kate Parker</w:t>
            </w:r>
            <w:r w:rsidR="00535263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(KP), </w:t>
            </w:r>
            <w:r w:rsidR="002E0F80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Camb</w:t>
            </w:r>
            <w:r w:rsidR="002E0F8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ridgeshire</w:t>
            </w:r>
            <w:r w:rsidR="002E0F80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County</w:t>
            </w:r>
          </w:p>
          <w:p w14:paraId="6B021898" w14:textId="5EEA42DD" w:rsidR="003B1980" w:rsidRPr="00936566" w:rsidRDefault="003B1980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Pamela Scott</w:t>
            </w:r>
            <w:r w:rsidR="003A6FF0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(PS)</w:t>
            </w: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Huntingdonshire DC</w:t>
            </w:r>
          </w:p>
          <w:p w14:paraId="5B0C5CE0" w14:textId="1D7E15CF" w:rsidR="00307ECF" w:rsidRPr="00936566" w:rsidRDefault="00307ECF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Helen Tonks (HT), CHS</w:t>
            </w:r>
          </w:p>
          <w:p w14:paraId="32750492" w14:textId="7A08BAE6" w:rsidR="00163354" w:rsidRPr="00936566" w:rsidRDefault="00163354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Tom Walcsak</w:t>
            </w:r>
            <w:r w:rsidR="00535263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(TW), Fenland and East Camb</w:t>
            </w:r>
            <w:r w:rsidR="002E0F8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ridgeshire</w:t>
            </w:r>
          </w:p>
          <w:p w14:paraId="6B720695" w14:textId="16AE75DD" w:rsidR="003A6FF0" w:rsidRPr="00936566" w:rsidRDefault="003A6FF0" w:rsidP="00307ECF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Heather Wood (HW), South Cambridgeshire DC</w:t>
            </w:r>
          </w:p>
        </w:tc>
        <w:tc>
          <w:tcPr>
            <w:tcW w:w="1909" w:type="pct"/>
            <w:tcBorders>
              <w:left w:val="single" w:sz="4" w:space="0" w:color="auto"/>
            </w:tcBorders>
          </w:tcPr>
          <w:p w14:paraId="1C0F0C91" w14:textId="5BE18EBD" w:rsidR="00936566" w:rsidRPr="00936566" w:rsidRDefault="00936566" w:rsidP="00936566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Sue Bolan, West Suffolk</w:t>
            </w:r>
          </w:p>
          <w:p w14:paraId="7D52E1BF" w14:textId="1E73A681" w:rsidR="00936566" w:rsidRPr="00936566" w:rsidRDefault="00936566" w:rsidP="00936566">
            <w:pPr>
              <w:numPr>
                <w:ilvl w:val="0"/>
                <w:numId w:val="2"/>
              </w:numPr>
              <w:ind w:left="601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Sarah Dougan, Cambridgeshire Public Health</w:t>
            </w:r>
          </w:p>
          <w:p w14:paraId="0FF292E1" w14:textId="1313E55D" w:rsidR="003C2829" w:rsidRPr="00936566" w:rsidRDefault="003C2829" w:rsidP="00307ECF">
            <w:pPr>
              <w:pStyle w:val="ListParagraph"/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Elaine Field, South Cambridgeshire DC</w:t>
            </w:r>
          </w:p>
          <w:p w14:paraId="425A55F0" w14:textId="23D21AC4" w:rsidR="003A6FF0" w:rsidRDefault="00936566" w:rsidP="00307ECF">
            <w:pPr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Chris</w:t>
            </w:r>
            <w:r w:rsidR="003A6FF0"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Hill</w:t>
            </w:r>
            <w:r w:rsidR="001D701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, </w:t>
            </w:r>
            <w:r w:rsidR="001D7014" w:rsidRPr="001D701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Camb</w:t>
            </w:r>
            <w:r w:rsidR="002E0F8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ridge</w:t>
            </w:r>
            <w:r w:rsidR="001D7014" w:rsidRPr="001D701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</w:t>
            </w:r>
            <w:r w:rsidR="002E0F80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hire</w:t>
            </w:r>
            <w:r w:rsidR="001D7014" w:rsidRPr="001D701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and Peterborough ICS</w:t>
            </w:r>
          </w:p>
          <w:p w14:paraId="474CAF09" w14:textId="600FAACD" w:rsidR="00791060" w:rsidRPr="00936566" w:rsidRDefault="00791060" w:rsidP="00307ECF">
            <w:pPr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Anne Keogh, Peterborough</w:t>
            </w:r>
          </w:p>
          <w:p w14:paraId="7994140B" w14:textId="5AB9B96E" w:rsidR="00936566" w:rsidRPr="00936566" w:rsidRDefault="00936566" w:rsidP="00936566">
            <w:pPr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Caroline Rowan, Peterborough</w:t>
            </w:r>
          </w:p>
          <w:p w14:paraId="4A390D9F" w14:textId="440E81DF" w:rsidR="00936566" w:rsidRPr="00936566" w:rsidRDefault="00936566" w:rsidP="00936566">
            <w:pPr>
              <w:numPr>
                <w:ilvl w:val="0"/>
                <w:numId w:val="2"/>
              </w:numPr>
              <w:ind w:left="597" w:hanging="31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936566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Sarah Scase</w:t>
            </w:r>
            <w:r w:rsidR="001D7014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, Peterborough City</w:t>
            </w:r>
          </w:p>
        </w:tc>
      </w:tr>
      <w:tr w:rsidR="00433B15" w:rsidRPr="00DA4D3F" w14:paraId="74B469AE" w14:textId="77777777" w:rsidTr="00DA4D3F">
        <w:trPr>
          <w:trHeight w:val="20"/>
        </w:trPr>
        <w:tc>
          <w:tcPr>
            <w:tcW w:w="5000" w:type="pct"/>
            <w:gridSpan w:val="2"/>
            <w:shd w:val="clear" w:color="auto" w:fill="5ECCF3" w:themeFill="accent2"/>
          </w:tcPr>
          <w:p w14:paraId="3C2F1138" w14:textId="39C5EE20" w:rsidR="00433B15" w:rsidRPr="00DA4D3F" w:rsidRDefault="00433B15" w:rsidP="00DA4D3F">
            <w:pPr>
              <w:pStyle w:val="Header"/>
              <w:tabs>
                <w:tab w:val="left" w:pos="720"/>
              </w:tabs>
              <w:spacing w:beforeLines="20" w:before="48" w:afterLines="20" w:after="48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DA4D3F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Previous Notes</w:t>
            </w:r>
          </w:p>
        </w:tc>
      </w:tr>
      <w:tr w:rsidR="00D113B0" w:rsidRPr="00255489" w14:paraId="1BA7B008" w14:textId="77777777" w:rsidTr="001861CE">
        <w:trPr>
          <w:trHeight w:val="20"/>
        </w:trPr>
        <w:tc>
          <w:tcPr>
            <w:tcW w:w="5000" w:type="pct"/>
            <w:gridSpan w:val="2"/>
            <w:hideMark/>
          </w:tcPr>
          <w:p w14:paraId="1305FC08" w14:textId="719FD5DB" w:rsidR="00D113B0" w:rsidRPr="00255489" w:rsidRDefault="00D113B0" w:rsidP="0026589D">
            <w:pPr>
              <w:spacing w:beforeLines="20" w:before="48" w:afterLines="20" w:after="48"/>
              <w:rPr>
                <w:rFonts w:ascii="Calibri Light" w:hAnsi="Calibri Light" w:cs="Calibri Light"/>
                <w:sz w:val="20"/>
                <w:szCs w:val="20"/>
              </w:rPr>
            </w:pPr>
            <w:r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Previous meeting notes </w:t>
            </w:r>
            <w:r w:rsidRPr="00255489">
              <w:rPr>
                <w:rFonts w:ascii="Calibri Light" w:hAnsi="Calibri Light" w:cs="Calibri Light"/>
                <w:sz w:val="20"/>
                <w:szCs w:val="20"/>
              </w:rPr>
              <w:t xml:space="preserve">are available at </w:t>
            </w:r>
            <w:r w:rsidR="00FB6A52" w:rsidRPr="0025548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hyperlink r:id="rId9" w:history="1">
              <w:r w:rsidR="00916CE9" w:rsidRPr="00153BE9">
                <w:rPr>
                  <w:rStyle w:val="Hyperlink"/>
                  <w:rFonts w:ascii="Calibri Light" w:hAnsi="Calibri Light" w:cs="Calibri Light"/>
                  <w:sz w:val="20"/>
                  <w:szCs w:val="20"/>
                </w:rPr>
                <w:t>https://cambridgeshireinsight.org.uk/housingboard/</w:t>
              </w:r>
            </w:hyperlink>
          </w:p>
          <w:p w14:paraId="15822D6E" w14:textId="5C915B8A" w:rsidR="00844A1C" w:rsidRPr="00255489" w:rsidRDefault="00844A1C" w:rsidP="0026589D">
            <w:pPr>
              <w:spacing w:beforeLines="20" w:before="48" w:afterLines="20" w:after="48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55489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Please note: </w:t>
            </w:r>
            <w:r w:rsidR="009B4C9D" w:rsidRPr="00255489">
              <w:rPr>
                <w:rFonts w:ascii="Calibri Light" w:hAnsi="Calibri Light" w:cs="Calibri Light"/>
                <w:sz w:val="20"/>
                <w:szCs w:val="20"/>
              </w:rPr>
              <w:t>This document includes brief notes of the latest meeting and action points.</w:t>
            </w:r>
            <w:r w:rsidR="003D7CE9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B4C9D" w:rsidRPr="00255489">
              <w:rPr>
                <w:rFonts w:ascii="Calibri Light" w:hAnsi="Calibri Light" w:cs="Calibri Light"/>
                <w:sz w:val="20"/>
                <w:szCs w:val="20"/>
              </w:rPr>
              <w:t xml:space="preserve">Earlier meeting notes are found in previous </w:t>
            </w:r>
            <w:r w:rsidR="003D7CE9">
              <w:rPr>
                <w:rFonts w:ascii="Calibri Light" w:hAnsi="Calibri Light" w:cs="Calibri Light"/>
                <w:sz w:val="20"/>
                <w:szCs w:val="20"/>
              </w:rPr>
              <w:t>documents. Each time action notes are produced, the previous meeting’s notes are removed leaving only the action points. S</w:t>
            </w:r>
            <w:r w:rsidR="009B4C9D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>o only o</w:t>
            </w:r>
            <w:r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 the </w:t>
            </w:r>
            <w:r w:rsidR="009B4C9D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meeting notes when </w:t>
            </w:r>
            <w:r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an item is presented </w:t>
            </w:r>
            <w:r w:rsidR="003D7CE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will you fin </w:t>
            </w:r>
            <w:r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>note</w:t>
            </w:r>
            <w:r w:rsidR="009B4C9D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 </w:t>
            </w:r>
            <w:r w:rsidR="003D7CE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on the item and any </w:t>
            </w:r>
            <w:r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>discussion</w:t>
            </w:r>
            <w:r w:rsidR="003D7CE9">
              <w:rPr>
                <w:rFonts w:ascii="Calibri Light" w:hAnsi="Calibri Light" w:cs="Calibri Light"/>
                <w:bCs/>
                <w:sz w:val="20"/>
                <w:szCs w:val="20"/>
              </w:rPr>
              <w:t>, with its related a</w:t>
            </w:r>
            <w:r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>ctions.</w:t>
            </w:r>
            <w:r w:rsidR="007D147C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9B4C9D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>The</w:t>
            </w:r>
            <w:r w:rsidR="003D7CE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actions </w:t>
            </w:r>
            <w:r w:rsidR="009B4C9D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are </w:t>
            </w:r>
            <w:r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>updated and progressed</w:t>
            </w:r>
            <w:r w:rsidR="009B4C9D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at the following meetings</w:t>
            </w:r>
            <w:r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. </w:t>
            </w:r>
            <w:r w:rsidR="007D147C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Key to </w:t>
            </w:r>
            <w:r w:rsidR="00103C00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the </w:t>
            </w:r>
            <w:r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>table:</w:t>
            </w:r>
          </w:p>
          <w:p w14:paraId="3E158DE8" w14:textId="3542E076" w:rsidR="00844A1C" w:rsidRPr="00255489" w:rsidRDefault="003D7CE9" w:rsidP="0026589D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Cs/>
                <w:sz w:val="20"/>
                <w:szCs w:val="20"/>
              </w:rPr>
              <w:t>In grey</w:t>
            </w:r>
            <w:r w:rsidR="00EB28C2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</w:t>
            </w:r>
            <w:r w:rsidR="00844A1C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>brief note</w:t>
            </w:r>
            <w:r w:rsidR="00EB28C2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>s,</w:t>
            </w:r>
            <w:r w:rsidR="00844A1C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EB28C2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>n</w:t>
            </w:r>
            <w:r w:rsidR="00844A1C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ot full minutes. </w:t>
            </w:r>
            <w:r w:rsidR="007D147C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  <w:r w:rsidR="00844A1C" w:rsidRPr="0025548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If more detail is needed, please contact </w:t>
            </w:r>
            <w:hyperlink r:id="rId10" w:history="1">
              <w:r w:rsidR="00083057" w:rsidRPr="00B450B0">
                <w:rPr>
                  <w:rStyle w:val="Hyperlink"/>
                  <w:rFonts w:ascii="Calibri Light" w:hAnsi="Calibri Light" w:cs="Calibri Light"/>
                  <w:bCs/>
                  <w:sz w:val="20"/>
                  <w:szCs w:val="20"/>
                </w:rPr>
                <w:t>sue.beecroft@cambridge.gov.uk</w:t>
              </w:r>
            </w:hyperlink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</w:t>
            </w:r>
          </w:p>
          <w:p w14:paraId="6FD00DA0" w14:textId="286FBA83" w:rsidR="00E82E49" w:rsidRPr="00206D02" w:rsidRDefault="009B4C9D" w:rsidP="00206D02">
            <w:pPr>
              <w:pStyle w:val="ListParagraph"/>
              <w:numPr>
                <w:ilvl w:val="0"/>
                <w:numId w:val="1"/>
              </w:numPr>
              <w:spacing w:beforeLines="20" w:before="48" w:afterLines="20" w:after="48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26589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Numbered items </w:t>
            </w:r>
            <w:r w:rsidR="00844A1C" w:rsidRPr="0026589D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= actions.  When action is complete </w:t>
            </w:r>
            <w:r w:rsidR="003D7CE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it is </w:t>
            </w:r>
            <w:r w:rsidR="00844A1C" w:rsidRPr="0026589D">
              <w:rPr>
                <w:rFonts w:ascii="Calibri Light" w:hAnsi="Calibri Light" w:cs="Calibri Light"/>
                <w:bCs/>
                <w:sz w:val="20"/>
                <w:szCs w:val="20"/>
              </w:rPr>
              <w:t>reported back to the following meeting</w:t>
            </w:r>
            <w:r w:rsidR="003D7CE9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, then </w:t>
            </w:r>
            <w:r w:rsidR="00844A1C" w:rsidRPr="0026589D">
              <w:rPr>
                <w:rFonts w:ascii="Calibri Light" w:hAnsi="Calibri Light" w:cs="Calibri Light"/>
                <w:bCs/>
                <w:sz w:val="20"/>
                <w:szCs w:val="20"/>
              </w:rPr>
              <w:t>removed from the table.</w:t>
            </w:r>
          </w:p>
        </w:tc>
      </w:tr>
    </w:tbl>
    <w:tbl>
      <w:tblPr>
        <w:tblStyle w:val="GridTable1Light-Accent3"/>
        <w:tblpPr w:leftFromText="180" w:rightFromText="180" w:vertAnchor="text" w:tblpY="1"/>
        <w:tblOverlap w:val="never"/>
        <w:tblW w:w="15471" w:type="dxa"/>
        <w:tblBorders>
          <w:top w:val="single" w:sz="4" w:space="0" w:color="568D11" w:themeColor="accent3" w:themeShade="80"/>
          <w:left w:val="single" w:sz="4" w:space="0" w:color="568D11" w:themeColor="accent3" w:themeShade="80"/>
          <w:bottom w:val="single" w:sz="4" w:space="0" w:color="568D11" w:themeColor="accent3" w:themeShade="80"/>
          <w:right w:val="single" w:sz="4" w:space="0" w:color="568D11" w:themeColor="accent3" w:themeShade="80"/>
          <w:insideH w:val="single" w:sz="4" w:space="0" w:color="568D11" w:themeColor="accent3" w:themeShade="80"/>
          <w:insideV w:val="single" w:sz="4" w:space="0" w:color="568D11" w:themeColor="accent3" w:themeShade="80"/>
        </w:tblBorders>
        <w:tblLook w:val="04A0" w:firstRow="1" w:lastRow="0" w:firstColumn="1" w:lastColumn="0" w:noHBand="0" w:noVBand="1"/>
      </w:tblPr>
      <w:tblGrid>
        <w:gridCol w:w="567"/>
        <w:gridCol w:w="11893"/>
        <w:gridCol w:w="1111"/>
        <w:gridCol w:w="749"/>
        <w:gridCol w:w="591"/>
        <w:gridCol w:w="560"/>
      </w:tblGrid>
      <w:tr w:rsidR="00A51E7A" w:rsidRPr="009B4C9D" w14:paraId="6235CFA1" w14:textId="77777777" w:rsidTr="00A51E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000000" w:themeFill="text1"/>
          </w:tcPr>
          <w:p w14:paraId="3C09B162" w14:textId="77777777" w:rsidR="001E66B0" w:rsidRPr="009B4C9D" w:rsidRDefault="001E66B0" w:rsidP="00A51E7A">
            <w:pPr>
              <w:tabs>
                <w:tab w:val="left" w:pos="1021"/>
              </w:tabs>
              <w:rPr>
                <w:rFonts w:ascii="Calibri Light" w:hAnsi="Calibri Light" w:cs="Calibri Light"/>
                <w:color w:val="A7EA52" w:themeColor="accent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000000" w:themeFill="text1"/>
          </w:tcPr>
          <w:p w14:paraId="743BB3A9" w14:textId="7D96788C" w:rsidR="001E66B0" w:rsidRPr="009B4C9D" w:rsidRDefault="009B4C9D" w:rsidP="00A51E7A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7EA52" w:themeColor="accent3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A7EA52" w:themeColor="accent3"/>
                <w:sz w:val="18"/>
                <w:szCs w:val="18"/>
              </w:rPr>
              <w:t>I</w:t>
            </w:r>
            <w:r w:rsidR="001E66B0" w:rsidRPr="009B4C9D">
              <w:rPr>
                <w:rFonts w:ascii="Calibri Light" w:hAnsi="Calibri Light" w:cs="Calibri Light"/>
                <w:color w:val="A7EA52" w:themeColor="accent3"/>
                <w:sz w:val="18"/>
                <w:szCs w:val="18"/>
              </w:rPr>
              <w:t>tem</w:t>
            </w:r>
            <w:r>
              <w:rPr>
                <w:rFonts w:ascii="Calibri Light" w:hAnsi="Calibri Light" w:cs="Calibri Light"/>
                <w:color w:val="A7EA52" w:themeColor="accent3"/>
                <w:sz w:val="18"/>
                <w:szCs w:val="18"/>
              </w:rPr>
              <w:t>s</w:t>
            </w:r>
          </w:p>
        </w:tc>
        <w:tc>
          <w:tcPr>
            <w:tcW w:w="0" w:type="auto"/>
            <w:shd w:val="clear" w:color="auto" w:fill="000000" w:themeFill="text1"/>
          </w:tcPr>
          <w:p w14:paraId="31684924" w14:textId="5361658B" w:rsidR="001E66B0" w:rsidRPr="002125E1" w:rsidRDefault="001E66B0" w:rsidP="00A51E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7EA52" w:themeColor="accent3"/>
                <w:szCs w:val="22"/>
              </w:rPr>
            </w:pPr>
            <w:r w:rsidRPr="002125E1">
              <w:rPr>
                <w:rFonts w:ascii="Calibri Light" w:hAnsi="Calibri Light" w:cs="Calibri Light"/>
                <w:color w:val="A7EA52" w:themeColor="accent3"/>
                <w:szCs w:val="22"/>
              </w:rPr>
              <w:t>Lead</w:t>
            </w:r>
          </w:p>
        </w:tc>
        <w:tc>
          <w:tcPr>
            <w:tcW w:w="0" w:type="auto"/>
            <w:shd w:val="clear" w:color="auto" w:fill="000000" w:themeFill="text1"/>
          </w:tcPr>
          <w:p w14:paraId="08CAAF64" w14:textId="3F5FA238" w:rsidR="001E66B0" w:rsidRPr="009B4C9D" w:rsidRDefault="001E66B0" w:rsidP="00A51E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</w:pPr>
            <w:r w:rsidRPr="009B4C9D"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  <w:t>To do</w:t>
            </w:r>
          </w:p>
        </w:tc>
        <w:tc>
          <w:tcPr>
            <w:tcW w:w="0" w:type="auto"/>
            <w:shd w:val="clear" w:color="auto" w:fill="000000" w:themeFill="text1"/>
          </w:tcPr>
          <w:p w14:paraId="62B7437A" w14:textId="77777777" w:rsidR="001E66B0" w:rsidRPr="009B4C9D" w:rsidRDefault="001E66B0" w:rsidP="00A51E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</w:pPr>
            <w:r w:rsidRPr="009B4C9D"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  <w:t>Doing</w:t>
            </w:r>
          </w:p>
        </w:tc>
        <w:tc>
          <w:tcPr>
            <w:tcW w:w="0" w:type="auto"/>
            <w:shd w:val="clear" w:color="auto" w:fill="000000" w:themeFill="text1"/>
          </w:tcPr>
          <w:p w14:paraId="2BA48958" w14:textId="77777777" w:rsidR="001E66B0" w:rsidRPr="00FA70D5" w:rsidRDefault="001E66B0" w:rsidP="00A51E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</w:pPr>
            <w:r w:rsidRPr="00FA70D5">
              <w:rPr>
                <w:rFonts w:ascii="Calibri Light" w:hAnsi="Calibri Light" w:cs="Calibri Light"/>
                <w:color w:val="A7EA52" w:themeColor="accent3"/>
                <w:sz w:val="16"/>
                <w:szCs w:val="16"/>
              </w:rPr>
              <w:t>Done</w:t>
            </w:r>
          </w:p>
        </w:tc>
      </w:tr>
      <w:tr w:rsidR="00035D99" w:rsidRPr="0026589D" w14:paraId="529FF29F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ECCF3" w:themeFill="accent2"/>
          </w:tcPr>
          <w:p w14:paraId="12A8B10C" w14:textId="77777777" w:rsidR="00035D99" w:rsidRPr="0026589D" w:rsidRDefault="00035D99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6C9CE542" w14:textId="0104D40B" w:rsidR="00035D99" w:rsidRDefault="000023BF" w:rsidP="00A51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NOVE</w:t>
            </w:r>
            <w:r w:rsidRPr="000023BF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MBER 2025</w:t>
            </w:r>
          </w:p>
        </w:tc>
        <w:tc>
          <w:tcPr>
            <w:tcW w:w="0" w:type="auto"/>
            <w:shd w:val="clear" w:color="auto" w:fill="5ECCF3" w:themeFill="accent2"/>
          </w:tcPr>
          <w:p w14:paraId="5A141541" w14:textId="77777777" w:rsidR="00035D99" w:rsidRPr="002125E1" w:rsidRDefault="00035D99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4F803741" w14:textId="77777777" w:rsidR="00035D99" w:rsidRPr="0026589D" w:rsidRDefault="00035D99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04D48DE3" w14:textId="77777777" w:rsidR="00035D99" w:rsidRPr="0026589D" w:rsidRDefault="00035D99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6953E5B3" w14:textId="77777777" w:rsidR="00035D99" w:rsidRPr="0026589D" w:rsidRDefault="00035D99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0023BF" w:rsidRPr="006D4004" w14:paraId="2D2BB895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55B71C9F" w14:textId="77777777" w:rsidR="000023BF" w:rsidRPr="006D4004" w:rsidRDefault="000023BF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  <w:bookmarkStart w:id="1" w:name="_Hlk215068297"/>
            <w:bookmarkStart w:id="2" w:name="_Hlk215068216"/>
          </w:p>
        </w:tc>
        <w:tc>
          <w:tcPr>
            <w:tcW w:w="0" w:type="auto"/>
            <w:shd w:val="clear" w:color="auto" w:fill="A7EA52" w:themeFill="accent3"/>
          </w:tcPr>
          <w:p w14:paraId="6CD1D04F" w14:textId="3C2C5BAA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</w:t>
            </w:r>
            <w:r w:rsidR="002D2823">
              <w:rPr>
                <w:rFonts w:ascii="Calibri Light" w:hAnsi="Calibri Light" w:cs="Calibri Light"/>
                <w:szCs w:val="22"/>
              </w:rPr>
              <w:t>1</w:t>
            </w:r>
            <w:r>
              <w:rPr>
                <w:rFonts w:ascii="Calibri Light" w:hAnsi="Calibri Light" w:cs="Calibri Light"/>
                <w:szCs w:val="22"/>
              </w:rPr>
              <w:t>:</w:t>
            </w:r>
            <w:r w:rsidR="00751D8E">
              <w:rPr>
                <w:rFonts w:ascii="Calibri Light" w:hAnsi="Calibri Light" w:cs="Calibri Light"/>
                <w:szCs w:val="22"/>
              </w:rPr>
              <w:t xml:space="preserve">  </w:t>
            </w:r>
            <w:r w:rsidR="00751D8E" w:rsidRPr="00751D8E">
              <w:rPr>
                <w:rFonts w:ascii="Calibri Light" w:hAnsi="Calibri Light" w:cs="Calibri Light"/>
                <w:szCs w:val="22"/>
              </w:rPr>
              <w:t xml:space="preserve">New </w:t>
            </w:r>
            <w:r w:rsidR="002454D1">
              <w:rPr>
                <w:rFonts w:ascii="Calibri Light" w:hAnsi="Calibri Light" w:cs="Calibri Light"/>
                <w:szCs w:val="22"/>
              </w:rPr>
              <w:t>H</w:t>
            </w:r>
            <w:r w:rsidR="00751D8E" w:rsidRPr="00751D8E">
              <w:rPr>
                <w:rFonts w:ascii="Calibri Light" w:hAnsi="Calibri Light" w:cs="Calibri Light"/>
                <w:szCs w:val="22"/>
              </w:rPr>
              <w:t xml:space="preserve">omes </w:t>
            </w:r>
            <w:r w:rsidR="002454D1">
              <w:rPr>
                <w:rFonts w:ascii="Calibri Light" w:hAnsi="Calibri Light" w:cs="Calibri Light"/>
                <w:szCs w:val="22"/>
              </w:rPr>
              <w:t>D</w:t>
            </w:r>
            <w:r w:rsidR="00751D8E" w:rsidRPr="00751D8E">
              <w:rPr>
                <w:rFonts w:ascii="Calibri Light" w:hAnsi="Calibri Light" w:cs="Calibri Light"/>
                <w:szCs w:val="22"/>
              </w:rPr>
              <w:t>elivered</w:t>
            </w:r>
            <w:r w:rsidR="00A51E7A">
              <w:rPr>
                <w:rFonts w:ascii="Calibri Light" w:hAnsi="Calibri Light" w:cs="Calibri Light"/>
                <w:szCs w:val="22"/>
              </w:rPr>
              <w:t xml:space="preserve"> (</w:t>
            </w:r>
            <w:r w:rsidR="00A51E7A" w:rsidRPr="002454D1">
              <w:rPr>
                <w:rFonts w:ascii="Calibri Light" w:hAnsi="Calibri Light" w:cs="Calibri Light"/>
                <w:bCs/>
              </w:rPr>
              <w:t>Robyn Kemp, Cambs County</w:t>
            </w:r>
            <w:r w:rsidR="00A51E7A">
              <w:rPr>
                <w:rFonts w:ascii="Calibri Light" w:hAnsi="Calibri Light" w:cs="Calibri Light"/>
                <w:bCs/>
              </w:rPr>
              <w:t>)</w:t>
            </w:r>
          </w:p>
        </w:tc>
        <w:tc>
          <w:tcPr>
            <w:tcW w:w="0" w:type="auto"/>
            <w:shd w:val="clear" w:color="auto" w:fill="A7EA52" w:themeFill="accent3"/>
          </w:tcPr>
          <w:p w14:paraId="48314AA7" w14:textId="77777777" w:rsidR="000023BF" w:rsidRPr="002125E1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2609CE7F" w14:textId="77777777" w:rsidR="000023BF" w:rsidRPr="006D4004" w:rsidRDefault="000023BF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6143B234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D186D72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bookmarkEnd w:id="1"/>
      <w:tr w:rsidR="00A51E7A" w:rsidRPr="006D4004" w14:paraId="7246CE4D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</w:tcPr>
          <w:p w14:paraId="13206628" w14:textId="77777777" w:rsidR="000023BF" w:rsidRPr="006D4004" w:rsidRDefault="000023BF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81F5FD5" w14:textId="571A5D83" w:rsidR="002454D1" w:rsidRDefault="00A51E7A" w:rsidP="00A51E7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Cs/>
                <w:lang w:val="en-GB"/>
              </w:rPr>
              <w:t>D</w:t>
            </w:r>
            <w:r w:rsidR="002454D1" w:rsidRPr="002454D1">
              <w:rPr>
                <w:rFonts w:ascii="Calibri Light" w:hAnsi="Calibri Light" w:cs="Calibri Light"/>
                <w:bCs/>
                <w:lang w:val="en-GB"/>
              </w:rPr>
              <w:t>iscussed o</w:t>
            </w:r>
            <w:r w:rsidR="002454D1" w:rsidRPr="002454D1">
              <w:rPr>
                <w:rFonts w:ascii="Calibri Light" w:hAnsi="Calibri Light" w:cs="Calibri Light"/>
                <w:lang w:val="en-GB"/>
              </w:rPr>
              <w:t>verview of 2025 housing completions</w:t>
            </w:r>
            <w:r w:rsidR="002454D1">
              <w:rPr>
                <w:rFonts w:ascii="Calibri Light" w:hAnsi="Calibri Light" w:cs="Calibri Light"/>
                <w:lang w:val="en-GB"/>
              </w:rPr>
              <w:t xml:space="preserve"> (will share slides):</w:t>
            </w:r>
          </w:p>
          <w:p w14:paraId="67525339" w14:textId="6386094B" w:rsidR="00751D8E" w:rsidRPr="002454D1" w:rsidRDefault="00751D8E" w:rsidP="00A51E7A">
            <w:pPr>
              <w:pStyle w:val="ListBulle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2454D1">
              <w:rPr>
                <w:rFonts w:ascii="Calibri Light" w:hAnsi="Calibri Light" w:cs="Calibri Light"/>
              </w:rPr>
              <w:t>Cambridge City: High completions on major sites (NIAB, Eddington, North Cherry Hinton).</w:t>
            </w:r>
          </w:p>
          <w:p w14:paraId="5C4FAA7D" w14:textId="419E5B98" w:rsidR="00751D8E" w:rsidRPr="002454D1" w:rsidRDefault="00751D8E" w:rsidP="00A51E7A">
            <w:pPr>
              <w:pStyle w:val="ListBulle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2454D1">
              <w:rPr>
                <w:rFonts w:ascii="Calibri Light" w:hAnsi="Calibri Light" w:cs="Calibri Light"/>
              </w:rPr>
              <w:t>Fenland: Highest completions since 2008; major growth in Whittlese</w:t>
            </w:r>
            <w:r w:rsidR="002454D1">
              <w:rPr>
                <w:rFonts w:ascii="Calibri Light" w:hAnsi="Calibri Light" w:cs="Calibri Light"/>
              </w:rPr>
              <w:t>y</w:t>
            </w:r>
            <w:r w:rsidRPr="002454D1">
              <w:rPr>
                <w:rFonts w:ascii="Calibri Light" w:hAnsi="Calibri Light" w:cs="Calibri Light"/>
              </w:rPr>
              <w:t>.</w:t>
            </w:r>
          </w:p>
          <w:p w14:paraId="774C761E" w14:textId="77777777" w:rsidR="00751D8E" w:rsidRPr="002454D1" w:rsidRDefault="00751D8E" w:rsidP="00A51E7A">
            <w:pPr>
              <w:pStyle w:val="ListBullet"/>
              <w:spacing w:after="0" w:line="240" w:lineRule="auto"/>
              <w:ind w:left="35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2454D1">
              <w:rPr>
                <w:rFonts w:ascii="Calibri Light" w:hAnsi="Calibri Light" w:cs="Calibri Light"/>
              </w:rPr>
              <w:t>Huntingdonshire: Consistently high completions; major sites progressing.</w:t>
            </w:r>
          </w:p>
          <w:p w14:paraId="4B5C4EA4" w14:textId="20B3C9E7" w:rsidR="00751D8E" w:rsidRPr="002454D1" w:rsidRDefault="00751D8E" w:rsidP="00A51E7A">
            <w:pPr>
              <w:pStyle w:val="ListBulle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2454D1">
              <w:rPr>
                <w:rFonts w:ascii="Calibri Light" w:hAnsi="Calibri Light" w:cs="Calibri Light"/>
              </w:rPr>
              <w:t xml:space="preserve">South Cambridgeshire: Record completions since monitoring began; strong growth </w:t>
            </w:r>
            <w:r w:rsidR="002454D1">
              <w:rPr>
                <w:rFonts w:ascii="Calibri Light" w:hAnsi="Calibri Light" w:cs="Calibri Light"/>
              </w:rPr>
              <w:t>at</w:t>
            </w:r>
            <w:r w:rsidRPr="002454D1">
              <w:rPr>
                <w:rFonts w:ascii="Calibri Light" w:hAnsi="Calibri Light" w:cs="Calibri Light"/>
              </w:rPr>
              <w:t xml:space="preserve"> Cambourne, Eddington, Northstowe.</w:t>
            </w:r>
          </w:p>
          <w:p w14:paraId="2F41B93A" w14:textId="77777777" w:rsidR="00751D8E" w:rsidRDefault="00751D8E" w:rsidP="00A51E7A">
            <w:pPr>
              <w:pStyle w:val="ListBulle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2454D1">
              <w:rPr>
                <w:rFonts w:ascii="Calibri Light" w:hAnsi="Calibri Light" w:cs="Calibri Light"/>
              </w:rPr>
              <w:t>East Cambridgeshire: Data pending.</w:t>
            </w:r>
          </w:p>
          <w:p w14:paraId="5CFBCFAA" w14:textId="58B0DBD1" w:rsidR="00751D8E" w:rsidRPr="003C60F7" w:rsidRDefault="00A867B9" w:rsidP="00A51E7A">
            <w:pPr>
              <w:pStyle w:val="ListBulle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A867B9">
              <w:rPr>
                <w:rFonts w:ascii="Calibri Light" w:hAnsi="Calibri Light" w:cs="Calibri Light"/>
                <w:lang w:val="en-GB"/>
              </w:rPr>
              <w:t>Consider timing of future updates – agreed to keep November for outline figures</w:t>
            </w:r>
            <w:r>
              <w:rPr>
                <w:rFonts w:ascii="Calibri Light" w:hAnsi="Calibri Light" w:cs="Calibri Light"/>
                <w:lang w:val="en-GB"/>
              </w:rPr>
              <w:t xml:space="preserve">.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35AA35F" w14:textId="77777777" w:rsidR="000023BF" w:rsidRPr="002125E1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73A3B99" w14:textId="77777777" w:rsidR="000023BF" w:rsidRPr="006D4004" w:rsidRDefault="000023BF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00D0604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EACB273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2125E1" w:rsidRPr="006D5B02" w14:paraId="35BD4E8C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36375209" w14:textId="77777777" w:rsidR="002454D1" w:rsidRPr="006D4004" w:rsidRDefault="002454D1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352FCF6" w14:textId="53197C8E" w:rsidR="002454D1" w:rsidRPr="006D5B02" w:rsidRDefault="002454D1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S</w:t>
            </w:r>
            <w:r w:rsidR="00A867B9">
              <w:rPr>
                <w:rFonts w:ascii="Calibri Light" w:hAnsi="Calibri Light" w:cs="Calibri Light"/>
                <w:szCs w:val="22"/>
              </w:rPr>
              <w:t xml:space="preserve">ue </w:t>
            </w:r>
            <w:r>
              <w:rPr>
                <w:rFonts w:ascii="Calibri Light" w:hAnsi="Calibri Light" w:cs="Calibri Light"/>
                <w:szCs w:val="22"/>
              </w:rPr>
              <w:t>B</w:t>
            </w:r>
            <w:r w:rsidR="00A867B9">
              <w:rPr>
                <w:rFonts w:ascii="Calibri Light" w:hAnsi="Calibri Light" w:cs="Calibri Light"/>
                <w:szCs w:val="22"/>
              </w:rPr>
              <w:t>eecroft</w:t>
            </w:r>
            <w:r w:rsidRPr="002454D1">
              <w:rPr>
                <w:rFonts w:ascii="Calibri Light" w:hAnsi="Calibri Light" w:cs="Calibri Light"/>
                <w:szCs w:val="22"/>
              </w:rPr>
              <w:t xml:space="preserve"> to publi</w:t>
            </w:r>
            <w:r>
              <w:rPr>
                <w:rFonts w:ascii="Calibri Light" w:hAnsi="Calibri Light" w:cs="Calibri Light"/>
                <w:szCs w:val="22"/>
              </w:rPr>
              <w:t xml:space="preserve">sh 2025 Housing Completions </w:t>
            </w:r>
            <w:r w:rsidRPr="002454D1">
              <w:rPr>
                <w:rFonts w:ascii="Calibri Light" w:hAnsi="Calibri Light" w:cs="Calibri Light"/>
                <w:szCs w:val="22"/>
              </w:rPr>
              <w:t>data on Housing Board pages when available</w:t>
            </w:r>
            <w:r w:rsidR="00124C53">
              <w:rPr>
                <w:rFonts w:ascii="Calibri Light" w:hAnsi="Calibri Light" w:cs="Calibri Light"/>
                <w:szCs w:val="22"/>
              </w:rPr>
              <w:t xml:space="preserve"> once ECDC confirmed, Peterborough and West Suffolk added (probably in 2026)</w:t>
            </w:r>
            <w:r w:rsidRPr="002454D1">
              <w:rPr>
                <w:rFonts w:ascii="Calibri Light" w:hAnsi="Calibri Light" w:cs="Calibri Light"/>
                <w:szCs w:val="22"/>
              </w:rPr>
              <w:t>.</w:t>
            </w:r>
          </w:p>
        </w:tc>
        <w:tc>
          <w:tcPr>
            <w:tcW w:w="0" w:type="auto"/>
            <w:shd w:val="clear" w:color="auto" w:fill="FFFFFF" w:themeFill="background1"/>
          </w:tcPr>
          <w:p w14:paraId="21BF2D1B" w14:textId="2CA88805" w:rsidR="002454D1" w:rsidRPr="002125E1" w:rsidRDefault="002454D1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SB</w:t>
            </w:r>
          </w:p>
        </w:tc>
        <w:tc>
          <w:tcPr>
            <w:tcW w:w="0" w:type="auto"/>
            <w:shd w:val="clear" w:color="auto" w:fill="FFFFFF" w:themeFill="background1"/>
          </w:tcPr>
          <w:p w14:paraId="3E322014" w14:textId="77777777" w:rsidR="002454D1" w:rsidRPr="006D5B02" w:rsidRDefault="002454D1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240583BF" w14:textId="77777777" w:rsidR="002454D1" w:rsidRPr="006D5B02" w:rsidRDefault="002454D1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29C001F" w14:textId="77777777" w:rsidR="002454D1" w:rsidRPr="006D5B02" w:rsidRDefault="002454D1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210BF0" w:rsidRPr="006D5B02" w14:paraId="0BC54117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6AECAEC4" w14:textId="77777777" w:rsidR="00210BF0" w:rsidRPr="006D4004" w:rsidRDefault="00210BF0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4F98958" w14:textId="0B346BFB" w:rsidR="00210BF0" w:rsidRDefault="00A867B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454D1">
              <w:rPr>
                <w:rFonts w:ascii="Calibri Light" w:hAnsi="Calibri Light" w:cs="Calibri Light"/>
              </w:rPr>
              <w:t>Bobby Duke to share Peterborough’s housing monitoring report link with S</w:t>
            </w:r>
            <w:r>
              <w:rPr>
                <w:rFonts w:ascii="Calibri Light" w:hAnsi="Calibri Light" w:cs="Calibri Light"/>
              </w:rPr>
              <w:t>ue Beecroft</w:t>
            </w:r>
            <w:r w:rsidRPr="002454D1">
              <w:rPr>
                <w:rFonts w:ascii="Calibri Light" w:hAnsi="Calibri Light" w:cs="Calibri Light"/>
              </w:rPr>
              <w:t>.</w:t>
            </w:r>
            <w:r w:rsidR="00124C53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shd w:val="clear" w:color="auto" w:fill="FFFFFF" w:themeFill="background1"/>
          </w:tcPr>
          <w:p w14:paraId="4416BD6D" w14:textId="0F43225B" w:rsidR="00210BF0" w:rsidRPr="002125E1" w:rsidRDefault="00A867B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BD</w:t>
            </w:r>
          </w:p>
        </w:tc>
        <w:tc>
          <w:tcPr>
            <w:tcW w:w="0" w:type="auto"/>
            <w:shd w:val="clear" w:color="auto" w:fill="FFFFFF" w:themeFill="background1"/>
          </w:tcPr>
          <w:p w14:paraId="376DCAE0" w14:textId="209CD003" w:rsidR="00210BF0" w:rsidRDefault="00210BF0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A0CC9C5" w14:textId="3AE4CD92" w:rsidR="00210BF0" w:rsidRPr="006D5B02" w:rsidRDefault="00124C5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27A54E9A" w14:textId="77777777" w:rsidR="00210BF0" w:rsidRPr="006D5B02" w:rsidRDefault="00210BF0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023BF" w:rsidRPr="006D4004" w14:paraId="51F8AB94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2E974A8D" w14:textId="77777777" w:rsidR="000023BF" w:rsidRPr="006D4004" w:rsidRDefault="000023BF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  <w:bookmarkStart w:id="3" w:name="_Hlk215068316"/>
          </w:p>
        </w:tc>
        <w:tc>
          <w:tcPr>
            <w:tcW w:w="0" w:type="auto"/>
            <w:shd w:val="clear" w:color="auto" w:fill="A7EA52" w:themeFill="accent3"/>
          </w:tcPr>
          <w:p w14:paraId="7D13D8A3" w14:textId="1FD5A549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</w:t>
            </w:r>
            <w:r w:rsidR="002D2823">
              <w:rPr>
                <w:rFonts w:ascii="Calibri Light" w:hAnsi="Calibri Light" w:cs="Calibri Light"/>
                <w:szCs w:val="22"/>
              </w:rPr>
              <w:t>2</w:t>
            </w:r>
            <w:r>
              <w:rPr>
                <w:rFonts w:ascii="Calibri Light" w:hAnsi="Calibri Light" w:cs="Calibri Light"/>
                <w:szCs w:val="22"/>
              </w:rPr>
              <w:t>:</w:t>
            </w:r>
            <w:r w:rsidR="00751D8E">
              <w:rPr>
                <w:rFonts w:ascii="Calibri Light" w:hAnsi="Calibri Light" w:cs="Calibri Light"/>
                <w:szCs w:val="22"/>
              </w:rPr>
              <w:t xml:space="preserve">  </w:t>
            </w:r>
            <w:r w:rsidR="00751D8E" w:rsidRPr="00751D8E">
              <w:rPr>
                <w:rFonts w:ascii="Calibri Light" w:hAnsi="Calibri Light" w:cs="Calibri Light"/>
                <w:szCs w:val="22"/>
              </w:rPr>
              <w:t>Restructuring of business intelligence functions at Cambs County</w:t>
            </w:r>
            <w:r w:rsidR="00A51E7A">
              <w:rPr>
                <w:rFonts w:ascii="Calibri Light" w:hAnsi="Calibri Light" w:cs="Calibri Light"/>
                <w:szCs w:val="22"/>
              </w:rPr>
              <w:t xml:space="preserve"> (</w:t>
            </w:r>
            <w:r w:rsidR="00A51E7A" w:rsidRPr="00F020BB">
              <w:rPr>
                <w:rFonts w:ascii="Calibri Light" w:hAnsi="Calibri Light" w:cs="Calibri Light"/>
              </w:rPr>
              <w:t>Anna Jones</w:t>
            </w:r>
            <w:r w:rsidR="00A51E7A">
              <w:rPr>
                <w:rFonts w:ascii="Calibri Light" w:hAnsi="Calibri Light" w:cs="Calibri Light"/>
              </w:rPr>
              <w:t>, Cambs County)</w:t>
            </w:r>
          </w:p>
        </w:tc>
        <w:tc>
          <w:tcPr>
            <w:tcW w:w="0" w:type="auto"/>
            <w:shd w:val="clear" w:color="auto" w:fill="A7EA52" w:themeFill="accent3"/>
          </w:tcPr>
          <w:p w14:paraId="7D6AE81C" w14:textId="77777777" w:rsidR="000023BF" w:rsidRPr="002125E1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095786F7" w14:textId="77777777" w:rsidR="000023BF" w:rsidRPr="006D4004" w:rsidRDefault="000023BF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DE170E4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4CB4DFC0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bookmarkEnd w:id="3"/>
      <w:tr w:rsidR="000023BF" w:rsidRPr="006D4004" w14:paraId="44444B54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</w:tcPr>
          <w:p w14:paraId="2B6BD41E" w14:textId="77777777" w:rsidR="000023BF" w:rsidRPr="006D4004" w:rsidRDefault="000023BF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62B53E9D" w14:textId="6232A541" w:rsidR="000023BF" w:rsidRPr="00124C53" w:rsidRDefault="00756D99" w:rsidP="00A51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24C53">
              <w:rPr>
                <w:rFonts w:ascii="Calibri Light" w:hAnsi="Calibri Light" w:cs="Calibri Light"/>
              </w:rPr>
              <w:t>Cambridgeshire County Council P</w:t>
            </w:r>
            <w:r w:rsidR="00751D8E" w:rsidRPr="00124C53">
              <w:rPr>
                <w:rFonts w:ascii="Calibri Light" w:hAnsi="Calibri Light" w:cs="Calibri Light"/>
              </w:rPr>
              <w:t xml:space="preserve">olicy and Insight team merged into Policy, Performance and Intelligence Service. Six teams now cover policy, corporate insight, children </w:t>
            </w:r>
            <w:r w:rsidRPr="00124C53">
              <w:rPr>
                <w:rFonts w:ascii="Calibri Light" w:hAnsi="Calibri Light" w:cs="Calibri Light"/>
              </w:rPr>
              <w:t>and</w:t>
            </w:r>
            <w:r w:rsidR="00751D8E" w:rsidRPr="00124C53">
              <w:rPr>
                <w:rFonts w:ascii="Calibri Light" w:hAnsi="Calibri Light" w:cs="Calibri Light"/>
              </w:rPr>
              <w:t xml:space="preserve"> families, adults </w:t>
            </w:r>
            <w:r w:rsidRPr="00124C53">
              <w:rPr>
                <w:rFonts w:ascii="Calibri Light" w:hAnsi="Calibri Light" w:cs="Calibri Light"/>
              </w:rPr>
              <w:t>and</w:t>
            </w:r>
            <w:r w:rsidR="00751D8E" w:rsidRPr="00124C53">
              <w:rPr>
                <w:rFonts w:ascii="Calibri Light" w:hAnsi="Calibri Light" w:cs="Calibri Light"/>
              </w:rPr>
              <w:t xml:space="preserve"> health, demography </w:t>
            </w:r>
            <w:r w:rsidRPr="00124C53">
              <w:rPr>
                <w:rFonts w:ascii="Calibri Light" w:hAnsi="Calibri Light" w:cs="Calibri Light"/>
              </w:rPr>
              <w:t>and</w:t>
            </w:r>
            <w:r w:rsidR="00751D8E" w:rsidRPr="00124C53">
              <w:rPr>
                <w:rFonts w:ascii="Calibri Light" w:hAnsi="Calibri Light" w:cs="Calibri Light"/>
              </w:rPr>
              <w:t xml:space="preserve"> communities, and public health. Housing monitoring sits within Demography and Communities team.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E300452" w14:textId="77777777" w:rsidR="000023BF" w:rsidRPr="002125E1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3229E38" w14:textId="77777777" w:rsidR="000023BF" w:rsidRPr="006D4004" w:rsidRDefault="000023BF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121CC1C8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442DDCF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756D99" w:rsidRPr="006D5B02" w14:paraId="30D369F3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725990AE" w14:textId="77777777" w:rsidR="00756D99" w:rsidRPr="006D4004" w:rsidRDefault="00756D99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71104FB4" w14:textId="4B77D112" w:rsidR="00756D99" w:rsidRDefault="00756D9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</w:rPr>
              <w:t xml:space="preserve">Anna Jones to share the County Council Policy, Performance and Intelligence structure chart with Housing Board. </w:t>
            </w:r>
          </w:p>
        </w:tc>
        <w:tc>
          <w:tcPr>
            <w:tcW w:w="0" w:type="auto"/>
            <w:shd w:val="clear" w:color="auto" w:fill="FFFFFF" w:themeFill="background1"/>
          </w:tcPr>
          <w:p w14:paraId="19CEAD32" w14:textId="67F125C7" w:rsidR="00756D99" w:rsidRPr="002125E1" w:rsidRDefault="00756D9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AJ</w:t>
            </w:r>
          </w:p>
        </w:tc>
        <w:tc>
          <w:tcPr>
            <w:tcW w:w="0" w:type="auto"/>
            <w:shd w:val="clear" w:color="auto" w:fill="FFFFFF" w:themeFill="background1"/>
          </w:tcPr>
          <w:p w14:paraId="28D713EF" w14:textId="77777777" w:rsidR="00756D99" w:rsidRDefault="00756D99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5E247736" w14:textId="77777777" w:rsidR="00756D99" w:rsidRPr="006D5B02" w:rsidRDefault="00756D9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7FE4615" w14:textId="77777777" w:rsidR="00756D99" w:rsidRPr="006D5B02" w:rsidRDefault="00756D9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756D99" w:rsidRPr="006D5B02" w14:paraId="1A91E7C9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07BD76C4" w14:textId="77777777" w:rsidR="00756D99" w:rsidRPr="006D4004" w:rsidRDefault="00756D99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  <w:bookmarkStart w:id="4" w:name="_Hlk215157773"/>
          </w:p>
        </w:tc>
        <w:tc>
          <w:tcPr>
            <w:tcW w:w="0" w:type="auto"/>
            <w:shd w:val="clear" w:color="auto" w:fill="FFFFFF" w:themeFill="background1"/>
          </w:tcPr>
          <w:p w14:paraId="0A81FE8B" w14:textId="094B6D2A" w:rsidR="00756D99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4230E">
              <w:rPr>
                <w:rFonts w:ascii="Calibri Light" w:hAnsi="Calibri Light" w:cs="Calibri Light"/>
                <w:szCs w:val="22"/>
              </w:rPr>
              <w:t>District</w:t>
            </w:r>
            <w:r>
              <w:rPr>
                <w:rFonts w:ascii="Calibri Light" w:hAnsi="Calibri Light" w:cs="Calibri Light"/>
                <w:szCs w:val="22"/>
              </w:rPr>
              <w:t xml:space="preserve"> Councils</w:t>
            </w:r>
            <w:r w:rsidRPr="0014230E">
              <w:rPr>
                <w:rFonts w:ascii="Calibri Light" w:hAnsi="Calibri Light" w:cs="Calibri Light"/>
                <w:szCs w:val="22"/>
              </w:rPr>
              <w:t xml:space="preserve"> to explore closer collaboration with C</w:t>
            </w:r>
            <w:r>
              <w:rPr>
                <w:rFonts w:ascii="Calibri Light" w:hAnsi="Calibri Light" w:cs="Calibri Light"/>
                <w:szCs w:val="22"/>
              </w:rPr>
              <w:t>ambs County Council Policy, Perf</w:t>
            </w:r>
            <w:r w:rsidR="00124C53">
              <w:rPr>
                <w:rFonts w:ascii="Calibri Light" w:hAnsi="Calibri Light" w:cs="Calibri Light"/>
                <w:szCs w:val="22"/>
              </w:rPr>
              <w:t xml:space="preserve">ormance &amp; </w:t>
            </w:r>
            <w:r w:rsidRPr="0014230E">
              <w:rPr>
                <w:rFonts w:ascii="Calibri Light" w:hAnsi="Calibri Light" w:cs="Calibri Light"/>
                <w:szCs w:val="22"/>
              </w:rPr>
              <w:t>intelligence team.</w:t>
            </w:r>
          </w:p>
        </w:tc>
        <w:tc>
          <w:tcPr>
            <w:tcW w:w="0" w:type="auto"/>
            <w:shd w:val="clear" w:color="auto" w:fill="FFFFFF" w:themeFill="background1"/>
          </w:tcPr>
          <w:p w14:paraId="380EDCF5" w14:textId="75BD61A3" w:rsidR="00756D99" w:rsidRPr="002125E1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All</w:t>
            </w:r>
          </w:p>
        </w:tc>
        <w:tc>
          <w:tcPr>
            <w:tcW w:w="0" w:type="auto"/>
            <w:shd w:val="clear" w:color="auto" w:fill="FFFFFF" w:themeFill="background1"/>
          </w:tcPr>
          <w:p w14:paraId="2D3F8144" w14:textId="77777777" w:rsidR="00756D99" w:rsidRDefault="00756D99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784ED482" w14:textId="77777777" w:rsidR="00756D99" w:rsidRPr="006D5B02" w:rsidRDefault="00756D9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33B7205" w14:textId="77777777" w:rsidR="00756D99" w:rsidRPr="006D5B02" w:rsidRDefault="00756D9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023BF" w:rsidRPr="006D4004" w14:paraId="77FA05C6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02F46F0C" w14:textId="77777777" w:rsidR="000023BF" w:rsidRPr="006D4004" w:rsidRDefault="000023BF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  <w:bookmarkStart w:id="5" w:name="_Hlk215071069"/>
            <w:bookmarkEnd w:id="4"/>
          </w:p>
        </w:tc>
        <w:tc>
          <w:tcPr>
            <w:tcW w:w="0" w:type="auto"/>
            <w:shd w:val="clear" w:color="auto" w:fill="A7EA52" w:themeFill="accent3"/>
          </w:tcPr>
          <w:p w14:paraId="7654D455" w14:textId="33A78734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</w:t>
            </w:r>
            <w:r w:rsidR="002D2823">
              <w:rPr>
                <w:rFonts w:ascii="Calibri Light" w:hAnsi="Calibri Light" w:cs="Calibri Light"/>
                <w:szCs w:val="22"/>
              </w:rPr>
              <w:t>3</w:t>
            </w:r>
            <w:r>
              <w:rPr>
                <w:rFonts w:ascii="Calibri Light" w:hAnsi="Calibri Light" w:cs="Calibri Light"/>
                <w:szCs w:val="22"/>
              </w:rPr>
              <w:t>:</w:t>
            </w:r>
            <w:r w:rsidR="00751D8E">
              <w:rPr>
                <w:rFonts w:ascii="Calibri Light" w:hAnsi="Calibri Light" w:cs="Calibri Light"/>
                <w:szCs w:val="22"/>
              </w:rPr>
              <w:t xml:space="preserve">  </w:t>
            </w:r>
            <w:r w:rsidR="00751D8E" w:rsidRPr="00751D8E">
              <w:rPr>
                <w:rFonts w:ascii="Calibri Light" w:hAnsi="Calibri Light" w:cs="Calibri Light"/>
                <w:szCs w:val="22"/>
              </w:rPr>
              <w:t>Combined Authority Rough Sleeper funding (RSPARG)</w:t>
            </w:r>
            <w:r w:rsidR="00A51E7A">
              <w:rPr>
                <w:rFonts w:ascii="Calibri Light" w:hAnsi="Calibri Light" w:cs="Calibri Light"/>
                <w:szCs w:val="22"/>
              </w:rPr>
              <w:t xml:space="preserve"> (</w:t>
            </w:r>
            <w:r w:rsidR="00A51E7A" w:rsidRPr="0014230E">
              <w:rPr>
                <w:rFonts w:ascii="Calibri Light" w:hAnsi="Calibri Light" w:cs="Calibri Light"/>
              </w:rPr>
              <w:t>Azma Ahmad-Pearce and Sue Beecroft</w:t>
            </w:r>
            <w:r w:rsidR="00A51E7A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0" w:type="auto"/>
            <w:shd w:val="clear" w:color="auto" w:fill="A7EA52" w:themeFill="accent3"/>
          </w:tcPr>
          <w:p w14:paraId="2F62AAD5" w14:textId="77777777" w:rsidR="000023BF" w:rsidRPr="002125E1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74071C9" w14:textId="77777777" w:rsidR="000023BF" w:rsidRPr="006D4004" w:rsidRDefault="000023BF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E5A2600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6370C31C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bookmarkEnd w:id="2"/>
      <w:bookmarkEnd w:id="5"/>
      <w:tr w:rsidR="000023BF" w:rsidRPr="006D4004" w14:paraId="2AE61330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</w:tcPr>
          <w:p w14:paraId="0B0ABC8C" w14:textId="77777777" w:rsidR="000023BF" w:rsidRPr="006D4004" w:rsidRDefault="000023BF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1BF0777" w14:textId="4E9BDFC7" w:rsidR="00751D8E" w:rsidRPr="0014230E" w:rsidRDefault="00A51E7A" w:rsidP="00A51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</w:t>
            </w:r>
            <w:r w:rsidR="0014230E" w:rsidRPr="0014230E">
              <w:rPr>
                <w:rFonts w:ascii="Calibri Light" w:hAnsi="Calibri Light" w:cs="Calibri Light"/>
              </w:rPr>
              <w:t>iscussed:</w:t>
            </w:r>
          </w:p>
          <w:p w14:paraId="1A926DF6" w14:textId="77777777" w:rsidR="0014230E" w:rsidRDefault="00751D8E" w:rsidP="00A51E7A">
            <w:pPr>
              <w:pStyle w:val="ListParagraph"/>
              <w:numPr>
                <w:ilvl w:val="0"/>
                <w:numId w:val="3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4230E">
              <w:rPr>
                <w:rFonts w:ascii="Calibri Light" w:hAnsi="Calibri Light" w:cs="Calibri Light"/>
              </w:rPr>
              <w:t xml:space="preserve">£100,000 additional funding approved via Combined Authority. </w:t>
            </w:r>
          </w:p>
          <w:p w14:paraId="35EFF0F8" w14:textId="697E062C" w:rsidR="000023BF" w:rsidRPr="00124C53" w:rsidRDefault="00751D8E" w:rsidP="00A51E7A">
            <w:pPr>
              <w:pStyle w:val="ListParagraph"/>
              <w:numPr>
                <w:ilvl w:val="0"/>
                <w:numId w:val="3"/>
              </w:numPr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4230E">
              <w:rPr>
                <w:rFonts w:ascii="Calibri Light" w:hAnsi="Calibri Light" w:cs="Calibri Light"/>
              </w:rPr>
              <w:t xml:space="preserve">Focus areas include extending trusted person approach, increasing outreach hours, supporting drug </w:t>
            </w:r>
            <w:r w:rsidR="0014230E">
              <w:rPr>
                <w:rFonts w:ascii="Calibri Light" w:hAnsi="Calibri Light" w:cs="Calibri Light"/>
              </w:rPr>
              <w:t>and</w:t>
            </w:r>
            <w:r w:rsidRPr="0014230E">
              <w:rPr>
                <w:rFonts w:ascii="Calibri Light" w:hAnsi="Calibri Light" w:cs="Calibri Light"/>
              </w:rPr>
              <w:t xml:space="preserve"> alcohol assessment in East Cambs, and piloting flexible interventions in Fenland.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0FC3714" w14:textId="77777777" w:rsidR="000023BF" w:rsidRPr="002125E1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6D9E410" w14:textId="77777777" w:rsidR="000023BF" w:rsidRPr="006D4004" w:rsidRDefault="000023BF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00F25F0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002F1FDD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4230E" w:rsidRPr="006D5B02" w14:paraId="1B09CCBE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7A53027D" w14:textId="77777777" w:rsidR="0014230E" w:rsidRPr="006D4004" w:rsidRDefault="0014230E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D936162" w14:textId="66DE89B4" w:rsidR="0014230E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</w:rPr>
              <w:t>District Councils to expedite legal sign-off and claim forms.</w:t>
            </w:r>
          </w:p>
        </w:tc>
        <w:tc>
          <w:tcPr>
            <w:tcW w:w="0" w:type="auto"/>
            <w:shd w:val="clear" w:color="auto" w:fill="FFFFFF" w:themeFill="background1"/>
          </w:tcPr>
          <w:p w14:paraId="7A0BC83C" w14:textId="6D9342DA" w:rsidR="0014230E" w:rsidRPr="002125E1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All</w:t>
            </w:r>
          </w:p>
        </w:tc>
        <w:tc>
          <w:tcPr>
            <w:tcW w:w="0" w:type="auto"/>
            <w:shd w:val="clear" w:color="auto" w:fill="FFFFFF" w:themeFill="background1"/>
          </w:tcPr>
          <w:p w14:paraId="310DAB9F" w14:textId="77777777" w:rsidR="0014230E" w:rsidRDefault="0014230E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747DB61F" w14:textId="77777777" w:rsidR="0014230E" w:rsidRPr="006D5B02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5C0A86B" w14:textId="77777777" w:rsidR="0014230E" w:rsidRPr="006D5B02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4230E" w:rsidRPr="006D5B02" w14:paraId="6C809CAB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6917DC8C" w14:textId="77777777" w:rsidR="0014230E" w:rsidRPr="006D4004" w:rsidRDefault="0014230E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374D18E" w14:textId="246E1B2A" w:rsidR="0014230E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Azma to confirm consultants can access rounded housing data for SPP work.</w:t>
            </w:r>
          </w:p>
        </w:tc>
        <w:tc>
          <w:tcPr>
            <w:tcW w:w="0" w:type="auto"/>
            <w:shd w:val="clear" w:color="auto" w:fill="FFFFFF" w:themeFill="background1"/>
          </w:tcPr>
          <w:p w14:paraId="4398279A" w14:textId="7939C192" w:rsidR="0014230E" w:rsidRPr="002125E1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AAP</w:t>
            </w:r>
          </w:p>
        </w:tc>
        <w:tc>
          <w:tcPr>
            <w:tcW w:w="0" w:type="auto"/>
            <w:shd w:val="clear" w:color="auto" w:fill="FFFFFF" w:themeFill="background1"/>
          </w:tcPr>
          <w:p w14:paraId="3F3411D1" w14:textId="77777777" w:rsidR="0014230E" w:rsidRDefault="0014230E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4B9C54B8" w14:textId="77777777" w:rsidR="0014230E" w:rsidRPr="006D5B02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76AEFDC" w14:textId="77777777" w:rsidR="0014230E" w:rsidRPr="006D5B02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58595D" w:rsidRPr="006D4004" w14:paraId="5714CAFC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4E884864" w14:textId="77777777" w:rsidR="0058595D" w:rsidRPr="006D4004" w:rsidRDefault="0058595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5D4DFC38" w14:textId="05FEA1E8" w:rsidR="0058595D" w:rsidRPr="006D4004" w:rsidRDefault="0058595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</w:t>
            </w:r>
            <w:r w:rsidR="002D2823">
              <w:rPr>
                <w:rFonts w:ascii="Calibri Light" w:hAnsi="Calibri Light" w:cs="Calibri Light"/>
                <w:szCs w:val="22"/>
              </w:rPr>
              <w:t>4</w:t>
            </w:r>
            <w:r>
              <w:rPr>
                <w:rFonts w:ascii="Calibri Light" w:hAnsi="Calibri Light" w:cs="Calibri Light"/>
                <w:szCs w:val="22"/>
              </w:rPr>
              <w:t>:</w:t>
            </w:r>
            <w:r w:rsidR="00751D8E">
              <w:rPr>
                <w:rFonts w:ascii="Calibri Light" w:hAnsi="Calibri Light" w:cs="Calibri Light"/>
                <w:szCs w:val="22"/>
              </w:rPr>
              <w:t xml:space="preserve">  </w:t>
            </w:r>
            <w:r w:rsidR="00751D8E" w:rsidRPr="00751D8E">
              <w:rPr>
                <w:rFonts w:ascii="Calibri Light" w:hAnsi="Calibri Light" w:cs="Calibri Light"/>
                <w:szCs w:val="22"/>
              </w:rPr>
              <w:t>Booking in meetings for April 2026 + and annual review session in March?</w:t>
            </w:r>
            <w:r w:rsidR="00A51E7A">
              <w:rPr>
                <w:rFonts w:ascii="Calibri Light" w:hAnsi="Calibri Light" w:cs="Calibri Light"/>
                <w:szCs w:val="22"/>
              </w:rPr>
              <w:t xml:space="preserve"> (SB)</w:t>
            </w:r>
          </w:p>
        </w:tc>
        <w:tc>
          <w:tcPr>
            <w:tcW w:w="0" w:type="auto"/>
            <w:shd w:val="clear" w:color="auto" w:fill="A7EA52" w:themeFill="accent3"/>
          </w:tcPr>
          <w:p w14:paraId="13D1CCA9" w14:textId="77777777" w:rsidR="0058595D" w:rsidRPr="002125E1" w:rsidRDefault="0058595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2A51A7A" w14:textId="77777777" w:rsidR="0058595D" w:rsidRPr="006D4004" w:rsidRDefault="0058595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42F5A52B" w14:textId="77777777" w:rsidR="0058595D" w:rsidRPr="006D4004" w:rsidRDefault="0058595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64CE3D5B" w14:textId="77777777" w:rsidR="0058595D" w:rsidRPr="006D4004" w:rsidRDefault="0058595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0023BF" w:rsidRPr="006D4004" w14:paraId="20210D0E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</w:tcPr>
          <w:p w14:paraId="577AF13A" w14:textId="77777777" w:rsidR="000023BF" w:rsidRPr="006D4004" w:rsidRDefault="000023BF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2852FAA" w14:textId="6AD675BC" w:rsidR="000023BF" w:rsidRPr="0014230E" w:rsidRDefault="00751D8E" w:rsidP="00A51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4230E">
              <w:rPr>
                <w:rFonts w:ascii="Calibri Light" w:hAnsi="Calibri Light" w:cs="Calibri Light"/>
              </w:rPr>
              <w:t xml:space="preserve">Annual review session confirmed for March 2026. </w:t>
            </w:r>
            <w:r w:rsidR="0014230E">
              <w:rPr>
                <w:rFonts w:ascii="Calibri Light" w:hAnsi="Calibri Light" w:cs="Calibri Light"/>
              </w:rPr>
              <w:t xml:space="preserve"> </w:t>
            </w:r>
            <w:r w:rsidRPr="0014230E">
              <w:rPr>
                <w:rFonts w:ascii="Calibri Light" w:hAnsi="Calibri Light" w:cs="Calibri Light"/>
              </w:rPr>
              <w:t>Regular meetings to remain first Friday of each month.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A824E51" w14:textId="138025F1" w:rsidR="000023BF" w:rsidRPr="002125E1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24037728" w14:textId="363C51D6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3FF0B6E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A6642E4" w14:textId="77777777" w:rsidR="000023BF" w:rsidRPr="006D4004" w:rsidRDefault="000023B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4230E" w:rsidRPr="006D5B02" w14:paraId="796A1A93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4943C175" w14:textId="77777777" w:rsidR="0014230E" w:rsidRPr="006D4004" w:rsidRDefault="0014230E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7617D18" w14:textId="6AA40425" w:rsidR="0014230E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Elaine Field to send meeting invites for Housing Board 2026 meetings.</w:t>
            </w:r>
          </w:p>
        </w:tc>
        <w:tc>
          <w:tcPr>
            <w:tcW w:w="0" w:type="auto"/>
            <w:shd w:val="clear" w:color="auto" w:fill="FFFFFF" w:themeFill="background1"/>
          </w:tcPr>
          <w:p w14:paraId="0208E886" w14:textId="50BC35E2" w:rsidR="0014230E" w:rsidRPr="002125E1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EF</w:t>
            </w:r>
          </w:p>
        </w:tc>
        <w:tc>
          <w:tcPr>
            <w:tcW w:w="0" w:type="auto"/>
            <w:shd w:val="clear" w:color="auto" w:fill="FFFFFF" w:themeFill="background1"/>
          </w:tcPr>
          <w:p w14:paraId="2ACD1840" w14:textId="77777777" w:rsidR="0014230E" w:rsidRDefault="0014230E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1928123E" w14:textId="77777777" w:rsidR="0014230E" w:rsidRPr="006D5B02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150877A" w14:textId="77777777" w:rsidR="0014230E" w:rsidRPr="006D5B02" w:rsidRDefault="0014230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58595D" w:rsidRPr="006D4004" w14:paraId="577C8837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10513D77" w14:textId="77777777" w:rsidR="0058595D" w:rsidRPr="006D4004" w:rsidRDefault="0058595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17AFB934" w14:textId="6B97B334" w:rsidR="0058595D" w:rsidRPr="006D4004" w:rsidRDefault="0058595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</w:t>
            </w:r>
            <w:r w:rsidR="002D2823">
              <w:rPr>
                <w:rFonts w:ascii="Calibri Light" w:hAnsi="Calibri Light" w:cs="Calibri Light"/>
                <w:szCs w:val="22"/>
              </w:rPr>
              <w:t>5</w:t>
            </w:r>
            <w:r>
              <w:rPr>
                <w:rFonts w:ascii="Calibri Light" w:hAnsi="Calibri Light" w:cs="Calibri Light"/>
                <w:szCs w:val="22"/>
              </w:rPr>
              <w:t>:</w:t>
            </w:r>
            <w:r w:rsidR="00751D8E">
              <w:rPr>
                <w:rFonts w:ascii="Calibri Light" w:hAnsi="Calibri Light" w:cs="Calibri Light"/>
                <w:szCs w:val="22"/>
              </w:rPr>
              <w:t xml:space="preserve">  AOB</w:t>
            </w:r>
          </w:p>
        </w:tc>
        <w:tc>
          <w:tcPr>
            <w:tcW w:w="0" w:type="auto"/>
            <w:shd w:val="clear" w:color="auto" w:fill="A7EA52" w:themeFill="accent3"/>
          </w:tcPr>
          <w:p w14:paraId="4B60B17E" w14:textId="77777777" w:rsidR="0058595D" w:rsidRPr="002125E1" w:rsidRDefault="0058595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5786120D" w14:textId="77777777" w:rsidR="0058595D" w:rsidRPr="006D4004" w:rsidRDefault="0058595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4D6F7069" w14:textId="77777777" w:rsidR="0058595D" w:rsidRPr="006D4004" w:rsidRDefault="0058595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4738575E" w14:textId="77777777" w:rsidR="0058595D" w:rsidRPr="006D4004" w:rsidRDefault="0058595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A51E7A" w:rsidRPr="006D4004" w14:paraId="1FDD47C1" w14:textId="77777777" w:rsidTr="00A51E7A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2F2F2" w:themeFill="background1" w:themeFillShade="F2"/>
          </w:tcPr>
          <w:p w14:paraId="1BB9006C" w14:textId="77777777" w:rsidR="0058595D" w:rsidRPr="006D4004" w:rsidRDefault="0058595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7D75C291" w14:textId="4BD93592" w:rsidR="00751D8E" w:rsidRPr="00A51E7A" w:rsidRDefault="001267A3" w:rsidP="00A51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u w:val="single"/>
              </w:rPr>
            </w:pPr>
            <w:r w:rsidRPr="00A51E7A">
              <w:rPr>
                <w:rFonts w:ascii="Calibri Light" w:hAnsi="Calibri Light" w:cs="Calibri Light"/>
                <w:u w:val="single"/>
              </w:rPr>
              <w:t>JSNA Housing and Health update</w:t>
            </w:r>
            <w:r w:rsidR="00124C53" w:rsidRPr="00A51E7A">
              <w:rPr>
                <w:rFonts w:ascii="Calibri Light" w:hAnsi="Calibri Light" w:cs="Calibri Light"/>
                <w:u w:val="single"/>
              </w:rPr>
              <w:t xml:space="preserve"> from Kate Parker</w:t>
            </w:r>
          </w:p>
          <w:p w14:paraId="731DC179" w14:textId="77777777" w:rsidR="001267A3" w:rsidRDefault="00751D8E" w:rsidP="00A51E7A">
            <w:pPr>
              <w:pStyle w:val="ListParagraph"/>
              <w:numPr>
                <w:ilvl w:val="0"/>
                <w:numId w:val="20"/>
              </w:numPr>
              <w:ind w:left="450" w:hanging="3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267A3">
              <w:rPr>
                <w:rFonts w:ascii="Calibri Light" w:hAnsi="Calibri Light" w:cs="Calibri Light"/>
              </w:rPr>
              <w:t>Priorities: Damp &amp; Mould and Fuel Poverty.</w:t>
            </w:r>
          </w:p>
          <w:p w14:paraId="29B61EED" w14:textId="3BF9A438" w:rsidR="00751D8E" w:rsidRDefault="00751D8E" w:rsidP="00A51E7A">
            <w:pPr>
              <w:pStyle w:val="ListParagraph"/>
              <w:numPr>
                <w:ilvl w:val="0"/>
                <w:numId w:val="20"/>
              </w:numPr>
              <w:ind w:left="450" w:hanging="3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267A3">
              <w:rPr>
                <w:rFonts w:ascii="Calibri Light" w:hAnsi="Calibri Light" w:cs="Calibri Light"/>
              </w:rPr>
              <w:t>Timeline includes evidence gathering, qualitative interviews, draft recommendations by end of year, and workshop scheduled for 22 January 2026.</w:t>
            </w:r>
          </w:p>
          <w:p w14:paraId="72B45E0C" w14:textId="300CF5FE" w:rsidR="001267A3" w:rsidRDefault="001267A3" w:rsidP="00A51E7A">
            <w:pPr>
              <w:pStyle w:val="ListBullet"/>
              <w:numPr>
                <w:ilvl w:val="0"/>
                <w:numId w:val="20"/>
              </w:numPr>
              <w:spacing w:after="0" w:line="240" w:lineRule="auto"/>
              <w:ind w:left="450" w:hanging="3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267A3">
              <w:rPr>
                <w:rFonts w:ascii="Calibri Light" w:hAnsi="Calibri Light" w:cs="Calibri Light"/>
              </w:rPr>
              <w:t>K</w:t>
            </w:r>
            <w:r>
              <w:rPr>
                <w:rFonts w:ascii="Calibri Light" w:hAnsi="Calibri Light" w:cs="Calibri Light"/>
              </w:rPr>
              <w:t xml:space="preserve">P will </w:t>
            </w:r>
            <w:r w:rsidRPr="001267A3">
              <w:rPr>
                <w:rFonts w:ascii="Calibri Light" w:hAnsi="Calibri Light" w:cs="Calibri Light"/>
              </w:rPr>
              <w:t>connect with Jo Evans and energy leads (Steph Salmon / Justin Smith).</w:t>
            </w:r>
          </w:p>
          <w:p w14:paraId="353E6AB9" w14:textId="77777777" w:rsidR="00A51E7A" w:rsidRDefault="00A51E7A" w:rsidP="00A51E7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u w:val="single"/>
              </w:rPr>
            </w:pPr>
          </w:p>
          <w:p w14:paraId="7AD49ABD" w14:textId="78A51980" w:rsidR="001267A3" w:rsidRPr="00A51E7A" w:rsidRDefault="00751D8E" w:rsidP="00A51E7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u w:val="single"/>
              </w:rPr>
            </w:pPr>
            <w:r w:rsidRPr="00A51E7A">
              <w:rPr>
                <w:rFonts w:ascii="Calibri Light" w:hAnsi="Calibri Light" w:cs="Calibri Light"/>
                <w:u w:val="single"/>
              </w:rPr>
              <w:lastRenderedPageBreak/>
              <w:t>Supported Housing Act Guidance</w:t>
            </w:r>
            <w:r w:rsidR="00A51E7A">
              <w:rPr>
                <w:rFonts w:ascii="Calibri Light" w:hAnsi="Calibri Light" w:cs="Calibri Light"/>
                <w:u w:val="single"/>
              </w:rPr>
              <w:t xml:space="preserve"> (SB via Lisa)</w:t>
            </w:r>
          </w:p>
          <w:p w14:paraId="5A6B41D5" w14:textId="77777777" w:rsidR="001267A3" w:rsidRDefault="00751D8E" w:rsidP="00A51E7A">
            <w:pPr>
              <w:pStyle w:val="ListBullet"/>
              <w:numPr>
                <w:ilvl w:val="0"/>
                <w:numId w:val="21"/>
              </w:numPr>
              <w:spacing w:after="0" w:line="240" w:lineRule="auto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267A3">
              <w:rPr>
                <w:rFonts w:ascii="Calibri Light" w:hAnsi="Calibri Light" w:cs="Calibri Light"/>
              </w:rPr>
              <w:t>Licensing expected summer 2026; strategies by mid-2027. Item to return for discussion in early 2026.</w:t>
            </w:r>
          </w:p>
          <w:p w14:paraId="26E54114" w14:textId="01EBB30E" w:rsidR="001267A3" w:rsidRPr="00A51E7A" w:rsidRDefault="00751D8E" w:rsidP="00A51E7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u w:val="single"/>
              </w:rPr>
            </w:pPr>
            <w:r w:rsidRPr="00A51E7A">
              <w:rPr>
                <w:rFonts w:ascii="Calibri Light" w:hAnsi="Calibri Light" w:cs="Calibri Light"/>
                <w:u w:val="single"/>
              </w:rPr>
              <w:t xml:space="preserve">RP Governance &amp; </w:t>
            </w:r>
            <w:r w:rsidR="00124C53" w:rsidRPr="00A51E7A">
              <w:rPr>
                <w:rFonts w:ascii="Calibri Light" w:hAnsi="Calibri Light" w:cs="Calibri Light"/>
                <w:u w:val="single"/>
              </w:rPr>
              <w:t>tenant satisfaction d</w:t>
            </w:r>
            <w:r w:rsidRPr="00A51E7A">
              <w:rPr>
                <w:rFonts w:ascii="Calibri Light" w:hAnsi="Calibri Light" w:cs="Calibri Light"/>
                <w:u w:val="single"/>
              </w:rPr>
              <w:t>ata</w:t>
            </w:r>
            <w:r w:rsidR="00A51E7A">
              <w:rPr>
                <w:rFonts w:ascii="Calibri Light" w:hAnsi="Calibri Light" w:cs="Calibri Light"/>
                <w:u w:val="single"/>
              </w:rPr>
              <w:t xml:space="preserve"> (SB)</w:t>
            </w:r>
          </w:p>
          <w:p w14:paraId="3207E79D" w14:textId="1C0D2266" w:rsidR="001267A3" w:rsidRDefault="00751D8E" w:rsidP="00A51E7A">
            <w:pPr>
              <w:pStyle w:val="ListBullet"/>
              <w:numPr>
                <w:ilvl w:val="0"/>
                <w:numId w:val="21"/>
              </w:numPr>
              <w:spacing w:after="0" w:line="240" w:lineRule="auto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267A3">
              <w:rPr>
                <w:rFonts w:ascii="Calibri Light" w:hAnsi="Calibri Light" w:cs="Calibri Light"/>
              </w:rPr>
              <w:t>Sue</w:t>
            </w:r>
            <w:r w:rsidR="001267A3">
              <w:rPr>
                <w:rFonts w:ascii="Calibri Light" w:hAnsi="Calibri Light" w:cs="Calibri Light"/>
              </w:rPr>
              <w:t xml:space="preserve"> Beecroft</w:t>
            </w:r>
            <w:r w:rsidRPr="001267A3">
              <w:rPr>
                <w:rFonts w:ascii="Calibri Light" w:hAnsi="Calibri Light" w:cs="Calibri Light"/>
              </w:rPr>
              <w:t xml:space="preserve"> </w:t>
            </w:r>
            <w:r w:rsidR="00124C53">
              <w:rPr>
                <w:rFonts w:ascii="Calibri Light" w:hAnsi="Calibri Light" w:cs="Calibri Light"/>
              </w:rPr>
              <w:t xml:space="preserve">investigating </w:t>
            </w:r>
            <w:r w:rsidRPr="001267A3">
              <w:rPr>
                <w:rFonts w:ascii="Calibri Light" w:hAnsi="Calibri Light" w:cs="Calibri Light"/>
              </w:rPr>
              <w:t xml:space="preserve">regulatory judgments and tenant satisfaction scores </w:t>
            </w:r>
            <w:r w:rsidR="00124C53">
              <w:rPr>
                <w:rFonts w:ascii="Calibri Light" w:hAnsi="Calibri Light" w:cs="Calibri Light"/>
              </w:rPr>
              <w:t xml:space="preserve">for </w:t>
            </w:r>
            <w:r w:rsidRPr="001267A3">
              <w:rPr>
                <w:rFonts w:ascii="Calibri Light" w:hAnsi="Calibri Light" w:cs="Calibri Light"/>
              </w:rPr>
              <w:t>RP stock tables</w:t>
            </w:r>
            <w:r w:rsidR="00124C53">
              <w:rPr>
                <w:rFonts w:ascii="Calibri Light" w:hAnsi="Calibri Light" w:cs="Calibri Light"/>
              </w:rPr>
              <w:t xml:space="preserve"> on Cambs Insight</w:t>
            </w:r>
            <w:r w:rsidR="001267A3">
              <w:rPr>
                <w:rFonts w:ascii="Calibri Light" w:hAnsi="Calibri Light" w:cs="Calibri Light"/>
              </w:rPr>
              <w:t>.</w:t>
            </w:r>
          </w:p>
          <w:p w14:paraId="58B7C4F2" w14:textId="17459853" w:rsidR="001267A3" w:rsidRPr="00A51E7A" w:rsidRDefault="00751D8E" w:rsidP="00A51E7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u w:val="single"/>
              </w:rPr>
            </w:pPr>
            <w:r w:rsidRPr="00A51E7A">
              <w:rPr>
                <w:rFonts w:ascii="Calibri Light" w:hAnsi="Calibri Light" w:cs="Calibri Light"/>
                <w:u w:val="single"/>
              </w:rPr>
              <w:t xml:space="preserve">Strategic Place Partnership (SPP) </w:t>
            </w:r>
          </w:p>
          <w:p w14:paraId="3602DCC3" w14:textId="77777777" w:rsidR="001267A3" w:rsidRDefault="00751D8E" w:rsidP="00A51E7A">
            <w:pPr>
              <w:pStyle w:val="ListBullet"/>
              <w:numPr>
                <w:ilvl w:val="0"/>
                <w:numId w:val="21"/>
              </w:numPr>
              <w:spacing w:after="0" w:line="240" w:lineRule="auto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267A3">
              <w:rPr>
                <w:rFonts w:ascii="Calibri Light" w:hAnsi="Calibri Light" w:cs="Calibri Light"/>
              </w:rPr>
              <w:t xml:space="preserve">Consultants (Chamberlain Walker) to engage with </w:t>
            </w:r>
            <w:r w:rsidR="001267A3">
              <w:rPr>
                <w:rFonts w:ascii="Calibri Light" w:hAnsi="Calibri Light" w:cs="Calibri Light"/>
              </w:rPr>
              <w:t>L</w:t>
            </w:r>
            <w:r w:rsidRPr="001267A3">
              <w:rPr>
                <w:rFonts w:ascii="Calibri Light" w:hAnsi="Calibri Light" w:cs="Calibri Light"/>
              </w:rPr>
              <w:t xml:space="preserve">ocal </w:t>
            </w:r>
            <w:r w:rsidR="001267A3">
              <w:rPr>
                <w:rFonts w:ascii="Calibri Light" w:hAnsi="Calibri Light" w:cs="Calibri Light"/>
              </w:rPr>
              <w:t>A</w:t>
            </w:r>
            <w:r w:rsidRPr="001267A3">
              <w:rPr>
                <w:rFonts w:ascii="Calibri Light" w:hAnsi="Calibri Light" w:cs="Calibri Light"/>
              </w:rPr>
              <w:t>uthorities and attend Housing Board for evidence gathering.</w:t>
            </w:r>
          </w:p>
          <w:p w14:paraId="6DA7D430" w14:textId="4A40C0C1" w:rsidR="001267A3" w:rsidRPr="00A51E7A" w:rsidRDefault="00751D8E" w:rsidP="00A51E7A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u w:val="single"/>
              </w:rPr>
            </w:pPr>
            <w:r w:rsidRPr="00A51E7A">
              <w:rPr>
                <w:rFonts w:ascii="Calibri Light" w:hAnsi="Calibri Light" w:cs="Calibri Light"/>
                <w:u w:val="single"/>
              </w:rPr>
              <w:t xml:space="preserve">Funding &amp; Budget Planning </w:t>
            </w:r>
          </w:p>
          <w:p w14:paraId="15F87067" w14:textId="77777777" w:rsidR="001267A3" w:rsidRDefault="00751D8E" w:rsidP="00A51E7A">
            <w:pPr>
              <w:pStyle w:val="ListBullet"/>
              <w:numPr>
                <w:ilvl w:val="0"/>
                <w:numId w:val="21"/>
              </w:numPr>
              <w:spacing w:after="0" w:line="240" w:lineRule="auto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267A3">
              <w:rPr>
                <w:rFonts w:ascii="Calibri Light" w:hAnsi="Calibri Light" w:cs="Calibri Light"/>
              </w:rPr>
              <w:t xml:space="preserve">Current year contributions confirmed; POs required for invoicing. </w:t>
            </w:r>
          </w:p>
          <w:p w14:paraId="2351F020" w14:textId="0B04F67F" w:rsidR="0058595D" w:rsidRPr="001267A3" w:rsidRDefault="00751D8E" w:rsidP="00A51E7A">
            <w:pPr>
              <w:pStyle w:val="ListBullet"/>
              <w:numPr>
                <w:ilvl w:val="0"/>
                <w:numId w:val="21"/>
              </w:numPr>
              <w:spacing w:after="0" w:line="240" w:lineRule="auto"/>
              <w:ind w:left="4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1267A3">
              <w:rPr>
                <w:rFonts w:ascii="Calibri Light" w:hAnsi="Calibri Light" w:cs="Calibri Light"/>
              </w:rPr>
              <w:t xml:space="preserve">Future </w:t>
            </w:r>
            <w:proofErr w:type="gramStart"/>
            <w:r w:rsidRPr="001267A3">
              <w:rPr>
                <w:rFonts w:ascii="Calibri Light" w:hAnsi="Calibri Light" w:cs="Calibri Light"/>
              </w:rPr>
              <w:t>spend</w:t>
            </w:r>
            <w:proofErr w:type="gramEnd"/>
            <w:r w:rsidRPr="001267A3">
              <w:rPr>
                <w:rFonts w:ascii="Calibri Light" w:hAnsi="Calibri Light" w:cs="Calibri Light"/>
              </w:rPr>
              <w:t xml:space="preserve"> options discussed (LandTech, ACORN data, housing needs synthesis).</w:t>
            </w:r>
            <w:r w:rsidR="00124C53">
              <w:rPr>
                <w:rFonts w:ascii="Calibri Light" w:hAnsi="Calibri Light" w:cs="Calibri Light"/>
              </w:rPr>
              <w:t xml:space="preserve">  </w:t>
            </w:r>
            <w:r w:rsidR="00124C53">
              <w:rPr>
                <w:rFonts w:ascii="Calibri Light" w:hAnsi="Calibri Light" w:cs="Calibri Light"/>
              </w:rPr>
              <w:t>Sue to investigate and seek views of each funding partner before any actions for 2026/27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975BAA4" w14:textId="77777777" w:rsidR="0058595D" w:rsidRPr="002125E1" w:rsidRDefault="0058595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485F633" w14:textId="77777777" w:rsidR="0058595D" w:rsidRPr="006D4004" w:rsidRDefault="0058595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242ED74" w14:textId="77777777" w:rsidR="0058595D" w:rsidRPr="006D4004" w:rsidRDefault="0058595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C9C3655" w14:textId="77777777" w:rsidR="0058595D" w:rsidRPr="006D4004" w:rsidRDefault="0058595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24C53" w:rsidRPr="006D5B02" w14:paraId="76241AAB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59ABE0CF" w14:textId="77777777" w:rsidR="00124C53" w:rsidRPr="006D4004" w:rsidRDefault="00124C53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1DC4050" w14:textId="36801D95" w:rsidR="00124C53" w:rsidRDefault="00124C53" w:rsidP="00A51E7A">
            <w:pPr>
              <w:pStyle w:val="ListParagraph"/>
              <w:tabs>
                <w:tab w:val="left" w:pos="1021"/>
              </w:tabs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124C53">
              <w:rPr>
                <w:rFonts w:ascii="Calibri Light" w:hAnsi="Calibri Light" w:cs="Calibri Light"/>
                <w:szCs w:val="22"/>
              </w:rPr>
              <w:t>Supported</w:t>
            </w:r>
            <w:r w:rsidRPr="001267A3">
              <w:rPr>
                <w:rFonts w:ascii="Calibri Light" w:hAnsi="Calibri Light" w:cs="Calibri Light"/>
              </w:rPr>
              <w:t xml:space="preserve"> Housing Act Guidance</w:t>
            </w:r>
            <w:r>
              <w:rPr>
                <w:rFonts w:ascii="Calibri Light" w:hAnsi="Calibri Light" w:cs="Calibri Light"/>
              </w:rPr>
              <w:t xml:space="preserve"> t</w:t>
            </w:r>
            <w:r>
              <w:rPr>
                <w:rFonts w:ascii="Calibri Light" w:hAnsi="Calibri Light" w:cs="Calibri Light"/>
              </w:rPr>
              <w:t>o be added to December 2025 agenda</w:t>
            </w:r>
          </w:p>
        </w:tc>
        <w:tc>
          <w:tcPr>
            <w:tcW w:w="0" w:type="auto"/>
            <w:shd w:val="clear" w:color="auto" w:fill="FFFFFF" w:themeFill="background1"/>
          </w:tcPr>
          <w:p w14:paraId="699C121B" w14:textId="2F909D55" w:rsidR="00124C53" w:rsidRDefault="00124C5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SB</w:t>
            </w:r>
          </w:p>
        </w:tc>
        <w:tc>
          <w:tcPr>
            <w:tcW w:w="0" w:type="auto"/>
            <w:shd w:val="clear" w:color="auto" w:fill="FFFFFF" w:themeFill="background1"/>
          </w:tcPr>
          <w:p w14:paraId="236F75DE" w14:textId="77777777" w:rsidR="00124C53" w:rsidRDefault="00124C53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6099A3F" w14:textId="77777777" w:rsidR="00124C53" w:rsidRPr="006D5B02" w:rsidRDefault="00124C5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96F1923" w14:textId="7C7A468D" w:rsidR="00124C53" w:rsidRPr="006D5B02" w:rsidRDefault="00124C5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</w:tr>
      <w:tr w:rsidR="001267A3" w:rsidRPr="006D5B02" w14:paraId="3735DC50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77EE63D3" w14:textId="77777777" w:rsidR="001267A3" w:rsidRPr="006D4004" w:rsidRDefault="001267A3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F788F7D" w14:textId="6EB0417F" w:rsidR="001267A3" w:rsidRDefault="001267A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Sue to add regulatory judgements and tenant satisfaction scores to RP stock tables.</w:t>
            </w:r>
          </w:p>
        </w:tc>
        <w:tc>
          <w:tcPr>
            <w:tcW w:w="0" w:type="auto"/>
            <w:shd w:val="clear" w:color="auto" w:fill="FFFFFF" w:themeFill="background1"/>
          </w:tcPr>
          <w:p w14:paraId="1F256F60" w14:textId="44D1BF3C" w:rsidR="001267A3" w:rsidRPr="002125E1" w:rsidRDefault="001267A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SB</w:t>
            </w:r>
          </w:p>
        </w:tc>
        <w:tc>
          <w:tcPr>
            <w:tcW w:w="0" w:type="auto"/>
            <w:shd w:val="clear" w:color="auto" w:fill="FFFFFF" w:themeFill="background1"/>
          </w:tcPr>
          <w:p w14:paraId="7A2E7BDB" w14:textId="11DB1819" w:rsidR="001267A3" w:rsidRDefault="001267A3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452736C" w14:textId="1D382AB6" w:rsidR="001267A3" w:rsidRPr="006D5B02" w:rsidRDefault="00124C5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4A22E19B" w14:textId="77777777" w:rsidR="001267A3" w:rsidRPr="006D5B02" w:rsidRDefault="001267A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124C53" w:rsidRPr="006D5B02" w14:paraId="4CE06A6E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508DA966" w14:textId="77777777" w:rsidR="00124C53" w:rsidRPr="006D4004" w:rsidRDefault="00124C53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5A88126" w14:textId="0A1A7638" w:rsidR="00124C53" w:rsidRDefault="00124C5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</w:rPr>
              <w:t>Sue to investigate and seek views of each funding partner before any actions for 2026/27</w:t>
            </w:r>
            <w:r>
              <w:rPr>
                <w:rFonts w:ascii="Calibri Light" w:hAnsi="Calibri Light" w:cs="Calibri Light"/>
              </w:rPr>
              <w:t xml:space="preserve"> for alternative budget use</w:t>
            </w:r>
          </w:p>
        </w:tc>
        <w:tc>
          <w:tcPr>
            <w:tcW w:w="0" w:type="auto"/>
            <w:shd w:val="clear" w:color="auto" w:fill="FFFFFF" w:themeFill="background1"/>
          </w:tcPr>
          <w:p w14:paraId="0C6F7982" w14:textId="15130BBD" w:rsidR="00124C53" w:rsidRDefault="00124C5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SB</w:t>
            </w:r>
          </w:p>
        </w:tc>
        <w:tc>
          <w:tcPr>
            <w:tcW w:w="0" w:type="auto"/>
            <w:shd w:val="clear" w:color="auto" w:fill="FFFFFF" w:themeFill="background1"/>
          </w:tcPr>
          <w:p w14:paraId="2B951684" w14:textId="77777777" w:rsidR="00124C53" w:rsidRDefault="00124C53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8D98D4" w14:textId="21C470EE" w:rsidR="00124C53" w:rsidRPr="006D5B02" w:rsidRDefault="00124C5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002CAC73" w14:textId="77777777" w:rsidR="00124C53" w:rsidRPr="006D5B02" w:rsidRDefault="00124C5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527EC0" w:rsidRPr="0026589D" w14:paraId="6442338D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ECCF3" w:themeFill="accent2"/>
          </w:tcPr>
          <w:p w14:paraId="52920934" w14:textId="77777777" w:rsidR="00527EC0" w:rsidRPr="0026589D" w:rsidRDefault="00527EC0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4777F232" w14:textId="52296DD1" w:rsidR="00527EC0" w:rsidRDefault="00527EC0" w:rsidP="00A51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SEPTEMBER 2025</w:t>
            </w:r>
          </w:p>
        </w:tc>
        <w:tc>
          <w:tcPr>
            <w:tcW w:w="0" w:type="auto"/>
            <w:shd w:val="clear" w:color="auto" w:fill="5ECCF3" w:themeFill="accent2"/>
          </w:tcPr>
          <w:p w14:paraId="5F934DFD" w14:textId="77777777" w:rsidR="00527EC0" w:rsidRPr="002125E1" w:rsidRDefault="00527EC0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3123DD58" w14:textId="77777777" w:rsidR="00527EC0" w:rsidRPr="0026589D" w:rsidRDefault="00527EC0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47EF4B2A" w14:textId="77777777" w:rsidR="00527EC0" w:rsidRPr="0026589D" w:rsidRDefault="00527EC0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42236E10" w14:textId="77777777" w:rsidR="00527EC0" w:rsidRPr="0026589D" w:rsidRDefault="00527EC0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527EC0" w:rsidRPr="006D4004" w14:paraId="21CAB9CB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45CD2B72" w14:textId="77777777" w:rsidR="00527EC0" w:rsidRPr="006D4004" w:rsidRDefault="00527EC0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  <w:bookmarkStart w:id="6" w:name="_Hlk215068188"/>
          </w:p>
        </w:tc>
        <w:tc>
          <w:tcPr>
            <w:tcW w:w="0" w:type="auto"/>
            <w:shd w:val="clear" w:color="auto" w:fill="A7EA52" w:themeFill="accent3"/>
          </w:tcPr>
          <w:p w14:paraId="6B08A0FC" w14:textId="4849067A" w:rsidR="00527EC0" w:rsidRPr="006D4004" w:rsidRDefault="00527EC0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1: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  <w:t xml:space="preserve">Welcome/apologies </w:t>
            </w:r>
          </w:p>
        </w:tc>
        <w:tc>
          <w:tcPr>
            <w:tcW w:w="0" w:type="auto"/>
            <w:shd w:val="clear" w:color="auto" w:fill="A7EA52" w:themeFill="accent3"/>
          </w:tcPr>
          <w:p w14:paraId="4514C4F4" w14:textId="77777777" w:rsidR="00527EC0" w:rsidRPr="002125E1" w:rsidRDefault="00527EC0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48D4A393" w14:textId="77777777" w:rsidR="00527EC0" w:rsidRPr="006D4004" w:rsidRDefault="00527EC0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20941D90" w14:textId="77777777" w:rsidR="00527EC0" w:rsidRPr="006D4004" w:rsidRDefault="00527EC0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6D3EEB03" w14:textId="77777777" w:rsidR="00527EC0" w:rsidRPr="006D4004" w:rsidRDefault="00527EC0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957132" w:rsidRPr="006D5B02" w14:paraId="2412D9AD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26A920D2" w14:textId="77777777" w:rsidR="00957132" w:rsidRPr="006D4004" w:rsidRDefault="00957132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  <w:bookmarkStart w:id="7" w:name="_Hlk210043991"/>
            <w:bookmarkEnd w:id="6"/>
          </w:p>
        </w:tc>
        <w:tc>
          <w:tcPr>
            <w:tcW w:w="0" w:type="auto"/>
            <w:shd w:val="clear" w:color="auto" w:fill="FFFFFF" w:themeFill="background1"/>
          </w:tcPr>
          <w:p w14:paraId="415CEED5" w14:textId="77777777" w:rsidR="00957132" w:rsidRPr="006D5B02" w:rsidRDefault="00957132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CC3E17">
              <w:rPr>
                <w:rFonts w:ascii="Calibri Light" w:hAnsi="Calibri Light" w:cs="Calibri Light"/>
                <w:szCs w:val="22"/>
              </w:rPr>
              <w:t>Ensure all members are using the correct meeting invite sent by Elaine Field; delete any old 'NEW housing board' invites.</w:t>
            </w:r>
          </w:p>
        </w:tc>
        <w:tc>
          <w:tcPr>
            <w:tcW w:w="0" w:type="auto"/>
            <w:shd w:val="clear" w:color="auto" w:fill="FFFFFF" w:themeFill="background1"/>
          </w:tcPr>
          <w:p w14:paraId="2543335A" w14:textId="77777777" w:rsidR="00957132" w:rsidRPr="002125E1" w:rsidRDefault="00957132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SB/EF</w:t>
            </w:r>
          </w:p>
        </w:tc>
        <w:tc>
          <w:tcPr>
            <w:tcW w:w="0" w:type="auto"/>
            <w:shd w:val="clear" w:color="auto" w:fill="FFFFFF" w:themeFill="background1"/>
          </w:tcPr>
          <w:p w14:paraId="1E15D299" w14:textId="77777777" w:rsidR="00957132" w:rsidRPr="006D5B02" w:rsidRDefault="00957132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463CF553" w14:textId="77777777" w:rsidR="00957132" w:rsidRPr="006D5B02" w:rsidRDefault="00957132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B9C3E68" w14:textId="77777777" w:rsidR="00957132" w:rsidRPr="006D5B02" w:rsidRDefault="00957132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bookmarkEnd w:id="7"/>
      <w:tr w:rsidR="0034733D" w:rsidRPr="006D4004" w14:paraId="4F3949DD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10CAAB16" w14:textId="77777777" w:rsidR="0034733D" w:rsidRPr="006D4004" w:rsidRDefault="0034733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4A122510" w14:textId="0B6E7DA3" w:rsidR="0034733D" w:rsidRPr="006D4004" w:rsidRDefault="0034733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2: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</w:r>
            <w:r w:rsidR="004A52CE" w:rsidRPr="004A52CE">
              <w:rPr>
                <w:rFonts w:ascii="Calibri Light" w:hAnsi="Calibri Light" w:cs="Calibri Light"/>
                <w:szCs w:val="22"/>
              </w:rPr>
              <w:t>Changing the way government allocates DFG</w:t>
            </w:r>
            <w:r w:rsidR="00206D02">
              <w:rPr>
                <w:rFonts w:ascii="Calibri Light" w:hAnsi="Calibri Light" w:cs="Calibri Light"/>
                <w:szCs w:val="22"/>
              </w:rPr>
              <w:t xml:space="preserve"> </w:t>
            </w:r>
            <w:r w:rsidR="004A52CE" w:rsidRPr="004A52CE">
              <w:rPr>
                <w:rFonts w:ascii="Calibri Light" w:hAnsi="Calibri Light" w:cs="Calibri Light"/>
                <w:szCs w:val="22"/>
              </w:rPr>
              <w:t>funding to local authorities in England</w:t>
            </w:r>
            <w:r w:rsidR="00745BAF">
              <w:rPr>
                <w:rFonts w:ascii="Calibri Light" w:hAnsi="Calibri Light" w:cs="Calibri Light"/>
                <w:szCs w:val="22"/>
              </w:rPr>
              <w:t xml:space="preserve"> (</w:t>
            </w:r>
            <w:r w:rsidR="00745BAF" w:rsidRPr="00745BAF">
              <w:rPr>
                <w:rFonts w:ascii="Calibri Light" w:hAnsi="Calibri Light" w:cs="Calibri Light"/>
                <w:bCs/>
                <w:szCs w:val="22"/>
              </w:rPr>
              <w:t>Frances Swann</w:t>
            </w:r>
            <w:r w:rsidR="00745BAF">
              <w:rPr>
                <w:rFonts w:ascii="Calibri Light" w:hAnsi="Calibri Light" w:cs="Calibri Light"/>
                <w:bCs/>
                <w:szCs w:val="22"/>
              </w:rPr>
              <w:t xml:space="preserve">, </w:t>
            </w:r>
            <w:r w:rsidR="00745BAF" w:rsidRPr="00745BAF">
              <w:rPr>
                <w:rFonts w:ascii="Calibri Light" w:hAnsi="Calibri Light" w:cs="Calibri Light"/>
                <w:bCs/>
                <w:szCs w:val="22"/>
              </w:rPr>
              <w:t>Cambs HIA)</w:t>
            </w:r>
          </w:p>
        </w:tc>
        <w:tc>
          <w:tcPr>
            <w:tcW w:w="0" w:type="auto"/>
            <w:shd w:val="clear" w:color="auto" w:fill="A7EA52" w:themeFill="accent3"/>
          </w:tcPr>
          <w:p w14:paraId="3524A7E3" w14:textId="77777777" w:rsidR="0034733D" w:rsidRPr="002125E1" w:rsidRDefault="0034733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5A497778" w14:textId="77777777" w:rsidR="0034733D" w:rsidRPr="006D4004" w:rsidRDefault="0034733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4F7925C9" w14:textId="77777777" w:rsidR="0034733D" w:rsidRPr="006D4004" w:rsidRDefault="0034733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5AB7F23" w14:textId="77777777" w:rsidR="0034733D" w:rsidRPr="006D4004" w:rsidRDefault="0034733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CC3E17" w:rsidRPr="006D5B02" w14:paraId="4D429C92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6A0BA9" w14:textId="77777777" w:rsidR="00CC3E17" w:rsidRPr="006D4004" w:rsidRDefault="00CC3E17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  <w:bookmarkStart w:id="8" w:name="_Hlk209021650"/>
          </w:p>
        </w:tc>
        <w:tc>
          <w:tcPr>
            <w:tcW w:w="0" w:type="auto"/>
          </w:tcPr>
          <w:p w14:paraId="4C4E2DBB" w14:textId="2AF2BBE7" w:rsidR="00CC3E17" w:rsidRPr="00A51E7A" w:rsidRDefault="00957132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A51E7A">
              <w:rPr>
                <w:rFonts w:ascii="Calibri Light" w:hAnsi="Calibri Light" w:cs="Calibri Light"/>
                <w:szCs w:val="22"/>
              </w:rPr>
              <w:t xml:space="preserve">FS to share South Cambs’ draft response and any other Council responses (with permission) with SB and Elaine for </w:t>
            </w:r>
            <w:r w:rsidR="00985C23" w:rsidRPr="00A51E7A">
              <w:rPr>
                <w:rFonts w:ascii="Calibri Light" w:hAnsi="Calibri Light" w:cs="Calibri Light"/>
                <w:szCs w:val="22"/>
              </w:rPr>
              <w:t>Housing Board distribution.</w:t>
            </w:r>
          </w:p>
        </w:tc>
        <w:tc>
          <w:tcPr>
            <w:tcW w:w="0" w:type="auto"/>
          </w:tcPr>
          <w:p w14:paraId="6E3D48E1" w14:textId="4F8F26BD" w:rsidR="00CC3E17" w:rsidRPr="002125E1" w:rsidRDefault="00957132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FS</w:t>
            </w:r>
          </w:p>
        </w:tc>
        <w:tc>
          <w:tcPr>
            <w:tcW w:w="0" w:type="auto"/>
          </w:tcPr>
          <w:p w14:paraId="4021D9CC" w14:textId="77777777" w:rsidR="00CC3E17" w:rsidRPr="006D5B02" w:rsidRDefault="00CC3E17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</w:tcPr>
          <w:p w14:paraId="6DAD3CE6" w14:textId="77777777" w:rsidR="00CC3E17" w:rsidRPr="006D5B02" w:rsidRDefault="00CC3E17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2A0642EF" w14:textId="77777777" w:rsidR="00CC3E17" w:rsidRPr="006D5B02" w:rsidRDefault="00CC3E17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673D6D" w:rsidRPr="006D4004" w14:paraId="6EF75E11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0A70FC00" w14:textId="77777777" w:rsidR="00673D6D" w:rsidRPr="006D4004" w:rsidRDefault="00673D6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2B80367C" w14:textId="73F6BE1C" w:rsidR="00673D6D" w:rsidRPr="006D4004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3: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</w:r>
            <w:r w:rsidRPr="00606596">
              <w:rPr>
                <w:rFonts w:ascii="Calibri Light" w:hAnsi="Calibri Light" w:cs="Calibri Light"/>
                <w:szCs w:val="22"/>
              </w:rPr>
              <w:t>Housing and Health JSNA update</w:t>
            </w:r>
            <w:r w:rsidR="00745BAF">
              <w:rPr>
                <w:rFonts w:ascii="Calibri Light" w:hAnsi="Calibri Light" w:cs="Calibri Light"/>
                <w:szCs w:val="22"/>
              </w:rPr>
              <w:t xml:space="preserve"> (</w:t>
            </w:r>
            <w:r w:rsidR="00745BAF" w:rsidRPr="00745BAF">
              <w:rPr>
                <w:rFonts w:ascii="Calibri Light" w:hAnsi="Calibri Light" w:cs="Calibri Light"/>
                <w:bCs/>
                <w:szCs w:val="22"/>
              </w:rPr>
              <w:t>Sarah Dougan</w:t>
            </w:r>
            <w:r w:rsidR="00745BAF">
              <w:rPr>
                <w:rFonts w:ascii="Calibri Light" w:hAnsi="Calibri Light" w:cs="Calibri Light"/>
                <w:bCs/>
                <w:szCs w:val="22"/>
              </w:rPr>
              <w:t>,</w:t>
            </w:r>
            <w:r w:rsidR="00745BAF" w:rsidRPr="00745BAF">
              <w:rPr>
                <w:rFonts w:ascii="Calibri Light" w:hAnsi="Calibri Light" w:cs="Calibri Light"/>
                <w:bCs/>
                <w:szCs w:val="22"/>
              </w:rPr>
              <w:t xml:space="preserve"> PH Cambs / Iain Green</w:t>
            </w:r>
            <w:r w:rsidR="00745BAF">
              <w:rPr>
                <w:rFonts w:ascii="Calibri Light" w:hAnsi="Calibri Light" w:cs="Calibri Light"/>
                <w:bCs/>
                <w:szCs w:val="22"/>
              </w:rPr>
              <w:t>,</w:t>
            </w:r>
            <w:r w:rsidR="00745BAF" w:rsidRPr="00745BAF">
              <w:rPr>
                <w:rFonts w:ascii="Calibri Light" w:hAnsi="Calibri Light" w:cs="Calibri Light"/>
                <w:bCs/>
                <w:szCs w:val="22"/>
              </w:rPr>
              <w:t xml:space="preserve"> PH Peterborough / Sue B</w:t>
            </w:r>
            <w:r w:rsidR="00745BAF">
              <w:rPr>
                <w:rFonts w:ascii="Calibri Light" w:hAnsi="Calibri Light" w:cs="Calibri Light"/>
                <w:bCs/>
                <w:szCs w:val="22"/>
              </w:rPr>
              <w:t>eecroft,</w:t>
            </w:r>
            <w:r w:rsidR="00745BAF" w:rsidRPr="00745BAF">
              <w:rPr>
                <w:rFonts w:ascii="Calibri Light" w:hAnsi="Calibri Light" w:cs="Calibri Light"/>
                <w:bCs/>
                <w:szCs w:val="22"/>
              </w:rPr>
              <w:t xml:space="preserve"> HB</w:t>
            </w:r>
            <w:r w:rsidR="00745BAF">
              <w:rPr>
                <w:rFonts w:ascii="Calibri Light" w:hAnsi="Calibri Light" w:cs="Calibri Light"/>
                <w:bCs/>
                <w:szCs w:val="22"/>
              </w:rPr>
              <w:t>)</w:t>
            </w:r>
          </w:p>
        </w:tc>
        <w:tc>
          <w:tcPr>
            <w:tcW w:w="0" w:type="auto"/>
            <w:shd w:val="clear" w:color="auto" w:fill="A7EA52" w:themeFill="accent3"/>
          </w:tcPr>
          <w:p w14:paraId="70B70C82" w14:textId="77777777" w:rsidR="00673D6D" w:rsidRPr="002125E1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3967D2C9" w14:textId="77777777" w:rsidR="00673D6D" w:rsidRPr="006D4004" w:rsidRDefault="00673D6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5F0E30B9" w14:textId="77777777" w:rsidR="00673D6D" w:rsidRPr="006D4004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3E7022E4" w14:textId="77777777" w:rsidR="00673D6D" w:rsidRPr="006D4004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C43CD2" w:rsidRPr="006D5B02" w14:paraId="46EBFAB8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33DA6204" w14:textId="77777777" w:rsidR="00C43CD2" w:rsidRPr="006D4004" w:rsidRDefault="00C43CD2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BEEF696" w14:textId="2113391C" w:rsidR="00C43CD2" w:rsidRPr="006D5B02" w:rsidRDefault="00985C2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985C23">
              <w:rPr>
                <w:rFonts w:ascii="Calibri Light" w:hAnsi="Calibri Light" w:cs="Calibri Light"/>
                <w:szCs w:val="22"/>
              </w:rPr>
              <w:t xml:space="preserve">Circulate JSNA prioritisation pack to </w:t>
            </w:r>
            <w:r>
              <w:rPr>
                <w:rFonts w:ascii="Calibri Light" w:hAnsi="Calibri Light" w:cs="Calibri Light"/>
                <w:szCs w:val="22"/>
              </w:rPr>
              <w:t>Housing B</w:t>
            </w:r>
            <w:r w:rsidRPr="00985C23">
              <w:rPr>
                <w:rFonts w:ascii="Calibri Light" w:hAnsi="Calibri Light" w:cs="Calibri Light"/>
                <w:szCs w:val="22"/>
              </w:rPr>
              <w:t>oard members.</w:t>
            </w:r>
          </w:p>
        </w:tc>
        <w:tc>
          <w:tcPr>
            <w:tcW w:w="0" w:type="auto"/>
            <w:shd w:val="clear" w:color="auto" w:fill="FFFFFF" w:themeFill="background1"/>
          </w:tcPr>
          <w:p w14:paraId="7976CF1A" w14:textId="1A3CBA64" w:rsidR="00C43CD2" w:rsidRPr="002125E1" w:rsidRDefault="00985C23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IG</w:t>
            </w:r>
            <w:r w:rsidR="004511BE" w:rsidRPr="002125E1">
              <w:rPr>
                <w:rFonts w:ascii="Calibri Light" w:hAnsi="Calibri Light" w:cs="Calibri Light"/>
                <w:szCs w:val="22"/>
              </w:rPr>
              <w:t>/SB</w:t>
            </w:r>
          </w:p>
        </w:tc>
        <w:tc>
          <w:tcPr>
            <w:tcW w:w="0" w:type="auto"/>
            <w:shd w:val="clear" w:color="auto" w:fill="FFFFFF" w:themeFill="background1"/>
          </w:tcPr>
          <w:p w14:paraId="5DF406E3" w14:textId="77777777" w:rsidR="00C43CD2" w:rsidRPr="006D5B02" w:rsidRDefault="00C43CD2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75B928C6" w14:textId="77777777" w:rsidR="00C43CD2" w:rsidRPr="006D5B02" w:rsidRDefault="00C43CD2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B5E2CDD" w14:textId="77777777" w:rsidR="00C43CD2" w:rsidRPr="006D5B02" w:rsidRDefault="00C43CD2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673D6D" w:rsidRPr="006D4004" w14:paraId="3BA83C8C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415CDD6A" w14:textId="77777777" w:rsidR="00673D6D" w:rsidRPr="006D4004" w:rsidRDefault="00673D6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22A709D8" w14:textId="149502D6" w:rsidR="00673D6D" w:rsidRPr="006D4004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4: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</w:r>
            <w:r w:rsidRPr="00606596">
              <w:rPr>
                <w:rFonts w:ascii="Calibri Light" w:hAnsi="Calibri Light" w:cs="Calibri Light"/>
                <w:szCs w:val="22"/>
              </w:rPr>
              <w:t>Poverty: catching up with commissions and progress in Peterborough and Cambridgeshir</w:t>
            </w:r>
            <w:r w:rsidR="004511BE">
              <w:rPr>
                <w:rFonts w:ascii="Calibri Light" w:hAnsi="Calibri Light" w:cs="Calibri Light"/>
                <w:szCs w:val="22"/>
              </w:rPr>
              <w:t>e</w:t>
            </w:r>
            <w:r w:rsidR="004511BE">
              <w:rPr>
                <w:rFonts w:ascii="Calibri Light" w:hAnsi="Calibri Light" w:cs="Calibri Light"/>
                <w:szCs w:val="22"/>
              </w:rPr>
              <w:br/>
              <w:t>(</w:t>
            </w:r>
            <w:r w:rsidR="004511BE" w:rsidRPr="004511BE">
              <w:rPr>
                <w:rFonts w:ascii="Calibri Light" w:hAnsi="Calibri Light" w:cs="Calibri Light"/>
                <w:bCs/>
                <w:szCs w:val="22"/>
              </w:rPr>
              <w:t>James Farson</w:t>
            </w:r>
            <w:r w:rsidR="004511BE">
              <w:rPr>
                <w:rFonts w:ascii="Calibri Light" w:hAnsi="Calibri Light" w:cs="Calibri Light"/>
                <w:bCs/>
                <w:szCs w:val="22"/>
              </w:rPr>
              <w:t xml:space="preserve">, </w:t>
            </w:r>
            <w:r w:rsidR="004511BE" w:rsidRPr="004511BE">
              <w:rPr>
                <w:rFonts w:ascii="Calibri Light" w:hAnsi="Calibri Light" w:cs="Calibri Light"/>
                <w:bCs/>
                <w:szCs w:val="22"/>
              </w:rPr>
              <w:t>Peterborough CVS</w:t>
            </w:r>
            <w:r w:rsidR="004511BE">
              <w:rPr>
                <w:rFonts w:ascii="Calibri Light" w:hAnsi="Calibri Light" w:cs="Calibri Light"/>
                <w:bCs/>
                <w:szCs w:val="22"/>
              </w:rPr>
              <w:t xml:space="preserve"> </w:t>
            </w:r>
            <w:r w:rsidR="004511BE" w:rsidRPr="004511BE">
              <w:rPr>
                <w:rFonts w:ascii="Calibri Light" w:hAnsi="Calibri Light" w:cs="Calibri Light"/>
                <w:bCs/>
                <w:szCs w:val="22"/>
              </w:rPr>
              <w:t>and Nikitta Vanterpool</w:t>
            </w:r>
            <w:r w:rsidR="004511BE">
              <w:rPr>
                <w:rFonts w:ascii="Calibri Light" w:hAnsi="Calibri Light" w:cs="Calibri Light"/>
                <w:bCs/>
                <w:szCs w:val="22"/>
              </w:rPr>
              <w:t xml:space="preserve">, </w:t>
            </w:r>
            <w:r w:rsidR="004511BE" w:rsidRPr="004511BE">
              <w:rPr>
                <w:rFonts w:ascii="Calibri Light" w:hAnsi="Calibri Light" w:cs="Calibri Light"/>
                <w:bCs/>
                <w:szCs w:val="22"/>
              </w:rPr>
              <w:t>Cambs</w:t>
            </w:r>
            <w:r w:rsidR="004511BE">
              <w:rPr>
                <w:rFonts w:ascii="Calibri Light" w:hAnsi="Calibri Light" w:cs="Calibri Light"/>
                <w:bCs/>
                <w:szCs w:val="22"/>
              </w:rPr>
              <w:t>)</w:t>
            </w:r>
          </w:p>
        </w:tc>
        <w:tc>
          <w:tcPr>
            <w:tcW w:w="0" w:type="auto"/>
            <w:shd w:val="clear" w:color="auto" w:fill="A7EA52" w:themeFill="accent3"/>
          </w:tcPr>
          <w:p w14:paraId="7D31713E" w14:textId="77777777" w:rsidR="00673D6D" w:rsidRPr="002125E1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6CD24631" w14:textId="77777777" w:rsidR="00673D6D" w:rsidRPr="006D4004" w:rsidRDefault="00673D6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59DBAA94" w14:textId="77777777" w:rsidR="00673D6D" w:rsidRPr="006D4004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5B2BD571" w14:textId="77777777" w:rsidR="00673D6D" w:rsidRPr="006D4004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307ECF" w:rsidRPr="006D5B02" w14:paraId="62A06B18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71DC7C7" w14:textId="77777777" w:rsidR="00307ECF" w:rsidRPr="006D4004" w:rsidRDefault="00307ECF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7C860C42" w14:textId="10596E59" w:rsidR="00307ECF" w:rsidRPr="006D5B02" w:rsidRDefault="00307EC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985C23">
              <w:rPr>
                <w:rFonts w:ascii="Calibri Light" w:hAnsi="Calibri Light" w:cs="Calibri Light"/>
                <w:szCs w:val="22"/>
              </w:rPr>
              <w:t xml:space="preserve">Share Peterborough Poverty Truth Commission presentation and Cambridgeshire Commission report with </w:t>
            </w:r>
            <w:r>
              <w:rPr>
                <w:rFonts w:ascii="Calibri Light" w:hAnsi="Calibri Light" w:cs="Calibri Light"/>
                <w:szCs w:val="22"/>
              </w:rPr>
              <w:t>Housing B</w:t>
            </w:r>
            <w:r w:rsidRPr="00985C23">
              <w:rPr>
                <w:rFonts w:ascii="Calibri Light" w:hAnsi="Calibri Light" w:cs="Calibri Light"/>
                <w:szCs w:val="22"/>
              </w:rPr>
              <w:t>oard.</w:t>
            </w:r>
          </w:p>
        </w:tc>
        <w:tc>
          <w:tcPr>
            <w:tcW w:w="0" w:type="auto"/>
          </w:tcPr>
          <w:p w14:paraId="3D91408E" w14:textId="73EAD793" w:rsidR="00307ECF" w:rsidRPr="002125E1" w:rsidRDefault="00307EC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JF/NV</w:t>
            </w:r>
          </w:p>
        </w:tc>
        <w:tc>
          <w:tcPr>
            <w:tcW w:w="0" w:type="auto"/>
          </w:tcPr>
          <w:p w14:paraId="086655BD" w14:textId="77777777" w:rsidR="00307ECF" w:rsidRPr="006D5B02" w:rsidRDefault="00307ECF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</w:tcPr>
          <w:p w14:paraId="58F3F871" w14:textId="77777777" w:rsidR="00307ECF" w:rsidRPr="006D5B02" w:rsidRDefault="00307EC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228EFD84" w14:textId="77777777" w:rsidR="00307ECF" w:rsidRPr="006D5B02" w:rsidRDefault="00307EC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673D6D" w:rsidRPr="006D4004" w14:paraId="099A1CD0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6BCCC5F1" w14:textId="77777777" w:rsidR="00673D6D" w:rsidRPr="006D4004" w:rsidRDefault="00673D6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29D2A4F0" w14:textId="60AEF3A5" w:rsidR="00673D6D" w:rsidRPr="006D4004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5: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</w:r>
            <w:r w:rsidRPr="00C37F09">
              <w:rPr>
                <w:rFonts w:ascii="Calibri Light" w:hAnsi="Calibri Light" w:cs="Calibri Light"/>
                <w:szCs w:val="22"/>
              </w:rPr>
              <w:t>Cambridgeshire County’s supported accommodation priorities</w:t>
            </w:r>
            <w:r w:rsidR="00337BF2">
              <w:rPr>
                <w:rFonts w:ascii="Calibri Light" w:hAnsi="Calibri Light" w:cs="Calibri Light"/>
                <w:szCs w:val="22"/>
              </w:rPr>
              <w:t xml:space="preserve"> (</w:t>
            </w:r>
            <w:r w:rsidR="00337BF2" w:rsidRPr="00337BF2">
              <w:rPr>
                <w:rFonts w:ascii="Calibri Light" w:hAnsi="Calibri Light" w:cs="Calibri Light"/>
                <w:bCs/>
                <w:szCs w:val="22"/>
              </w:rPr>
              <w:t>Shauna Torrance</w:t>
            </w:r>
            <w:r w:rsidR="00337BF2">
              <w:rPr>
                <w:rFonts w:ascii="Calibri Light" w:hAnsi="Calibri Light" w:cs="Calibri Light"/>
                <w:bCs/>
                <w:szCs w:val="22"/>
              </w:rPr>
              <w:t xml:space="preserve">, </w:t>
            </w:r>
            <w:r w:rsidR="00337BF2" w:rsidRPr="00337BF2">
              <w:rPr>
                <w:rFonts w:ascii="Calibri Light" w:hAnsi="Calibri Light" w:cs="Calibri Light"/>
                <w:bCs/>
                <w:szCs w:val="22"/>
              </w:rPr>
              <w:t>Cambs County</w:t>
            </w:r>
            <w:r w:rsidR="00337BF2">
              <w:rPr>
                <w:rFonts w:ascii="Calibri Light" w:hAnsi="Calibri Light" w:cs="Calibri Light"/>
                <w:bCs/>
                <w:szCs w:val="22"/>
              </w:rPr>
              <w:t>)</w:t>
            </w:r>
          </w:p>
        </w:tc>
        <w:tc>
          <w:tcPr>
            <w:tcW w:w="0" w:type="auto"/>
            <w:shd w:val="clear" w:color="auto" w:fill="A7EA52" w:themeFill="accent3"/>
          </w:tcPr>
          <w:p w14:paraId="110E64BB" w14:textId="77777777" w:rsidR="00673D6D" w:rsidRPr="002125E1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03B0FBB" w14:textId="77777777" w:rsidR="00673D6D" w:rsidRPr="006D4004" w:rsidRDefault="00673D6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24D762CF" w14:textId="77777777" w:rsidR="00673D6D" w:rsidRPr="006D4004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5F66BFF" w14:textId="77777777" w:rsidR="00673D6D" w:rsidRPr="006D4004" w:rsidRDefault="00673D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307ECF" w:rsidRPr="006D5B02" w14:paraId="68AFCFA1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D1ECDC" w14:textId="77777777" w:rsidR="00307ECF" w:rsidRPr="006D4004" w:rsidRDefault="00307ECF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  <w:bookmarkStart w:id="9" w:name="_Hlk210053573"/>
          </w:p>
        </w:tc>
        <w:tc>
          <w:tcPr>
            <w:tcW w:w="0" w:type="auto"/>
          </w:tcPr>
          <w:p w14:paraId="46788345" w14:textId="68695126" w:rsidR="00307ECF" w:rsidRPr="006D5B02" w:rsidRDefault="00307EC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985C23">
              <w:rPr>
                <w:rFonts w:ascii="Calibri Light" w:hAnsi="Calibri Light" w:cs="Calibri Light"/>
                <w:szCs w:val="22"/>
              </w:rPr>
              <w:t>Circulate Shauna</w:t>
            </w:r>
            <w:r>
              <w:rPr>
                <w:rFonts w:ascii="Calibri Light" w:hAnsi="Calibri Light" w:cs="Calibri Light"/>
                <w:szCs w:val="22"/>
              </w:rPr>
              <w:t xml:space="preserve"> Torrance’s </w:t>
            </w:r>
            <w:r w:rsidRPr="00985C23">
              <w:rPr>
                <w:rFonts w:ascii="Calibri Light" w:hAnsi="Calibri Light" w:cs="Calibri Light"/>
                <w:szCs w:val="22"/>
              </w:rPr>
              <w:t xml:space="preserve">presentation to </w:t>
            </w:r>
            <w:r>
              <w:rPr>
                <w:rFonts w:ascii="Calibri Light" w:hAnsi="Calibri Light" w:cs="Calibri Light"/>
                <w:szCs w:val="22"/>
              </w:rPr>
              <w:t>Housing Board.</w:t>
            </w:r>
          </w:p>
        </w:tc>
        <w:tc>
          <w:tcPr>
            <w:tcW w:w="0" w:type="auto"/>
          </w:tcPr>
          <w:p w14:paraId="1850D59F" w14:textId="5BBFC493" w:rsidR="00307ECF" w:rsidRPr="002125E1" w:rsidRDefault="00307EC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SB</w:t>
            </w:r>
          </w:p>
        </w:tc>
        <w:tc>
          <w:tcPr>
            <w:tcW w:w="0" w:type="auto"/>
          </w:tcPr>
          <w:p w14:paraId="701FE949" w14:textId="77777777" w:rsidR="00307ECF" w:rsidRPr="006D5B02" w:rsidRDefault="00307ECF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</w:tcPr>
          <w:p w14:paraId="13457C06" w14:textId="77777777" w:rsidR="00307ECF" w:rsidRPr="006D5B02" w:rsidRDefault="00307EC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6BB3B83C" w14:textId="77777777" w:rsidR="00307ECF" w:rsidRPr="006D5B02" w:rsidRDefault="00307ECF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bookmarkEnd w:id="9"/>
      <w:tr w:rsidR="00786C3C" w:rsidRPr="006D4004" w14:paraId="3AAEF1DF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6F418845" w14:textId="77777777" w:rsidR="00786C3C" w:rsidRPr="006D4004" w:rsidRDefault="00786C3C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4015A50B" w14:textId="67883BDB" w:rsidR="00786C3C" w:rsidRPr="006D4004" w:rsidRDefault="00786C3C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6: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</w:r>
            <w:r>
              <w:rPr>
                <w:rFonts w:ascii="Calibri Light" w:hAnsi="Calibri Light" w:cs="Calibri Light"/>
                <w:szCs w:val="22"/>
              </w:rPr>
              <w:t xml:space="preserve">Catch up on </w:t>
            </w:r>
            <w:r w:rsidR="00D909A7">
              <w:rPr>
                <w:rFonts w:ascii="Calibri Light" w:hAnsi="Calibri Light" w:cs="Calibri Light"/>
                <w:szCs w:val="22"/>
              </w:rPr>
              <w:t>L</w:t>
            </w:r>
            <w:r>
              <w:rPr>
                <w:rFonts w:ascii="Calibri Light" w:hAnsi="Calibri Light" w:cs="Calibri Light"/>
                <w:szCs w:val="22"/>
              </w:rPr>
              <w:t xml:space="preserve">ocal </w:t>
            </w:r>
            <w:r w:rsidR="00D909A7">
              <w:rPr>
                <w:rFonts w:ascii="Calibri Light" w:hAnsi="Calibri Light" w:cs="Calibri Light"/>
                <w:szCs w:val="22"/>
              </w:rPr>
              <w:t>G</w:t>
            </w:r>
            <w:r>
              <w:rPr>
                <w:rFonts w:ascii="Calibri Light" w:hAnsi="Calibri Light" w:cs="Calibri Light"/>
                <w:szCs w:val="22"/>
              </w:rPr>
              <w:t xml:space="preserve">overnment </w:t>
            </w:r>
            <w:r w:rsidR="00D909A7">
              <w:rPr>
                <w:rFonts w:ascii="Calibri Light" w:hAnsi="Calibri Light" w:cs="Calibri Light"/>
                <w:szCs w:val="22"/>
              </w:rPr>
              <w:t>R</w:t>
            </w:r>
            <w:r>
              <w:rPr>
                <w:rFonts w:ascii="Calibri Light" w:hAnsi="Calibri Light" w:cs="Calibri Light"/>
                <w:szCs w:val="22"/>
              </w:rPr>
              <w:t>eorganisation, the Strategic Place Partnership and all things CPCA / Homes England</w:t>
            </w:r>
            <w:r w:rsidR="001E04A4">
              <w:rPr>
                <w:rFonts w:ascii="Calibri Light" w:hAnsi="Calibri Light" w:cs="Calibri Light"/>
                <w:szCs w:val="22"/>
              </w:rPr>
              <w:t xml:space="preserve"> (Dan Horn, Fenland DC)</w:t>
            </w:r>
          </w:p>
        </w:tc>
        <w:tc>
          <w:tcPr>
            <w:tcW w:w="0" w:type="auto"/>
            <w:shd w:val="clear" w:color="auto" w:fill="A7EA52" w:themeFill="accent3"/>
          </w:tcPr>
          <w:p w14:paraId="19697914" w14:textId="77777777" w:rsidR="00786C3C" w:rsidRPr="002125E1" w:rsidRDefault="00786C3C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E56C52F" w14:textId="77777777" w:rsidR="00786C3C" w:rsidRPr="006D4004" w:rsidRDefault="00786C3C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61D7A2DE" w14:textId="77777777" w:rsidR="00786C3C" w:rsidRPr="006D4004" w:rsidRDefault="00786C3C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28901629" w14:textId="77777777" w:rsidR="00786C3C" w:rsidRPr="006D4004" w:rsidRDefault="00786C3C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C37F09" w:rsidRPr="006D4004" w14:paraId="115CC54A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37EA1440" w14:textId="77777777" w:rsidR="00C37F09" w:rsidRPr="006D4004" w:rsidRDefault="00C37F09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  <w:bookmarkStart w:id="10" w:name="_Hlk209519279"/>
            <w:bookmarkEnd w:id="8"/>
          </w:p>
        </w:tc>
        <w:tc>
          <w:tcPr>
            <w:tcW w:w="0" w:type="auto"/>
            <w:shd w:val="clear" w:color="auto" w:fill="A7EA52" w:themeFill="accent3"/>
          </w:tcPr>
          <w:p w14:paraId="2A17B04C" w14:textId="4A78CF6C" w:rsidR="00C37F09" w:rsidRPr="006D4004" w:rsidRDefault="00C37F0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</w:t>
            </w:r>
            <w:r w:rsidR="00A6521D">
              <w:rPr>
                <w:rFonts w:ascii="Calibri Light" w:hAnsi="Calibri Light" w:cs="Calibri Light"/>
                <w:szCs w:val="22"/>
              </w:rPr>
              <w:t>7</w:t>
            </w:r>
            <w:r>
              <w:rPr>
                <w:rFonts w:ascii="Calibri Light" w:hAnsi="Calibri Light" w:cs="Calibri Light"/>
                <w:szCs w:val="22"/>
              </w:rPr>
              <w:t xml:space="preserve">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</w:r>
            <w:r w:rsidRPr="00C37F09">
              <w:rPr>
                <w:rFonts w:ascii="Calibri Light" w:hAnsi="Calibri Light" w:cs="Calibri Light"/>
                <w:szCs w:val="22"/>
              </w:rPr>
              <w:t>RSPARG (rough sleeper fund) submission August 2025</w:t>
            </w:r>
            <w:r w:rsidR="001E04A4">
              <w:rPr>
                <w:rFonts w:ascii="Calibri Light" w:hAnsi="Calibri Light" w:cs="Calibri Light"/>
                <w:szCs w:val="22"/>
              </w:rPr>
              <w:t xml:space="preserve"> (</w:t>
            </w:r>
            <w:r w:rsidR="001E04A4" w:rsidRPr="001E04A4">
              <w:rPr>
                <w:rFonts w:ascii="Calibri Light" w:hAnsi="Calibri Light" w:cs="Calibri Light"/>
                <w:bCs/>
                <w:szCs w:val="22"/>
              </w:rPr>
              <w:t>Sue B</w:t>
            </w:r>
            <w:r w:rsidR="001E04A4">
              <w:rPr>
                <w:rFonts w:ascii="Calibri Light" w:hAnsi="Calibri Light" w:cs="Calibri Light"/>
                <w:bCs/>
                <w:szCs w:val="22"/>
              </w:rPr>
              <w:t xml:space="preserve">eecroft and </w:t>
            </w:r>
            <w:r w:rsidR="001E04A4" w:rsidRPr="001E04A4">
              <w:rPr>
                <w:rFonts w:ascii="Calibri Light" w:hAnsi="Calibri Light" w:cs="Calibri Light"/>
                <w:bCs/>
                <w:szCs w:val="22"/>
              </w:rPr>
              <w:t>Azma Ahmad-Pearce)</w:t>
            </w:r>
          </w:p>
        </w:tc>
        <w:tc>
          <w:tcPr>
            <w:tcW w:w="0" w:type="auto"/>
            <w:shd w:val="clear" w:color="auto" w:fill="A7EA52" w:themeFill="accent3"/>
          </w:tcPr>
          <w:p w14:paraId="69D30D4D" w14:textId="77777777" w:rsidR="00C37F09" w:rsidRPr="002125E1" w:rsidRDefault="00C37F0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60B23DEE" w14:textId="77777777" w:rsidR="00C37F09" w:rsidRPr="006D4004" w:rsidRDefault="00C37F09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30FEB013" w14:textId="77777777" w:rsidR="00C37F09" w:rsidRPr="006D4004" w:rsidRDefault="00C37F0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35B58FDC" w14:textId="77777777" w:rsidR="00C37F09" w:rsidRPr="006D4004" w:rsidRDefault="00C37F0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bookmarkEnd w:id="10"/>
      <w:tr w:rsidR="00A51E7A" w:rsidRPr="001263C1" w14:paraId="2C879B7D" w14:textId="77777777" w:rsidTr="00A51E7A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FFFFFF" w:themeFill="background1"/>
          </w:tcPr>
          <w:p w14:paraId="533145B9" w14:textId="77777777" w:rsidR="001263C1" w:rsidRPr="006629D5" w:rsidRDefault="001263C1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44CA579" w14:textId="23E37043" w:rsidR="001263C1" w:rsidRPr="001263C1" w:rsidRDefault="001263C1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Housing Board to receive updated fr</w:t>
            </w:r>
            <w:r w:rsidR="00A51E7A">
              <w:rPr>
                <w:rFonts w:ascii="Calibri Light" w:hAnsi="Calibri Light" w:cs="Calibri Light"/>
                <w:szCs w:val="22"/>
              </w:rPr>
              <w:t>o</w:t>
            </w:r>
            <w:r>
              <w:rPr>
                <w:rFonts w:ascii="Calibri Light" w:hAnsi="Calibri Light" w:cs="Calibri Light"/>
                <w:szCs w:val="22"/>
              </w:rPr>
              <w:t>m Homelessness Strategy Managers in December 2025 and end of March / start April 2026</w:t>
            </w:r>
          </w:p>
        </w:tc>
        <w:tc>
          <w:tcPr>
            <w:tcW w:w="0" w:type="auto"/>
            <w:shd w:val="clear" w:color="auto" w:fill="FFFFFF" w:themeFill="background1"/>
          </w:tcPr>
          <w:p w14:paraId="2B74CF93" w14:textId="6CDA69E5" w:rsidR="001263C1" w:rsidRPr="002125E1" w:rsidRDefault="001263C1" w:rsidP="00A51E7A">
            <w:pPr>
              <w:tabs>
                <w:tab w:val="left" w:pos="102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SB/AA</w:t>
            </w:r>
          </w:p>
        </w:tc>
        <w:tc>
          <w:tcPr>
            <w:tcW w:w="0" w:type="auto"/>
            <w:shd w:val="clear" w:color="auto" w:fill="FFFFFF" w:themeFill="background1"/>
          </w:tcPr>
          <w:p w14:paraId="3B4C1238" w14:textId="34A2012C" w:rsidR="001263C1" w:rsidRPr="001263C1" w:rsidRDefault="001263C1" w:rsidP="00A51E7A">
            <w:pPr>
              <w:tabs>
                <w:tab w:val="left" w:pos="1021"/>
              </w:tabs>
              <w:ind w:left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  <w:shd w:val="clear" w:color="auto" w:fill="FFFFFF" w:themeFill="background1"/>
          </w:tcPr>
          <w:p w14:paraId="7063C3AF" w14:textId="77777777" w:rsidR="001263C1" w:rsidRPr="001263C1" w:rsidRDefault="001263C1" w:rsidP="00A51E7A">
            <w:pPr>
              <w:tabs>
                <w:tab w:val="left" w:pos="1021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E570C82" w14:textId="77777777" w:rsidR="001263C1" w:rsidRPr="001263C1" w:rsidRDefault="001263C1" w:rsidP="00A51E7A">
            <w:pPr>
              <w:tabs>
                <w:tab w:val="left" w:pos="1021"/>
              </w:tabs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EF37DD" w:rsidRPr="0026589D" w14:paraId="337BFB1B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ECCF3" w:themeFill="accent2"/>
          </w:tcPr>
          <w:p w14:paraId="00C70196" w14:textId="77777777" w:rsidR="00EF37DD" w:rsidRPr="0026589D" w:rsidRDefault="00EF37D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6D949920" w14:textId="4309C93E" w:rsidR="00EF37DD" w:rsidRPr="0026589D" w:rsidRDefault="00EF37DD" w:rsidP="00A51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July 2025</w:t>
            </w:r>
          </w:p>
        </w:tc>
        <w:tc>
          <w:tcPr>
            <w:tcW w:w="0" w:type="auto"/>
            <w:shd w:val="clear" w:color="auto" w:fill="5ECCF3" w:themeFill="accent2"/>
          </w:tcPr>
          <w:p w14:paraId="78C36552" w14:textId="77777777" w:rsidR="00EF37DD" w:rsidRPr="002125E1" w:rsidRDefault="00EF37DD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7B12FA8A" w14:textId="77777777" w:rsidR="00EF37DD" w:rsidRPr="0026589D" w:rsidRDefault="00EF37DD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222274CC" w14:textId="77777777" w:rsidR="00EF37DD" w:rsidRPr="0026589D" w:rsidRDefault="00EF37DD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1EE788E8" w14:textId="77777777" w:rsidR="00EF37DD" w:rsidRPr="0026589D" w:rsidRDefault="00EF37DD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EF37DD" w:rsidRPr="006D4004" w14:paraId="57EA7C29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6A03BAC2" w14:textId="77777777" w:rsidR="00EF37DD" w:rsidRPr="006D4004" w:rsidRDefault="00EF37D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2C209E16" w14:textId="1D15E811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2: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</w:r>
            <w:r w:rsidRPr="00F1312A">
              <w:rPr>
                <w:rFonts w:ascii="Calibri Light" w:hAnsi="Calibri Light" w:cs="Calibri Light"/>
                <w:szCs w:val="22"/>
              </w:rPr>
              <w:t>Home-Link Update</w:t>
            </w:r>
            <w:r w:rsidRPr="008C4110">
              <w:rPr>
                <w:rFonts w:ascii="Calibri Light" w:hAnsi="Calibri Light" w:cs="Calibri Light"/>
                <w:szCs w:val="22"/>
              </w:rPr>
              <w:t xml:space="preserve"> (Heather Wood)</w:t>
            </w:r>
          </w:p>
        </w:tc>
        <w:tc>
          <w:tcPr>
            <w:tcW w:w="0" w:type="auto"/>
            <w:shd w:val="clear" w:color="auto" w:fill="A7EA52" w:themeFill="accent3"/>
          </w:tcPr>
          <w:p w14:paraId="7A5D8443" w14:textId="77777777" w:rsidR="00EF37DD" w:rsidRPr="002125E1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0A7E91C" w14:textId="77777777" w:rsidR="00EF37DD" w:rsidRPr="006D4004" w:rsidRDefault="00EF37D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4A6D13A" w14:textId="77777777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3EB59A3A" w14:textId="77777777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EF37DD" w:rsidRPr="006D5B02" w14:paraId="3545C904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2D5EFEC" w14:textId="77777777" w:rsidR="00EF37DD" w:rsidRPr="006D4004" w:rsidRDefault="00EF37DD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  <w:bookmarkStart w:id="11" w:name="_Hlk210043432"/>
          </w:p>
        </w:tc>
        <w:tc>
          <w:tcPr>
            <w:tcW w:w="0" w:type="auto"/>
          </w:tcPr>
          <w:p w14:paraId="7E430F92" w14:textId="77777777" w:rsidR="00EF37DD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Action</w:t>
            </w:r>
            <w:r w:rsidR="00483EF6">
              <w:rPr>
                <w:rFonts w:ascii="Calibri Light" w:hAnsi="Calibri Light" w:cs="Calibri Light"/>
                <w:szCs w:val="22"/>
              </w:rPr>
              <w:t xml:space="preserve">: Board members to be aware of review of allocations </w:t>
            </w:r>
            <w:r w:rsidR="00A45CBD">
              <w:rPr>
                <w:rFonts w:ascii="Calibri Light" w:hAnsi="Calibri Light" w:cs="Calibri Light"/>
                <w:szCs w:val="22"/>
              </w:rPr>
              <w:t>policy -</w:t>
            </w:r>
            <w:r w:rsidR="00483EF6">
              <w:rPr>
                <w:rFonts w:ascii="Calibri Light" w:hAnsi="Calibri Light" w:cs="Calibri Light"/>
                <w:szCs w:val="22"/>
              </w:rPr>
              <w:t xml:space="preserve"> Heather to bring updates as </w:t>
            </w:r>
            <w:proofErr w:type="gramStart"/>
            <w:r w:rsidR="00483EF6">
              <w:rPr>
                <w:rFonts w:ascii="Calibri Light" w:hAnsi="Calibri Light" w:cs="Calibri Light"/>
                <w:szCs w:val="22"/>
              </w:rPr>
              <w:t>needed?</w:t>
            </w:r>
            <w:proofErr w:type="gramEnd"/>
          </w:p>
          <w:p w14:paraId="767207D7" w14:textId="77777777" w:rsidR="00A51E7A" w:rsidRDefault="00A51E7A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  <w:p w14:paraId="74620ADF" w14:textId="577315EE" w:rsidR="00A51E7A" w:rsidRPr="006D5B02" w:rsidRDefault="00A51E7A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7047FA8E" w14:textId="1543EEF1" w:rsidR="00EF37DD" w:rsidRPr="002125E1" w:rsidRDefault="00483EF6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HW</w:t>
            </w:r>
          </w:p>
        </w:tc>
        <w:tc>
          <w:tcPr>
            <w:tcW w:w="0" w:type="auto"/>
          </w:tcPr>
          <w:p w14:paraId="14640902" w14:textId="69158BDD" w:rsidR="00EF37DD" w:rsidRPr="006D5B02" w:rsidRDefault="00483EF6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</w:tcPr>
          <w:p w14:paraId="5CBA4919" w14:textId="77777777" w:rsidR="00EF37DD" w:rsidRPr="006D5B02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719326D6" w14:textId="77777777" w:rsidR="00EF37DD" w:rsidRPr="006D5B02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EF37DD" w:rsidRPr="006D4004" w14:paraId="462227D0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513D803C" w14:textId="77777777" w:rsidR="00EF37DD" w:rsidRPr="006D4004" w:rsidRDefault="00EF37D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  <w:bookmarkStart w:id="12" w:name="_Hlk209019983"/>
            <w:bookmarkEnd w:id="11"/>
          </w:p>
        </w:tc>
        <w:tc>
          <w:tcPr>
            <w:tcW w:w="0" w:type="auto"/>
            <w:shd w:val="clear" w:color="auto" w:fill="A7EA52" w:themeFill="accent3"/>
          </w:tcPr>
          <w:p w14:paraId="3F6D5936" w14:textId="02D51C82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3: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</w:r>
            <w:r w:rsidRPr="00F1312A">
              <w:rPr>
                <w:rFonts w:ascii="Calibri Light" w:hAnsi="Calibri Light" w:cs="Calibri Light"/>
                <w:szCs w:val="22"/>
              </w:rPr>
              <w:t>DAHA (Domestic Abuse Housing Alliance) Update</w:t>
            </w:r>
            <w:r w:rsidRPr="008C4110">
              <w:rPr>
                <w:rFonts w:ascii="Calibri Light" w:hAnsi="Calibri Light" w:cs="Calibri Light"/>
                <w:szCs w:val="22"/>
              </w:rPr>
              <w:t xml:space="preserve"> (Danae Evans)</w:t>
            </w:r>
          </w:p>
        </w:tc>
        <w:tc>
          <w:tcPr>
            <w:tcW w:w="0" w:type="auto"/>
            <w:shd w:val="clear" w:color="auto" w:fill="A7EA52" w:themeFill="accent3"/>
          </w:tcPr>
          <w:p w14:paraId="6104372B" w14:textId="77777777" w:rsidR="00EF37DD" w:rsidRPr="002125E1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9C5628E" w14:textId="77777777" w:rsidR="00EF37DD" w:rsidRPr="006D4004" w:rsidRDefault="00EF37D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2462DE0B" w14:textId="77777777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FED1A98" w14:textId="77777777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bookmarkEnd w:id="12"/>
      <w:tr w:rsidR="00EF37DD" w:rsidRPr="006D5B02" w14:paraId="5D27BAB9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490EDC" w14:textId="77777777" w:rsidR="00EF37DD" w:rsidRPr="006D4004" w:rsidRDefault="00EF37DD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68CBCAB0" w14:textId="71248EDB" w:rsidR="00EF37DD" w:rsidRPr="006D5B02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B310A9">
              <w:rPr>
                <w:rFonts w:ascii="Calibri Light" w:hAnsi="Calibri Light" w:cs="Calibri Light"/>
                <w:szCs w:val="22"/>
              </w:rPr>
              <w:t>Action</w:t>
            </w:r>
            <w:r w:rsidR="00B310A9" w:rsidRPr="00B310A9">
              <w:rPr>
                <w:rFonts w:ascii="Calibri Light" w:hAnsi="Calibri Light" w:cs="Calibri Light"/>
                <w:szCs w:val="22"/>
              </w:rPr>
              <w:t xml:space="preserve"> </w:t>
            </w:r>
            <w:r w:rsidR="00B310A9" w:rsidRPr="00F1312A">
              <w:rPr>
                <w:rFonts w:ascii="Calibri Light" w:hAnsi="Calibri Light" w:cs="Calibri Light"/>
                <w:szCs w:val="22"/>
              </w:rPr>
              <w:t>Safe Accommodation Needs Assessment 2025: Feedback requested by 8 August.</w:t>
            </w:r>
          </w:p>
        </w:tc>
        <w:tc>
          <w:tcPr>
            <w:tcW w:w="0" w:type="auto"/>
          </w:tcPr>
          <w:p w14:paraId="6D2BA7B0" w14:textId="5876F345" w:rsidR="00EF37DD" w:rsidRPr="002125E1" w:rsidRDefault="00483EF6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 xml:space="preserve">All, DE </w:t>
            </w:r>
            <w:r w:rsidR="002454D1" w:rsidRPr="002125E1">
              <w:rPr>
                <w:rFonts w:ascii="Calibri Light" w:hAnsi="Calibri Light" w:cs="Calibri Light"/>
                <w:szCs w:val="22"/>
              </w:rPr>
              <w:br/>
            </w:r>
            <w:r w:rsidRPr="002125E1">
              <w:rPr>
                <w:rFonts w:ascii="Calibri Light" w:hAnsi="Calibri Light" w:cs="Calibri Light"/>
                <w:szCs w:val="22"/>
              </w:rPr>
              <w:t>leads</w:t>
            </w:r>
          </w:p>
        </w:tc>
        <w:tc>
          <w:tcPr>
            <w:tcW w:w="0" w:type="auto"/>
          </w:tcPr>
          <w:p w14:paraId="3ECCFE67" w14:textId="1625228B" w:rsidR="00EF37DD" w:rsidRPr="006D5B02" w:rsidRDefault="00483EF6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</w:tcPr>
          <w:p w14:paraId="59488BCF" w14:textId="77777777" w:rsidR="00EF37DD" w:rsidRPr="006D5B02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4F286E99" w14:textId="77777777" w:rsidR="00EF37DD" w:rsidRPr="006D5B02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EF37DD" w:rsidRPr="006D4004" w14:paraId="23B923ED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58332E90" w14:textId="77777777" w:rsidR="00EF37DD" w:rsidRPr="006D4004" w:rsidRDefault="00EF37D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  <w:bookmarkStart w:id="13" w:name="_Hlk209020210"/>
          </w:p>
        </w:tc>
        <w:tc>
          <w:tcPr>
            <w:tcW w:w="0" w:type="auto"/>
            <w:shd w:val="clear" w:color="auto" w:fill="A7EA52" w:themeFill="accent3"/>
          </w:tcPr>
          <w:p w14:paraId="3E8E1E9B" w14:textId="5E36217E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4: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</w:r>
            <w:r w:rsidRPr="00F1312A">
              <w:rPr>
                <w:rFonts w:ascii="Calibri Light" w:hAnsi="Calibri Light" w:cs="Calibri Light"/>
                <w:szCs w:val="22"/>
              </w:rPr>
              <w:t>Local Growth Plan</w:t>
            </w:r>
            <w:r w:rsidRPr="008C4110">
              <w:rPr>
                <w:rFonts w:ascii="Calibri Light" w:hAnsi="Calibri Light" w:cs="Calibri Light"/>
                <w:szCs w:val="22"/>
              </w:rPr>
              <w:t xml:space="preserve"> </w:t>
            </w:r>
            <w:r w:rsidR="00483EF6">
              <w:rPr>
                <w:rFonts w:ascii="Calibri Light" w:hAnsi="Calibri Light" w:cs="Calibri Light"/>
                <w:szCs w:val="22"/>
              </w:rPr>
              <w:t>(</w:t>
            </w:r>
            <w:r w:rsidRPr="00F1312A">
              <w:rPr>
                <w:rFonts w:ascii="Calibri Light" w:hAnsi="Calibri Light" w:cs="Calibri Light"/>
                <w:szCs w:val="22"/>
              </w:rPr>
              <w:t>Dan Horn</w:t>
            </w:r>
            <w:r w:rsidR="00483EF6">
              <w:rPr>
                <w:rFonts w:ascii="Calibri Light" w:hAnsi="Calibri Light" w:cs="Calibri Light"/>
                <w:szCs w:val="22"/>
              </w:rPr>
              <w:t>)</w:t>
            </w:r>
          </w:p>
        </w:tc>
        <w:tc>
          <w:tcPr>
            <w:tcW w:w="0" w:type="auto"/>
            <w:shd w:val="clear" w:color="auto" w:fill="A7EA52" w:themeFill="accent3"/>
          </w:tcPr>
          <w:p w14:paraId="6D390768" w14:textId="77777777" w:rsidR="00EF37DD" w:rsidRPr="002125E1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3FDE1E96" w14:textId="77777777" w:rsidR="00EF37DD" w:rsidRPr="006D4004" w:rsidRDefault="00EF37D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4748396F" w14:textId="77777777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38D0221A" w14:textId="77777777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bookmarkEnd w:id="13"/>
      <w:tr w:rsidR="00483EF6" w:rsidRPr="006D5B02" w14:paraId="3A819223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F1A4ED" w14:textId="77777777" w:rsidR="00483EF6" w:rsidRPr="006D4004" w:rsidRDefault="00483EF6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5D510FE8" w14:textId="354DD40C" w:rsidR="00483EF6" w:rsidRDefault="00483EF6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Partners round the table to keep up to date with developing Plan and Partnership</w:t>
            </w:r>
            <w:r w:rsidR="00DF38F4">
              <w:rPr>
                <w:rFonts w:ascii="Calibri Light" w:hAnsi="Calibri Light" w:cs="Calibri Light"/>
                <w:szCs w:val="22"/>
              </w:rPr>
              <w:t>, DH to update the group as needed</w:t>
            </w:r>
            <w:r>
              <w:rPr>
                <w:rFonts w:ascii="Calibri Light" w:hAnsi="Calibri Light" w:cs="Calibri Light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9DC2235" w14:textId="191467E8" w:rsidR="00483EF6" w:rsidRPr="002125E1" w:rsidRDefault="00DF38F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DH</w:t>
            </w:r>
          </w:p>
        </w:tc>
        <w:tc>
          <w:tcPr>
            <w:tcW w:w="0" w:type="auto"/>
          </w:tcPr>
          <w:p w14:paraId="5D190672" w14:textId="587CBE22" w:rsidR="00483EF6" w:rsidRPr="006D5B02" w:rsidRDefault="00DF38F4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</w:tcPr>
          <w:p w14:paraId="24193049" w14:textId="77777777" w:rsidR="00483EF6" w:rsidRPr="006D5B02" w:rsidRDefault="00483EF6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755E376F" w14:textId="77777777" w:rsidR="00483EF6" w:rsidRPr="006D5B02" w:rsidRDefault="00483EF6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DF38F4" w:rsidRPr="006D5B02" w14:paraId="4FC9AAE1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1B15187" w14:textId="77777777" w:rsidR="00DF38F4" w:rsidRPr="006D4004" w:rsidRDefault="00DF38F4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1A918BC6" w14:textId="7E9CA0DE" w:rsidR="00DF38F4" w:rsidRDefault="00DF38F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May be worth investigating some mapping of similar vehicles, coverage and purposes to try to avoid confusion and overlap – to discuss at next Housing Board? </w:t>
            </w:r>
          </w:p>
        </w:tc>
        <w:tc>
          <w:tcPr>
            <w:tcW w:w="0" w:type="auto"/>
          </w:tcPr>
          <w:p w14:paraId="5CABFBB3" w14:textId="3FFFBAD6" w:rsidR="00DF38F4" w:rsidRPr="002125E1" w:rsidRDefault="00DF38F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SB/DH</w:t>
            </w:r>
          </w:p>
        </w:tc>
        <w:tc>
          <w:tcPr>
            <w:tcW w:w="0" w:type="auto"/>
          </w:tcPr>
          <w:p w14:paraId="4CE3FAE3" w14:textId="72067B94" w:rsidR="00DF38F4" w:rsidRPr="006D5B02" w:rsidRDefault="00DF38F4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</w:tcPr>
          <w:p w14:paraId="611CAFC7" w14:textId="77777777" w:rsidR="00DF38F4" w:rsidRPr="006D5B02" w:rsidRDefault="00DF38F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249052EA" w14:textId="77777777" w:rsidR="00DF38F4" w:rsidRPr="006D5B02" w:rsidRDefault="00DF38F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EF37DD" w:rsidRPr="006D5B02" w14:paraId="1CCD561F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F3695D" w14:textId="77777777" w:rsidR="00EF37DD" w:rsidRPr="006D4004" w:rsidRDefault="00EF37DD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491DF6A4" w14:textId="6C789766" w:rsidR="00B310A9" w:rsidRPr="006D5B02" w:rsidRDefault="00B310A9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Build the suggestion about PH and NHS into the housing partnership which will support the SPP</w:t>
            </w:r>
          </w:p>
        </w:tc>
        <w:tc>
          <w:tcPr>
            <w:tcW w:w="0" w:type="auto"/>
          </w:tcPr>
          <w:p w14:paraId="1D8BD3F6" w14:textId="12F1920D" w:rsidR="00EF37DD" w:rsidRPr="002125E1" w:rsidRDefault="00DF38F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SB/DH/AA</w:t>
            </w:r>
          </w:p>
        </w:tc>
        <w:tc>
          <w:tcPr>
            <w:tcW w:w="0" w:type="auto"/>
          </w:tcPr>
          <w:p w14:paraId="184F4ACD" w14:textId="7DBFCA4F" w:rsidR="00EF37DD" w:rsidRPr="006D5B02" w:rsidRDefault="00DF38F4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</w:tcPr>
          <w:p w14:paraId="34F56A6C" w14:textId="77777777" w:rsidR="00EF37DD" w:rsidRPr="006D5B02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460083CE" w14:textId="77777777" w:rsidR="00EF37DD" w:rsidRPr="006D5B02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EF37DD" w:rsidRPr="006D4004" w14:paraId="347277BD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3F671858" w14:textId="77777777" w:rsidR="00EF37DD" w:rsidRPr="006D4004" w:rsidRDefault="00EF37DD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  <w:bookmarkStart w:id="14" w:name="_Hlk209020872"/>
          </w:p>
        </w:tc>
        <w:tc>
          <w:tcPr>
            <w:tcW w:w="0" w:type="auto"/>
            <w:shd w:val="clear" w:color="auto" w:fill="A7EA52" w:themeFill="accent3"/>
          </w:tcPr>
          <w:p w14:paraId="711DB1C5" w14:textId="05C608A9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6: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</w:r>
            <w:r w:rsidRPr="00F1312A">
              <w:rPr>
                <w:rFonts w:ascii="Calibri Light" w:hAnsi="Calibri Light" w:cs="Calibri Light"/>
                <w:szCs w:val="22"/>
              </w:rPr>
              <w:t>Housing &amp; Health JSNA</w:t>
            </w:r>
            <w:r w:rsidRPr="008C4110">
              <w:rPr>
                <w:rFonts w:ascii="Calibri Light" w:hAnsi="Calibri Light" w:cs="Calibri Light"/>
                <w:szCs w:val="22"/>
              </w:rPr>
              <w:t xml:space="preserve"> </w:t>
            </w:r>
            <w:r w:rsidRPr="00F1312A">
              <w:rPr>
                <w:rFonts w:ascii="Calibri Light" w:hAnsi="Calibri Light" w:cs="Calibri Light"/>
                <w:szCs w:val="22"/>
              </w:rPr>
              <w:t>Sarah Dougan</w:t>
            </w:r>
          </w:p>
        </w:tc>
        <w:tc>
          <w:tcPr>
            <w:tcW w:w="0" w:type="auto"/>
            <w:shd w:val="clear" w:color="auto" w:fill="A7EA52" w:themeFill="accent3"/>
          </w:tcPr>
          <w:p w14:paraId="1B39CF8D" w14:textId="77777777" w:rsidR="00EF37DD" w:rsidRPr="002125E1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13DC06CD" w14:textId="77777777" w:rsidR="00EF37DD" w:rsidRPr="006D4004" w:rsidRDefault="00EF37D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AFDB13F" w14:textId="77777777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185C8BA" w14:textId="77777777" w:rsidR="00EF37DD" w:rsidRPr="006D4004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bookmarkEnd w:id="14"/>
      <w:tr w:rsidR="00EF37DD" w:rsidRPr="006D5B02" w14:paraId="23D17392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253607" w14:textId="77777777" w:rsidR="00EF37DD" w:rsidRPr="006D4004" w:rsidRDefault="00EF37DD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2C96789F" w14:textId="4E780A66" w:rsidR="00EF37DD" w:rsidRPr="006D5B02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>Action</w:t>
            </w:r>
            <w:r w:rsidR="00B310A9">
              <w:rPr>
                <w:rFonts w:ascii="Calibri Light" w:hAnsi="Calibri Light" w:cs="Calibri Light"/>
                <w:szCs w:val="22"/>
              </w:rPr>
              <w:t>: Housing Board to oversee the development of the JSNA</w:t>
            </w:r>
            <w:r w:rsidR="00DF38F4">
              <w:rPr>
                <w:rFonts w:ascii="Calibri Light" w:hAnsi="Calibri Light" w:cs="Calibri Light"/>
                <w:szCs w:val="22"/>
              </w:rPr>
              <w:t>,</w:t>
            </w:r>
            <w:r w:rsidR="00B310A9">
              <w:rPr>
                <w:rFonts w:ascii="Calibri Light" w:hAnsi="Calibri Light" w:cs="Calibri Light"/>
                <w:szCs w:val="22"/>
              </w:rPr>
              <w:t xml:space="preserve"> contribute where needed, and support the process</w:t>
            </w:r>
          </w:p>
        </w:tc>
        <w:tc>
          <w:tcPr>
            <w:tcW w:w="0" w:type="auto"/>
          </w:tcPr>
          <w:p w14:paraId="239E2994" w14:textId="15E12696" w:rsidR="00EF37DD" w:rsidRPr="002125E1" w:rsidRDefault="00DF38F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All</w:t>
            </w:r>
          </w:p>
        </w:tc>
        <w:tc>
          <w:tcPr>
            <w:tcW w:w="0" w:type="auto"/>
          </w:tcPr>
          <w:p w14:paraId="05ADE6FD" w14:textId="0AC717A5" w:rsidR="00EF37DD" w:rsidRPr="006D5B02" w:rsidRDefault="00EF37DD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7B8331AD" w14:textId="77777777" w:rsidR="00EF37DD" w:rsidRPr="006D5B02" w:rsidRDefault="00EF37D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7315BBC5" w14:textId="12E2BFA7" w:rsidR="00EF37DD" w:rsidRPr="006D5B02" w:rsidRDefault="00A51E7A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</w:tr>
      <w:tr w:rsidR="00B33574" w:rsidRPr="0026589D" w14:paraId="4D2DEC6F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ECCF3" w:themeFill="accent2"/>
          </w:tcPr>
          <w:p w14:paraId="1EB6A314" w14:textId="77777777" w:rsidR="00B33574" w:rsidRPr="0026589D" w:rsidRDefault="00B33574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5F9B041D" w14:textId="551E083F" w:rsidR="00B33574" w:rsidRPr="0026589D" w:rsidRDefault="00B33574" w:rsidP="00A51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May 2025</w:t>
            </w:r>
          </w:p>
        </w:tc>
        <w:tc>
          <w:tcPr>
            <w:tcW w:w="0" w:type="auto"/>
            <w:shd w:val="clear" w:color="auto" w:fill="5ECCF3" w:themeFill="accent2"/>
          </w:tcPr>
          <w:p w14:paraId="58F9C22C" w14:textId="77777777" w:rsidR="00B33574" w:rsidRPr="002125E1" w:rsidRDefault="00B33574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009AF292" w14:textId="77777777" w:rsidR="00B33574" w:rsidRPr="0026589D" w:rsidRDefault="00B33574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535883AF" w14:textId="77777777" w:rsidR="00B33574" w:rsidRPr="0026589D" w:rsidRDefault="00B33574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05C0B6B5" w14:textId="77777777" w:rsidR="00B33574" w:rsidRPr="0026589D" w:rsidRDefault="00B33574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B33574" w:rsidRPr="006D4004" w14:paraId="311394C0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75D43E61" w14:textId="77777777" w:rsidR="00B33574" w:rsidRPr="006D4004" w:rsidRDefault="00B33574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6A6A0A31" w14:textId="64D9E254" w:rsidR="00B33574" w:rsidRPr="006D4004" w:rsidRDefault="00B3357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1: </w:t>
            </w:r>
            <w:r w:rsidRPr="00483274">
              <w:rPr>
                <w:rFonts w:ascii="Calibri Light" w:hAnsi="Calibri Light" w:cs="Calibri Light"/>
                <w:szCs w:val="22"/>
              </w:rPr>
              <w:tab/>
              <w:t>Welcome/apologies</w:t>
            </w:r>
            <w:r>
              <w:rPr>
                <w:rFonts w:ascii="Calibri Light" w:hAnsi="Calibri Light" w:cs="Calibri Light"/>
                <w:szCs w:val="22"/>
              </w:rPr>
              <w:t xml:space="preserve"> and a</w:t>
            </w:r>
            <w:r w:rsidRPr="00483274">
              <w:rPr>
                <w:rFonts w:ascii="Calibri Light" w:hAnsi="Calibri Light" w:cs="Calibri Light"/>
                <w:szCs w:val="22"/>
              </w:rPr>
              <w:t>ctions of previous meeting</w:t>
            </w:r>
            <w:r>
              <w:rPr>
                <w:rFonts w:ascii="Calibri Light" w:hAnsi="Calibri Light" w:cs="Calibri Light"/>
                <w:szCs w:val="22"/>
              </w:rPr>
              <w:t>s</w:t>
            </w:r>
            <w:r w:rsidRPr="00483274">
              <w:rPr>
                <w:rFonts w:ascii="Calibri Light" w:hAnsi="Calibri Light" w:cs="Calibri Light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Cs w:val="22"/>
              </w:rPr>
              <w:t>(</w:t>
            </w:r>
            <w:r w:rsidR="00756E68" w:rsidRPr="00756E68">
              <w:rPr>
                <w:rFonts w:ascii="Calibri Light" w:hAnsi="Calibri Light" w:cs="Calibri Light"/>
                <w:szCs w:val="22"/>
              </w:rPr>
              <w:t>Heather Wood</w:t>
            </w:r>
            <w:r w:rsidR="00756E68">
              <w:rPr>
                <w:rFonts w:ascii="Calibri Light" w:hAnsi="Calibri Light" w:cs="Calibri Light"/>
                <w:szCs w:val="22"/>
              </w:rPr>
              <w:t>, chairing today</w:t>
            </w:r>
            <w:r>
              <w:rPr>
                <w:rFonts w:ascii="Calibri Light" w:hAnsi="Calibri Light" w:cs="Calibri Light"/>
                <w:szCs w:val="22"/>
              </w:rPr>
              <w:t>)</w:t>
            </w:r>
          </w:p>
        </w:tc>
        <w:tc>
          <w:tcPr>
            <w:tcW w:w="0" w:type="auto"/>
            <w:shd w:val="clear" w:color="auto" w:fill="A7EA52" w:themeFill="accent3"/>
          </w:tcPr>
          <w:p w14:paraId="0115FCDB" w14:textId="77777777" w:rsidR="00B33574" w:rsidRPr="002125E1" w:rsidRDefault="00B3357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4392051F" w14:textId="77777777" w:rsidR="00B33574" w:rsidRPr="006D4004" w:rsidRDefault="00B33574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53DB4C81" w14:textId="77777777" w:rsidR="00B33574" w:rsidRPr="006D4004" w:rsidRDefault="00B3357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1F12D8CB" w14:textId="77777777" w:rsidR="00B33574" w:rsidRPr="006D4004" w:rsidRDefault="00B3357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731B6D" w:rsidRPr="006D5B02" w14:paraId="359D31B3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32B2A67" w14:textId="77777777" w:rsidR="00731B6D" w:rsidRPr="006D4004" w:rsidRDefault="00731B6D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7A0665F1" w14:textId="0D86B056" w:rsidR="00731B6D" w:rsidRPr="006D5B02" w:rsidRDefault="00731B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6D5B02">
              <w:rPr>
                <w:rFonts w:ascii="Calibri Light" w:hAnsi="Calibri Light" w:cs="Calibri Light"/>
                <w:szCs w:val="22"/>
              </w:rPr>
              <w:t>Keep progress on the Renters Reform Bill under review and schedule discussions as needed.</w:t>
            </w:r>
          </w:p>
        </w:tc>
        <w:tc>
          <w:tcPr>
            <w:tcW w:w="0" w:type="auto"/>
          </w:tcPr>
          <w:p w14:paraId="6281B50D" w14:textId="1B820F69" w:rsidR="00731B6D" w:rsidRPr="002125E1" w:rsidRDefault="006D5B02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All</w:t>
            </w:r>
          </w:p>
        </w:tc>
        <w:tc>
          <w:tcPr>
            <w:tcW w:w="0" w:type="auto"/>
          </w:tcPr>
          <w:p w14:paraId="250BA025" w14:textId="234DCA06" w:rsidR="00731B6D" w:rsidRPr="006D5B02" w:rsidRDefault="00952879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535644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</w:tcPr>
          <w:p w14:paraId="4A0B7EE9" w14:textId="77777777" w:rsidR="00731B6D" w:rsidRPr="006D5B02" w:rsidRDefault="00731B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361097D2" w14:textId="77777777" w:rsidR="00731B6D" w:rsidRPr="006D5B02" w:rsidRDefault="00731B6D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6D4004" w:rsidRPr="0026589D" w14:paraId="7F523917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ECCF3" w:themeFill="accent2"/>
          </w:tcPr>
          <w:p w14:paraId="7CB25997" w14:textId="77777777" w:rsidR="006D4004" w:rsidRPr="0026589D" w:rsidRDefault="006D4004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6123FD66" w14:textId="302EC91B" w:rsidR="006D4004" w:rsidRPr="0026589D" w:rsidRDefault="006D400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26589D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January 2025</w:t>
            </w:r>
          </w:p>
        </w:tc>
        <w:tc>
          <w:tcPr>
            <w:tcW w:w="0" w:type="auto"/>
            <w:shd w:val="clear" w:color="auto" w:fill="5ECCF3" w:themeFill="accent2"/>
          </w:tcPr>
          <w:p w14:paraId="3CBD2286" w14:textId="77777777" w:rsidR="006D4004" w:rsidRPr="002125E1" w:rsidRDefault="006D400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Cs w:val="22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3EE23ACF" w14:textId="77777777" w:rsidR="006D4004" w:rsidRPr="0026589D" w:rsidRDefault="006D4004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07F6DFA9" w14:textId="77777777" w:rsidR="006D4004" w:rsidRPr="0026589D" w:rsidRDefault="006D400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24EEFC4F" w14:textId="77777777" w:rsidR="006D4004" w:rsidRPr="0026589D" w:rsidRDefault="006D400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</w:p>
        </w:tc>
      </w:tr>
      <w:tr w:rsidR="006D4004" w:rsidRPr="006D4004" w14:paraId="6965D0DA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A7EA52" w:themeFill="accent3"/>
          </w:tcPr>
          <w:p w14:paraId="561B54EB" w14:textId="77777777" w:rsidR="006D4004" w:rsidRPr="006D4004" w:rsidRDefault="006D4004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7195A624" w14:textId="4D6BFA2F" w:rsidR="006D4004" w:rsidRPr="006D4004" w:rsidRDefault="006D400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Item 1: </w:t>
            </w:r>
            <w:r w:rsidRPr="006D4004">
              <w:rPr>
                <w:rFonts w:ascii="Calibri Light" w:hAnsi="Calibri Light" w:cs="Calibri Light"/>
                <w:szCs w:val="22"/>
              </w:rPr>
              <w:t>Safe Accommodation Strategies and IDVA service updates Danae Evans</w:t>
            </w:r>
            <w:r>
              <w:rPr>
                <w:rFonts w:ascii="Calibri Light" w:hAnsi="Calibri Light" w:cs="Calibri Light"/>
                <w:szCs w:val="22"/>
              </w:rPr>
              <w:t xml:space="preserve"> (DE)</w:t>
            </w:r>
          </w:p>
        </w:tc>
        <w:tc>
          <w:tcPr>
            <w:tcW w:w="0" w:type="auto"/>
            <w:shd w:val="clear" w:color="auto" w:fill="A7EA52" w:themeFill="accent3"/>
          </w:tcPr>
          <w:p w14:paraId="1513AD10" w14:textId="77777777" w:rsidR="006D4004" w:rsidRPr="002125E1" w:rsidRDefault="006D400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2EE30D90" w14:textId="77777777" w:rsidR="006D4004" w:rsidRPr="006D4004" w:rsidRDefault="006D4004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578C237B" w14:textId="77777777" w:rsidR="006D4004" w:rsidRPr="006D4004" w:rsidRDefault="006D400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A7EA52" w:themeFill="accent3"/>
          </w:tcPr>
          <w:p w14:paraId="3639FB2D" w14:textId="77777777" w:rsidR="006D4004" w:rsidRPr="006D4004" w:rsidRDefault="006D4004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A644F6" w:rsidRPr="006D4004" w14:paraId="76113AC2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C4B693B" w14:textId="77777777" w:rsidR="00A644F6" w:rsidRPr="006D4004" w:rsidRDefault="00A644F6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5410F3F1" w14:textId="52996003" w:rsidR="009A42E8" w:rsidRDefault="00A644F6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Cs w:val="22"/>
              </w:rPr>
              <w:t xml:space="preserve">Danae does info </w:t>
            </w:r>
            <w:r w:rsidR="00C86E5F">
              <w:rPr>
                <w:rFonts w:ascii="Calibri Light" w:hAnsi="Calibri Light" w:cs="Calibri Light"/>
                <w:szCs w:val="22"/>
              </w:rPr>
              <w:t>collation</w:t>
            </w:r>
            <w:r>
              <w:rPr>
                <w:rFonts w:ascii="Calibri Light" w:hAnsi="Calibri Light" w:cs="Calibri Light"/>
                <w:szCs w:val="22"/>
              </w:rPr>
              <w:t xml:space="preserve"> for MHCLG and </w:t>
            </w:r>
            <w:r w:rsidR="00C86E5F">
              <w:rPr>
                <w:rFonts w:ascii="Calibri Light" w:hAnsi="Calibri Light" w:cs="Calibri Light"/>
                <w:szCs w:val="22"/>
              </w:rPr>
              <w:t>would</w:t>
            </w:r>
            <w:r>
              <w:rPr>
                <w:rFonts w:ascii="Calibri Light" w:hAnsi="Calibri Light" w:cs="Calibri Light"/>
                <w:szCs w:val="22"/>
              </w:rPr>
              <w:t xml:space="preserve"> like </w:t>
            </w:r>
            <w:r w:rsidR="00C86E5F">
              <w:rPr>
                <w:rFonts w:ascii="Calibri Light" w:hAnsi="Calibri Light" w:cs="Calibri Light"/>
                <w:szCs w:val="22"/>
              </w:rPr>
              <w:t>to share</w:t>
            </w:r>
            <w:r>
              <w:rPr>
                <w:rFonts w:ascii="Calibri Light" w:hAnsi="Calibri Light" w:cs="Calibri Light"/>
                <w:szCs w:val="22"/>
              </w:rPr>
              <w:t xml:space="preserve"> that info more </w:t>
            </w:r>
            <w:r w:rsidR="00C86E5F">
              <w:rPr>
                <w:rFonts w:ascii="Calibri Light" w:hAnsi="Calibri Light" w:cs="Calibri Light"/>
                <w:szCs w:val="22"/>
              </w:rPr>
              <w:t>widely</w:t>
            </w:r>
            <w:r>
              <w:rPr>
                <w:rFonts w:ascii="Calibri Light" w:hAnsi="Calibri Light" w:cs="Calibri Light"/>
                <w:szCs w:val="22"/>
              </w:rPr>
              <w:t xml:space="preserve"> – SB to assist</w:t>
            </w:r>
            <w:r w:rsidR="002A3284">
              <w:rPr>
                <w:rFonts w:ascii="Calibri Light" w:hAnsi="Calibri Light" w:cs="Calibri Light"/>
                <w:szCs w:val="22"/>
              </w:rPr>
              <w:t xml:space="preserve"> and to </w:t>
            </w:r>
            <w:r w:rsidR="009A42E8">
              <w:rPr>
                <w:rFonts w:ascii="Calibri Light" w:hAnsi="Calibri Light" w:cs="Calibri Light"/>
                <w:szCs w:val="22"/>
              </w:rPr>
              <w:t>explore the idea of info sharing for DA as a trauma -informed “mission” or project</w:t>
            </w:r>
          </w:p>
        </w:tc>
        <w:tc>
          <w:tcPr>
            <w:tcW w:w="0" w:type="auto"/>
          </w:tcPr>
          <w:p w14:paraId="296B59E4" w14:textId="376A4935" w:rsidR="00A644F6" w:rsidRPr="002125E1" w:rsidRDefault="00A644F6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SB/DA</w:t>
            </w:r>
          </w:p>
        </w:tc>
        <w:tc>
          <w:tcPr>
            <w:tcW w:w="0" w:type="auto"/>
          </w:tcPr>
          <w:p w14:paraId="1664448A" w14:textId="76482E9F" w:rsidR="00A644F6" w:rsidRPr="00535644" w:rsidRDefault="00A644F6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1FA62B44" w14:textId="4A316EC4" w:rsidR="00A644F6" w:rsidRPr="006D4004" w:rsidRDefault="00A624CE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535644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</w:tcPr>
          <w:p w14:paraId="44D68DF8" w14:textId="77777777" w:rsidR="00A644F6" w:rsidRPr="006D4004" w:rsidRDefault="00A644F6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F66E1" w:rsidRPr="0026589D" w14:paraId="6B0CE620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5ECCF3" w:themeFill="accent2"/>
          </w:tcPr>
          <w:p w14:paraId="4050C74F" w14:textId="77777777" w:rsidR="004F66E1" w:rsidRPr="0026589D" w:rsidRDefault="004F66E1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75FB079A" w14:textId="43D8A87C" w:rsidR="004F66E1" w:rsidRPr="00035D99" w:rsidRDefault="004F66E1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8"/>
                <w:szCs w:val="28"/>
              </w:rPr>
            </w:pPr>
            <w:r w:rsidRPr="00035D99">
              <w:rPr>
                <w:rFonts w:ascii="Calibri Light" w:hAnsi="Calibri Light" w:cs="Calibri Light"/>
                <w:b/>
                <w:bCs/>
                <w:sz w:val="28"/>
                <w:szCs w:val="28"/>
              </w:rPr>
              <w:t>December 2024</w:t>
            </w:r>
          </w:p>
        </w:tc>
        <w:tc>
          <w:tcPr>
            <w:tcW w:w="0" w:type="auto"/>
            <w:shd w:val="clear" w:color="auto" w:fill="5ECCF3" w:themeFill="accent2"/>
          </w:tcPr>
          <w:p w14:paraId="3A5F90FD" w14:textId="77777777" w:rsidR="004F66E1" w:rsidRPr="002125E1" w:rsidRDefault="004F66E1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7F49FF11" w14:textId="77777777" w:rsidR="004F66E1" w:rsidRPr="0026589D" w:rsidRDefault="004F66E1" w:rsidP="00A51E7A">
            <w:pPr>
              <w:tabs>
                <w:tab w:val="left" w:pos="1021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54CB221D" w14:textId="77777777" w:rsidR="004F66E1" w:rsidRPr="0026589D" w:rsidRDefault="004F66E1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5ECCF3" w:themeFill="accent2"/>
          </w:tcPr>
          <w:p w14:paraId="0FE8A4F4" w14:textId="77777777" w:rsidR="004F66E1" w:rsidRPr="0026589D" w:rsidRDefault="004F66E1" w:rsidP="00A51E7A">
            <w:pPr>
              <w:tabs>
                <w:tab w:val="left" w:pos="102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28"/>
                <w:szCs w:val="28"/>
              </w:rPr>
            </w:pPr>
          </w:p>
        </w:tc>
      </w:tr>
      <w:tr w:rsidR="00C24CEA" w:rsidRPr="00737BCC" w14:paraId="386602FD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80D219" w:themeFill="accent3" w:themeFillShade="BF"/>
          </w:tcPr>
          <w:p w14:paraId="26559667" w14:textId="77777777" w:rsidR="00C24CEA" w:rsidRPr="001E66B0" w:rsidRDefault="00C24CEA" w:rsidP="00A51E7A">
            <w:pPr>
              <w:tabs>
                <w:tab w:val="left" w:pos="1021"/>
              </w:tabs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80D219" w:themeFill="accent3" w:themeFillShade="BF"/>
          </w:tcPr>
          <w:p w14:paraId="3C77B0EE" w14:textId="7CD9A5FD" w:rsidR="00C24CEA" w:rsidRPr="00F92B0A" w:rsidRDefault="00C24CEA" w:rsidP="00A51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sz w:val="20"/>
                <w:szCs w:val="20"/>
                <w:lang w:eastAsia="en-GB"/>
              </w:rPr>
            </w:pPr>
            <w:r w:rsidRPr="00C24CB8">
              <w:rPr>
                <w:rFonts w:ascii="Calibri Light" w:hAnsi="Calibri Light" w:cs="Calibri Light"/>
                <w:szCs w:val="22"/>
              </w:rPr>
              <w:t xml:space="preserve">Item </w:t>
            </w:r>
            <w:r w:rsidR="00B8031E">
              <w:rPr>
                <w:rFonts w:ascii="Calibri Light" w:hAnsi="Calibri Light" w:cs="Calibri Light"/>
                <w:szCs w:val="22"/>
              </w:rPr>
              <w:t>3</w:t>
            </w:r>
            <w:r w:rsidRPr="00C24CB8">
              <w:rPr>
                <w:rFonts w:ascii="Calibri Light" w:hAnsi="Calibri Light" w:cs="Calibri Light"/>
                <w:szCs w:val="22"/>
              </w:rPr>
              <w:t>:</w:t>
            </w:r>
            <w:r>
              <w:rPr>
                <w:rFonts w:ascii="Calibri Light" w:hAnsi="Calibri Light" w:cs="Calibri Light"/>
                <w:szCs w:val="22"/>
              </w:rPr>
              <w:t xml:space="preserve">  </w:t>
            </w:r>
            <w:r w:rsidR="00AB17A0" w:rsidRPr="00AB17A0">
              <w:rPr>
                <w:rFonts w:ascii="Calibri Light" w:hAnsi="Calibri Light" w:cs="Calibri Light"/>
                <w:b/>
                <w:bCs/>
                <w:szCs w:val="22"/>
              </w:rPr>
              <w:t>AOB</w:t>
            </w:r>
          </w:p>
        </w:tc>
        <w:tc>
          <w:tcPr>
            <w:tcW w:w="0" w:type="auto"/>
            <w:shd w:val="clear" w:color="auto" w:fill="80D219" w:themeFill="accent3" w:themeFillShade="BF"/>
          </w:tcPr>
          <w:p w14:paraId="56CB6730" w14:textId="77777777" w:rsidR="00C24CEA" w:rsidRPr="002125E1" w:rsidRDefault="00C24CEA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  <w:shd w:val="clear" w:color="auto" w:fill="80D219" w:themeFill="accent3" w:themeFillShade="BF"/>
          </w:tcPr>
          <w:p w14:paraId="54427647" w14:textId="77777777" w:rsidR="00C24CEA" w:rsidRPr="009B4C9D" w:rsidRDefault="00C24CEA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80D219" w:themeFill="accent3" w:themeFillShade="BF"/>
          </w:tcPr>
          <w:p w14:paraId="14C05378" w14:textId="77777777" w:rsidR="00C24CEA" w:rsidRPr="009B4C9D" w:rsidRDefault="00C24CEA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80D219" w:themeFill="accent3" w:themeFillShade="BF"/>
          </w:tcPr>
          <w:p w14:paraId="314ED59F" w14:textId="77777777" w:rsidR="00C24CEA" w:rsidRPr="00FA70D5" w:rsidRDefault="00C24CEA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  <w:tr w:rsidR="004E560A" w:rsidRPr="00737BCC" w14:paraId="5C7E9ED0" w14:textId="77777777" w:rsidTr="00A51E7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142B444" w14:textId="77777777" w:rsidR="004E560A" w:rsidRDefault="004E560A" w:rsidP="00A51E7A">
            <w:pPr>
              <w:pStyle w:val="ListParagraph"/>
              <w:numPr>
                <w:ilvl w:val="0"/>
                <w:numId w:val="4"/>
              </w:numPr>
              <w:tabs>
                <w:tab w:val="left" w:pos="1021"/>
              </w:tabs>
              <w:ind w:left="0" w:firstLine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570A8744" w14:textId="639065A0" w:rsidR="004E560A" w:rsidRPr="004E560A" w:rsidRDefault="004E560A" w:rsidP="00A51E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Cs/>
                <w:szCs w:val="22"/>
              </w:rPr>
            </w:pPr>
            <w:r w:rsidRPr="004E560A">
              <w:rPr>
                <w:rFonts w:ascii="Calibri Light" w:hAnsi="Calibri Light" w:cs="Calibri Light"/>
                <w:bCs/>
                <w:szCs w:val="22"/>
              </w:rPr>
              <w:t xml:space="preserve">HW </w:t>
            </w:r>
            <w:r>
              <w:rPr>
                <w:rFonts w:ascii="Calibri Light" w:hAnsi="Calibri Light" w:cs="Calibri Light"/>
                <w:bCs/>
                <w:szCs w:val="22"/>
              </w:rPr>
              <w:t>to</w:t>
            </w:r>
            <w:r w:rsidRPr="004E560A">
              <w:rPr>
                <w:rFonts w:ascii="Calibri Light" w:hAnsi="Calibri Light" w:cs="Calibri Light"/>
                <w:bCs/>
                <w:szCs w:val="22"/>
              </w:rPr>
              <w:t xml:space="preserve"> take </w:t>
            </w:r>
            <w:r>
              <w:rPr>
                <w:rFonts w:ascii="Calibri Light" w:hAnsi="Calibri Light" w:cs="Calibri Light"/>
                <w:bCs/>
                <w:szCs w:val="22"/>
              </w:rPr>
              <w:t xml:space="preserve">making information more SEND friendly, </w:t>
            </w:r>
            <w:r w:rsidRPr="004E560A">
              <w:rPr>
                <w:rFonts w:ascii="Calibri Light" w:hAnsi="Calibri Light" w:cs="Calibri Light"/>
                <w:bCs/>
                <w:szCs w:val="22"/>
              </w:rPr>
              <w:t>to Sub Regional Home-Link Board as a possibility for the future</w:t>
            </w:r>
            <w:r>
              <w:rPr>
                <w:rFonts w:ascii="Calibri Light" w:hAnsi="Calibri Light" w:cs="Calibri Light"/>
                <w:bCs/>
                <w:szCs w:val="22"/>
              </w:rPr>
              <w:t>.</w:t>
            </w:r>
          </w:p>
        </w:tc>
        <w:tc>
          <w:tcPr>
            <w:tcW w:w="0" w:type="auto"/>
          </w:tcPr>
          <w:p w14:paraId="49F4317D" w14:textId="10E328C2" w:rsidR="004E560A" w:rsidRPr="002125E1" w:rsidRDefault="004E560A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  <w:r w:rsidRPr="002125E1">
              <w:rPr>
                <w:rFonts w:ascii="Calibri Light" w:hAnsi="Calibri Light" w:cs="Calibri Light"/>
                <w:szCs w:val="22"/>
              </w:rPr>
              <w:t>HW</w:t>
            </w:r>
          </w:p>
        </w:tc>
        <w:tc>
          <w:tcPr>
            <w:tcW w:w="0" w:type="auto"/>
          </w:tcPr>
          <w:p w14:paraId="381B76EE" w14:textId="6CDEECD6" w:rsidR="004E560A" w:rsidRPr="00535644" w:rsidRDefault="004E560A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  <w:tc>
          <w:tcPr>
            <w:tcW w:w="0" w:type="auto"/>
          </w:tcPr>
          <w:p w14:paraId="10AE5F3B" w14:textId="3F30C853" w:rsidR="004E560A" w:rsidRPr="009B4C9D" w:rsidRDefault="00373420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 w:val="16"/>
                <w:szCs w:val="16"/>
              </w:rPr>
            </w:pPr>
            <w:r w:rsidRPr="00535644">
              <w:rPr>
                <w:rFonts w:ascii="Calibri Light" w:hAnsi="Calibri Light" w:cs="Calibri Light"/>
                <w:szCs w:val="22"/>
              </w:rPr>
              <w:sym w:font="Wingdings" w:char="F0FC"/>
            </w:r>
          </w:p>
        </w:tc>
        <w:tc>
          <w:tcPr>
            <w:tcW w:w="0" w:type="auto"/>
          </w:tcPr>
          <w:p w14:paraId="0C881AF3" w14:textId="77777777" w:rsidR="004E560A" w:rsidRPr="00535644" w:rsidRDefault="004E560A" w:rsidP="00A51E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03A8FF46" w14:textId="5194B93B" w:rsidR="008D61F9" w:rsidRPr="00BE2F60" w:rsidRDefault="002125E1" w:rsidP="004A1618">
      <w:pPr>
        <w:spacing w:beforeLines="20" w:before="48" w:afterLines="20" w:after="48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br w:type="textWrapping" w:clear="all"/>
      </w:r>
    </w:p>
    <w:sectPr w:rsidR="008D61F9" w:rsidRPr="00BE2F60" w:rsidSect="001861CE">
      <w:footerReference w:type="default" r:id="rId11"/>
      <w:pgSz w:w="16838" w:h="11906" w:orient="landscape"/>
      <w:pgMar w:top="851" w:right="851" w:bottom="851" w:left="85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538E0" w14:textId="77777777" w:rsidR="004F7075" w:rsidRDefault="004F7075">
      <w:r>
        <w:separator/>
      </w:r>
    </w:p>
  </w:endnote>
  <w:endnote w:type="continuationSeparator" w:id="0">
    <w:p w14:paraId="07ED144B" w14:textId="77777777" w:rsidR="004F7075" w:rsidRDefault="004F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E142" w14:textId="49FCEB3C" w:rsidR="00963FFB" w:rsidRPr="001551AA" w:rsidRDefault="00963FFB" w:rsidP="00494A22">
    <w:pPr>
      <w:pStyle w:val="Footer"/>
      <w:jc w:val="center"/>
      <w:rPr>
        <w:rFonts w:asciiTheme="minorHAnsi" w:hAnsiTheme="minorHAnsi" w:cstheme="minorHAnsi"/>
        <w:sz w:val="20"/>
        <w:szCs w:val="20"/>
      </w:rPr>
    </w:pPr>
    <w:r w:rsidRPr="00014CCC">
      <w:rPr>
        <w:rFonts w:asciiTheme="minorHAnsi" w:hAnsiTheme="minorHAnsi" w:cstheme="minorHAnsi"/>
        <w:sz w:val="20"/>
        <w:szCs w:val="20"/>
      </w:rPr>
      <w:t xml:space="preserve">Page </w:t>
    </w:r>
    <w:sdt>
      <w:sdtPr>
        <w:rPr>
          <w:rFonts w:asciiTheme="minorHAnsi" w:hAnsiTheme="minorHAnsi" w:cstheme="minorHAnsi"/>
          <w:sz w:val="20"/>
          <w:szCs w:val="20"/>
        </w:rPr>
        <w:id w:val="21130148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14CC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14CC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014CCC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014CC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2F91" w14:textId="77777777" w:rsidR="004F7075" w:rsidRDefault="004F7075">
      <w:r>
        <w:separator/>
      </w:r>
    </w:p>
  </w:footnote>
  <w:footnote w:type="continuationSeparator" w:id="0">
    <w:p w14:paraId="57206A2C" w14:textId="77777777" w:rsidR="004F7075" w:rsidRDefault="004F7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FB87D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3A6E87"/>
    <w:multiLevelType w:val="hybridMultilevel"/>
    <w:tmpl w:val="E05CE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21F"/>
    <w:multiLevelType w:val="multilevel"/>
    <w:tmpl w:val="719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38ED"/>
    <w:multiLevelType w:val="hybridMultilevel"/>
    <w:tmpl w:val="55447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0F78"/>
    <w:multiLevelType w:val="hybridMultilevel"/>
    <w:tmpl w:val="5AB68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3540E"/>
    <w:multiLevelType w:val="multilevel"/>
    <w:tmpl w:val="A5CE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D5FF3"/>
    <w:multiLevelType w:val="hybridMultilevel"/>
    <w:tmpl w:val="DAFCA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34033"/>
    <w:multiLevelType w:val="hybridMultilevel"/>
    <w:tmpl w:val="6450C16A"/>
    <w:lvl w:ilvl="0" w:tplc="C0CC0CD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b w:val="0"/>
        <w:i w:val="0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F5BA3"/>
    <w:multiLevelType w:val="multilevel"/>
    <w:tmpl w:val="82BA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B9109D"/>
    <w:multiLevelType w:val="hybridMultilevel"/>
    <w:tmpl w:val="311E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B22F0"/>
    <w:multiLevelType w:val="hybridMultilevel"/>
    <w:tmpl w:val="15D84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E5774"/>
    <w:multiLevelType w:val="hybridMultilevel"/>
    <w:tmpl w:val="222AE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068C1"/>
    <w:multiLevelType w:val="multilevel"/>
    <w:tmpl w:val="E4A0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5F198F"/>
    <w:multiLevelType w:val="multilevel"/>
    <w:tmpl w:val="8D0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C149ED"/>
    <w:multiLevelType w:val="multilevel"/>
    <w:tmpl w:val="7C6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3C30A3"/>
    <w:multiLevelType w:val="multilevel"/>
    <w:tmpl w:val="1E20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C12296"/>
    <w:multiLevelType w:val="hybridMultilevel"/>
    <w:tmpl w:val="B08A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309DA"/>
    <w:multiLevelType w:val="hybridMultilevel"/>
    <w:tmpl w:val="5E0AF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F54EA"/>
    <w:multiLevelType w:val="multilevel"/>
    <w:tmpl w:val="D0A2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EA145B"/>
    <w:multiLevelType w:val="hybridMultilevel"/>
    <w:tmpl w:val="C5F86ADE"/>
    <w:lvl w:ilvl="0" w:tplc="488EE94E">
      <w:start w:val="1"/>
      <w:numFmt w:val="bullet"/>
      <w:pStyle w:val="item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555153">
    <w:abstractNumId w:val="19"/>
  </w:num>
  <w:num w:numId="2" w16cid:durableId="1651057588">
    <w:abstractNumId w:val="11"/>
  </w:num>
  <w:num w:numId="3" w16cid:durableId="497696179">
    <w:abstractNumId w:val="6"/>
  </w:num>
  <w:num w:numId="4" w16cid:durableId="1805150132">
    <w:abstractNumId w:val="7"/>
  </w:num>
  <w:num w:numId="5" w16cid:durableId="429400858">
    <w:abstractNumId w:val="0"/>
  </w:num>
  <w:num w:numId="6" w16cid:durableId="1533110781">
    <w:abstractNumId w:val="13"/>
  </w:num>
  <w:num w:numId="7" w16cid:durableId="1818375772">
    <w:abstractNumId w:val="15"/>
  </w:num>
  <w:num w:numId="8" w16cid:durableId="377584483">
    <w:abstractNumId w:val="18"/>
  </w:num>
  <w:num w:numId="9" w16cid:durableId="206456027">
    <w:abstractNumId w:val="14"/>
  </w:num>
  <w:num w:numId="10" w16cid:durableId="1230461687">
    <w:abstractNumId w:val="12"/>
  </w:num>
  <w:num w:numId="11" w16cid:durableId="559053824">
    <w:abstractNumId w:val="2"/>
  </w:num>
  <w:num w:numId="12" w16cid:durableId="1150244065">
    <w:abstractNumId w:val="5"/>
  </w:num>
  <w:num w:numId="13" w16cid:durableId="1447579778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528228379">
    <w:abstractNumId w:val="8"/>
  </w:num>
  <w:num w:numId="15" w16cid:durableId="1531841623">
    <w:abstractNumId w:val="3"/>
  </w:num>
  <w:num w:numId="16" w16cid:durableId="191573679">
    <w:abstractNumId w:val="10"/>
  </w:num>
  <w:num w:numId="17" w16cid:durableId="1767726310">
    <w:abstractNumId w:val="9"/>
  </w:num>
  <w:num w:numId="18" w16cid:durableId="90778586">
    <w:abstractNumId w:val="4"/>
  </w:num>
  <w:num w:numId="19" w16cid:durableId="602224127">
    <w:abstractNumId w:val="17"/>
  </w:num>
  <w:num w:numId="20" w16cid:durableId="624166218">
    <w:abstractNumId w:val="1"/>
  </w:num>
  <w:num w:numId="21" w16cid:durableId="1015036914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1"/>
    <w:rsid w:val="00000FFC"/>
    <w:rsid w:val="000010E2"/>
    <w:rsid w:val="00001559"/>
    <w:rsid w:val="00001F42"/>
    <w:rsid w:val="00002005"/>
    <w:rsid w:val="000023BF"/>
    <w:rsid w:val="000027B7"/>
    <w:rsid w:val="00002C3D"/>
    <w:rsid w:val="000030E3"/>
    <w:rsid w:val="00003885"/>
    <w:rsid w:val="0000395F"/>
    <w:rsid w:val="00003FAD"/>
    <w:rsid w:val="00004683"/>
    <w:rsid w:val="000047E4"/>
    <w:rsid w:val="00004ADB"/>
    <w:rsid w:val="00004EB8"/>
    <w:rsid w:val="000055DB"/>
    <w:rsid w:val="000056FB"/>
    <w:rsid w:val="000059A7"/>
    <w:rsid w:val="00005ADA"/>
    <w:rsid w:val="000064EE"/>
    <w:rsid w:val="00006764"/>
    <w:rsid w:val="000068A4"/>
    <w:rsid w:val="00006A05"/>
    <w:rsid w:val="000074F1"/>
    <w:rsid w:val="00007565"/>
    <w:rsid w:val="0000762F"/>
    <w:rsid w:val="00007909"/>
    <w:rsid w:val="00007D78"/>
    <w:rsid w:val="00010291"/>
    <w:rsid w:val="0001055E"/>
    <w:rsid w:val="00010B97"/>
    <w:rsid w:val="00010DA7"/>
    <w:rsid w:val="00010F33"/>
    <w:rsid w:val="000110AE"/>
    <w:rsid w:val="00011E3A"/>
    <w:rsid w:val="000123FF"/>
    <w:rsid w:val="00012AC4"/>
    <w:rsid w:val="000130E5"/>
    <w:rsid w:val="000138EA"/>
    <w:rsid w:val="00013905"/>
    <w:rsid w:val="0001403F"/>
    <w:rsid w:val="00014126"/>
    <w:rsid w:val="0001428B"/>
    <w:rsid w:val="000147EA"/>
    <w:rsid w:val="00014CCC"/>
    <w:rsid w:val="000152DF"/>
    <w:rsid w:val="00015539"/>
    <w:rsid w:val="00015C1F"/>
    <w:rsid w:val="00015CA0"/>
    <w:rsid w:val="00015FDD"/>
    <w:rsid w:val="00016224"/>
    <w:rsid w:val="0001653B"/>
    <w:rsid w:val="000166CB"/>
    <w:rsid w:val="000169A4"/>
    <w:rsid w:val="00016A37"/>
    <w:rsid w:val="00017277"/>
    <w:rsid w:val="00017828"/>
    <w:rsid w:val="00017DD9"/>
    <w:rsid w:val="000202C4"/>
    <w:rsid w:val="0002033F"/>
    <w:rsid w:val="0002039D"/>
    <w:rsid w:val="00020970"/>
    <w:rsid w:val="00020B30"/>
    <w:rsid w:val="00020CC9"/>
    <w:rsid w:val="00020EA5"/>
    <w:rsid w:val="00021BB1"/>
    <w:rsid w:val="00022671"/>
    <w:rsid w:val="000230A0"/>
    <w:rsid w:val="00023271"/>
    <w:rsid w:val="00023501"/>
    <w:rsid w:val="000246C6"/>
    <w:rsid w:val="0002479E"/>
    <w:rsid w:val="00024887"/>
    <w:rsid w:val="00024A7D"/>
    <w:rsid w:val="00024AF1"/>
    <w:rsid w:val="00025722"/>
    <w:rsid w:val="000258B4"/>
    <w:rsid w:val="00025C7C"/>
    <w:rsid w:val="0002787E"/>
    <w:rsid w:val="00027C2B"/>
    <w:rsid w:val="00030AD5"/>
    <w:rsid w:val="00030D27"/>
    <w:rsid w:val="000310D6"/>
    <w:rsid w:val="000311B5"/>
    <w:rsid w:val="00031231"/>
    <w:rsid w:val="00031994"/>
    <w:rsid w:val="00031D24"/>
    <w:rsid w:val="00032387"/>
    <w:rsid w:val="000323F5"/>
    <w:rsid w:val="00032AD7"/>
    <w:rsid w:val="00032D41"/>
    <w:rsid w:val="000338B6"/>
    <w:rsid w:val="00033D02"/>
    <w:rsid w:val="000341CD"/>
    <w:rsid w:val="00035AA1"/>
    <w:rsid w:val="00035B3F"/>
    <w:rsid w:val="00035D99"/>
    <w:rsid w:val="00036A4E"/>
    <w:rsid w:val="00036A74"/>
    <w:rsid w:val="00036B90"/>
    <w:rsid w:val="00037295"/>
    <w:rsid w:val="000374B5"/>
    <w:rsid w:val="00037CAB"/>
    <w:rsid w:val="00037E87"/>
    <w:rsid w:val="0004119E"/>
    <w:rsid w:val="00041886"/>
    <w:rsid w:val="00041B9C"/>
    <w:rsid w:val="00042064"/>
    <w:rsid w:val="00042094"/>
    <w:rsid w:val="000421E8"/>
    <w:rsid w:val="00042418"/>
    <w:rsid w:val="00042F2A"/>
    <w:rsid w:val="00043249"/>
    <w:rsid w:val="00043617"/>
    <w:rsid w:val="00043728"/>
    <w:rsid w:val="00043814"/>
    <w:rsid w:val="00043A18"/>
    <w:rsid w:val="00043A32"/>
    <w:rsid w:val="000441FC"/>
    <w:rsid w:val="0004432C"/>
    <w:rsid w:val="000445D7"/>
    <w:rsid w:val="0004467C"/>
    <w:rsid w:val="00044B4C"/>
    <w:rsid w:val="00044E01"/>
    <w:rsid w:val="000454A0"/>
    <w:rsid w:val="00045EC3"/>
    <w:rsid w:val="000464BB"/>
    <w:rsid w:val="000465A5"/>
    <w:rsid w:val="00046A23"/>
    <w:rsid w:val="00046DDC"/>
    <w:rsid w:val="0004712C"/>
    <w:rsid w:val="0005070C"/>
    <w:rsid w:val="00050A08"/>
    <w:rsid w:val="000510C0"/>
    <w:rsid w:val="000515DF"/>
    <w:rsid w:val="000516DE"/>
    <w:rsid w:val="000520BB"/>
    <w:rsid w:val="00052305"/>
    <w:rsid w:val="00052436"/>
    <w:rsid w:val="00052CEC"/>
    <w:rsid w:val="00052F69"/>
    <w:rsid w:val="00053448"/>
    <w:rsid w:val="000539D6"/>
    <w:rsid w:val="00053C39"/>
    <w:rsid w:val="00054146"/>
    <w:rsid w:val="000546D9"/>
    <w:rsid w:val="0005476B"/>
    <w:rsid w:val="00054A69"/>
    <w:rsid w:val="00054D42"/>
    <w:rsid w:val="00054D77"/>
    <w:rsid w:val="00055326"/>
    <w:rsid w:val="0005537F"/>
    <w:rsid w:val="0005553D"/>
    <w:rsid w:val="00055FCF"/>
    <w:rsid w:val="00056AC4"/>
    <w:rsid w:val="00057127"/>
    <w:rsid w:val="0005737A"/>
    <w:rsid w:val="00057955"/>
    <w:rsid w:val="00057C6A"/>
    <w:rsid w:val="00057DD2"/>
    <w:rsid w:val="0006078F"/>
    <w:rsid w:val="000607F8"/>
    <w:rsid w:val="00061E75"/>
    <w:rsid w:val="00062388"/>
    <w:rsid w:val="000624D7"/>
    <w:rsid w:val="000624FE"/>
    <w:rsid w:val="00062593"/>
    <w:rsid w:val="00062A86"/>
    <w:rsid w:val="00062AF7"/>
    <w:rsid w:val="00063787"/>
    <w:rsid w:val="00063A2A"/>
    <w:rsid w:val="00063B9B"/>
    <w:rsid w:val="000647A0"/>
    <w:rsid w:val="000649E1"/>
    <w:rsid w:val="00064FCD"/>
    <w:rsid w:val="000660BF"/>
    <w:rsid w:val="0006651E"/>
    <w:rsid w:val="00066889"/>
    <w:rsid w:val="000668C2"/>
    <w:rsid w:val="0006690A"/>
    <w:rsid w:val="000669DD"/>
    <w:rsid w:val="00066BCC"/>
    <w:rsid w:val="00067E1B"/>
    <w:rsid w:val="00067EAA"/>
    <w:rsid w:val="00070011"/>
    <w:rsid w:val="000700EF"/>
    <w:rsid w:val="00070380"/>
    <w:rsid w:val="00070423"/>
    <w:rsid w:val="000705B0"/>
    <w:rsid w:val="00070678"/>
    <w:rsid w:val="00070939"/>
    <w:rsid w:val="00070CC1"/>
    <w:rsid w:val="00070E0A"/>
    <w:rsid w:val="00070EE1"/>
    <w:rsid w:val="000712DC"/>
    <w:rsid w:val="00071420"/>
    <w:rsid w:val="00071E12"/>
    <w:rsid w:val="0007244B"/>
    <w:rsid w:val="0007280D"/>
    <w:rsid w:val="00072BD8"/>
    <w:rsid w:val="00072DDE"/>
    <w:rsid w:val="00073776"/>
    <w:rsid w:val="00073F5B"/>
    <w:rsid w:val="00074212"/>
    <w:rsid w:val="0007425F"/>
    <w:rsid w:val="00074B48"/>
    <w:rsid w:val="00074E22"/>
    <w:rsid w:val="00074E7D"/>
    <w:rsid w:val="0007544D"/>
    <w:rsid w:val="0007702F"/>
    <w:rsid w:val="00077155"/>
    <w:rsid w:val="000773DB"/>
    <w:rsid w:val="00077D99"/>
    <w:rsid w:val="00080776"/>
    <w:rsid w:val="00080A39"/>
    <w:rsid w:val="00080F92"/>
    <w:rsid w:val="00081231"/>
    <w:rsid w:val="00081C61"/>
    <w:rsid w:val="0008226A"/>
    <w:rsid w:val="00082450"/>
    <w:rsid w:val="00082934"/>
    <w:rsid w:val="00082B9D"/>
    <w:rsid w:val="00082E2B"/>
    <w:rsid w:val="00083057"/>
    <w:rsid w:val="00083199"/>
    <w:rsid w:val="00083A8F"/>
    <w:rsid w:val="00084566"/>
    <w:rsid w:val="000853CA"/>
    <w:rsid w:val="000857C2"/>
    <w:rsid w:val="00085EF6"/>
    <w:rsid w:val="00085F0E"/>
    <w:rsid w:val="000863B8"/>
    <w:rsid w:val="0008645B"/>
    <w:rsid w:val="00086500"/>
    <w:rsid w:val="000869F2"/>
    <w:rsid w:val="00086DC0"/>
    <w:rsid w:val="000874E6"/>
    <w:rsid w:val="000875D0"/>
    <w:rsid w:val="000903D6"/>
    <w:rsid w:val="000904A7"/>
    <w:rsid w:val="00090553"/>
    <w:rsid w:val="00090973"/>
    <w:rsid w:val="000909C7"/>
    <w:rsid w:val="000913E3"/>
    <w:rsid w:val="00092163"/>
    <w:rsid w:val="000922F7"/>
    <w:rsid w:val="000923A1"/>
    <w:rsid w:val="0009277E"/>
    <w:rsid w:val="00092A52"/>
    <w:rsid w:val="00092FA8"/>
    <w:rsid w:val="00093424"/>
    <w:rsid w:val="000936DC"/>
    <w:rsid w:val="00093F2C"/>
    <w:rsid w:val="0009464B"/>
    <w:rsid w:val="00095EA0"/>
    <w:rsid w:val="0009615A"/>
    <w:rsid w:val="000964A1"/>
    <w:rsid w:val="00096602"/>
    <w:rsid w:val="00096666"/>
    <w:rsid w:val="000969D9"/>
    <w:rsid w:val="00096A6B"/>
    <w:rsid w:val="00096FA2"/>
    <w:rsid w:val="00097200"/>
    <w:rsid w:val="00097550"/>
    <w:rsid w:val="00097956"/>
    <w:rsid w:val="000A0468"/>
    <w:rsid w:val="000A0725"/>
    <w:rsid w:val="000A0743"/>
    <w:rsid w:val="000A0893"/>
    <w:rsid w:val="000A1C0E"/>
    <w:rsid w:val="000A1E62"/>
    <w:rsid w:val="000A2089"/>
    <w:rsid w:val="000A2240"/>
    <w:rsid w:val="000A230D"/>
    <w:rsid w:val="000A2448"/>
    <w:rsid w:val="000A281D"/>
    <w:rsid w:val="000A2D92"/>
    <w:rsid w:val="000A3193"/>
    <w:rsid w:val="000A36C0"/>
    <w:rsid w:val="000A3ECF"/>
    <w:rsid w:val="000A507A"/>
    <w:rsid w:val="000A56F7"/>
    <w:rsid w:val="000A574B"/>
    <w:rsid w:val="000A5B1C"/>
    <w:rsid w:val="000A5C6A"/>
    <w:rsid w:val="000A5FA7"/>
    <w:rsid w:val="000A6259"/>
    <w:rsid w:val="000A6931"/>
    <w:rsid w:val="000A6E54"/>
    <w:rsid w:val="000A75F6"/>
    <w:rsid w:val="000A7BC6"/>
    <w:rsid w:val="000A7CE7"/>
    <w:rsid w:val="000A7DF5"/>
    <w:rsid w:val="000A7E6F"/>
    <w:rsid w:val="000B0D8A"/>
    <w:rsid w:val="000B16FB"/>
    <w:rsid w:val="000B19E7"/>
    <w:rsid w:val="000B223F"/>
    <w:rsid w:val="000B252E"/>
    <w:rsid w:val="000B2DBF"/>
    <w:rsid w:val="000B4187"/>
    <w:rsid w:val="000B418B"/>
    <w:rsid w:val="000B4761"/>
    <w:rsid w:val="000B5A46"/>
    <w:rsid w:val="000B5FD6"/>
    <w:rsid w:val="000B6033"/>
    <w:rsid w:val="000B6103"/>
    <w:rsid w:val="000B68BF"/>
    <w:rsid w:val="000B69CB"/>
    <w:rsid w:val="000B6B6A"/>
    <w:rsid w:val="000B6CED"/>
    <w:rsid w:val="000B6D8B"/>
    <w:rsid w:val="000B6EB4"/>
    <w:rsid w:val="000B6FA2"/>
    <w:rsid w:val="000B7DB8"/>
    <w:rsid w:val="000B7FB4"/>
    <w:rsid w:val="000C0084"/>
    <w:rsid w:val="000C0223"/>
    <w:rsid w:val="000C07BC"/>
    <w:rsid w:val="000C0950"/>
    <w:rsid w:val="000C17E4"/>
    <w:rsid w:val="000C180D"/>
    <w:rsid w:val="000C182E"/>
    <w:rsid w:val="000C1887"/>
    <w:rsid w:val="000C2495"/>
    <w:rsid w:val="000C2723"/>
    <w:rsid w:val="000C2A67"/>
    <w:rsid w:val="000C3D35"/>
    <w:rsid w:val="000C4141"/>
    <w:rsid w:val="000C42F5"/>
    <w:rsid w:val="000C4512"/>
    <w:rsid w:val="000C5740"/>
    <w:rsid w:val="000C5F52"/>
    <w:rsid w:val="000C662D"/>
    <w:rsid w:val="000C6B97"/>
    <w:rsid w:val="000C6E5B"/>
    <w:rsid w:val="000C6FB6"/>
    <w:rsid w:val="000C74AD"/>
    <w:rsid w:val="000C7663"/>
    <w:rsid w:val="000C7AB1"/>
    <w:rsid w:val="000C7C80"/>
    <w:rsid w:val="000C7ED5"/>
    <w:rsid w:val="000D04E5"/>
    <w:rsid w:val="000D0686"/>
    <w:rsid w:val="000D0C0D"/>
    <w:rsid w:val="000D0FC6"/>
    <w:rsid w:val="000D1160"/>
    <w:rsid w:val="000D12C8"/>
    <w:rsid w:val="000D134E"/>
    <w:rsid w:val="000D1357"/>
    <w:rsid w:val="000D1C80"/>
    <w:rsid w:val="000D1D8C"/>
    <w:rsid w:val="000D25AF"/>
    <w:rsid w:val="000D297D"/>
    <w:rsid w:val="000D33E7"/>
    <w:rsid w:val="000D390F"/>
    <w:rsid w:val="000D3EFC"/>
    <w:rsid w:val="000D4047"/>
    <w:rsid w:val="000D4320"/>
    <w:rsid w:val="000D5097"/>
    <w:rsid w:val="000D59BC"/>
    <w:rsid w:val="000D5B7E"/>
    <w:rsid w:val="000D5D69"/>
    <w:rsid w:val="000D5FB3"/>
    <w:rsid w:val="000D605F"/>
    <w:rsid w:val="000D6577"/>
    <w:rsid w:val="000D6AB0"/>
    <w:rsid w:val="000D6B5A"/>
    <w:rsid w:val="000D7069"/>
    <w:rsid w:val="000D7639"/>
    <w:rsid w:val="000D7687"/>
    <w:rsid w:val="000D7805"/>
    <w:rsid w:val="000D7E50"/>
    <w:rsid w:val="000E0A3F"/>
    <w:rsid w:val="000E104F"/>
    <w:rsid w:val="000E17B7"/>
    <w:rsid w:val="000E1B1B"/>
    <w:rsid w:val="000E1E99"/>
    <w:rsid w:val="000E21F0"/>
    <w:rsid w:val="000E2284"/>
    <w:rsid w:val="000E2307"/>
    <w:rsid w:val="000E32E1"/>
    <w:rsid w:val="000E33EB"/>
    <w:rsid w:val="000E3859"/>
    <w:rsid w:val="000E39E5"/>
    <w:rsid w:val="000E42A5"/>
    <w:rsid w:val="000E501C"/>
    <w:rsid w:val="000E5309"/>
    <w:rsid w:val="000E55D4"/>
    <w:rsid w:val="000E5652"/>
    <w:rsid w:val="000E5F72"/>
    <w:rsid w:val="000E64A1"/>
    <w:rsid w:val="000E675F"/>
    <w:rsid w:val="000E6A0D"/>
    <w:rsid w:val="000E6A61"/>
    <w:rsid w:val="000E6ADF"/>
    <w:rsid w:val="000E7FBD"/>
    <w:rsid w:val="000F06BC"/>
    <w:rsid w:val="000F07E1"/>
    <w:rsid w:val="000F1039"/>
    <w:rsid w:val="000F1377"/>
    <w:rsid w:val="000F1401"/>
    <w:rsid w:val="000F1628"/>
    <w:rsid w:val="000F16E6"/>
    <w:rsid w:val="000F1750"/>
    <w:rsid w:val="000F2144"/>
    <w:rsid w:val="000F244E"/>
    <w:rsid w:val="000F2AEC"/>
    <w:rsid w:val="000F2CF8"/>
    <w:rsid w:val="000F2E12"/>
    <w:rsid w:val="000F2E51"/>
    <w:rsid w:val="000F2FFF"/>
    <w:rsid w:val="000F3120"/>
    <w:rsid w:val="000F38D1"/>
    <w:rsid w:val="000F39B9"/>
    <w:rsid w:val="000F39E2"/>
    <w:rsid w:val="000F39FF"/>
    <w:rsid w:val="000F40A7"/>
    <w:rsid w:val="000F40AE"/>
    <w:rsid w:val="000F4582"/>
    <w:rsid w:val="000F45A1"/>
    <w:rsid w:val="000F479C"/>
    <w:rsid w:val="000F5165"/>
    <w:rsid w:val="000F54F3"/>
    <w:rsid w:val="000F5546"/>
    <w:rsid w:val="000F5B80"/>
    <w:rsid w:val="000F5E7C"/>
    <w:rsid w:val="000F63EE"/>
    <w:rsid w:val="000F66FD"/>
    <w:rsid w:val="000F6A48"/>
    <w:rsid w:val="000F745A"/>
    <w:rsid w:val="000F7C0C"/>
    <w:rsid w:val="0010005D"/>
    <w:rsid w:val="0010022B"/>
    <w:rsid w:val="00100662"/>
    <w:rsid w:val="0010087F"/>
    <w:rsid w:val="00100AF5"/>
    <w:rsid w:val="00100EC0"/>
    <w:rsid w:val="00101D9A"/>
    <w:rsid w:val="00101F73"/>
    <w:rsid w:val="001020C4"/>
    <w:rsid w:val="0010281D"/>
    <w:rsid w:val="001030FA"/>
    <w:rsid w:val="0010312E"/>
    <w:rsid w:val="0010335E"/>
    <w:rsid w:val="00103B78"/>
    <w:rsid w:val="00103C00"/>
    <w:rsid w:val="00103CDE"/>
    <w:rsid w:val="00104214"/>
    <w:rsid w:val="001042D5"/>
    <w:rsid w:val="001043AD"/>
    <w:rsid w:val="00104421"/>
    <w:rsid w:val="00104A21"/>
    <w:rsid w:val="00105110"/>
    <w:rsid w:val="0010518E"/>
    <w:rsid w:val="0010572E"/>
    <w:rsid w:val="00105823"/>
    <w:rsid w:val="00105B61"/>
    <w:rsid w:val="00105E1E"/>
    <w:rsid w:val="001064B9"/>
    <w:rsid w:val="0010660E"/>
    <w:rsid w:val="0010681F"/>
    <w:rsid w:val="0010695B"/>
    <w:rsid w:val="0010769E"/>
    <w:rsid w:val="00107E25"/>
    <w:rsid w:val="00110CF4"/>
    <w:rsid w:val="00111E54"/>
    <w:rsid w:val="00112374"/>
    <w:rsid w:val="001123D6"/>
    <w:rsid w:val="001129D8"/>
    <w:rsid w:val="00112ABD"/>
    <w:rsid w:val="00112DEB"/>
    <w:rsid w:val="00112F13"/>
    <w:rsid w:val="00113585"/>
    <w:rsid w:val="00113982"/>
    <w:rsid w:val="00113C61"/>
    <w:rsid w:val="00113CDA"/>
    <w:rsid w:val="001146D0"/>
    <w:rsid w:val="00114A5A"/>
    <w:rsid w:val="00114CF4"/>
    <w:rsid w:val="00114F73"/>
    <w:rsid w:val="00115135"/>
    <w:rsid w:val="001160D0"/>
    <w:rsid w:val="00116528"/>
    <w:rsid w:val="00116F6C"/>
    <w:rsid w:val="001175A6"/>
    <w:rsid w:val="00117C64"/>
    <w:rsid w:val="00117F02"/>
    <w:rsid w:val="00120670"/>
    <w:rsid w:val="0012095E"/>
    <w:rsid w:val="001209CB"/>
    <w:rsid w:val="00122649"/>
    <w:rsid w:val="00123377"/>
    <w:rsid w:val="001248A7"/>
    <w:rsid w:val="00124C53"/>
    <w:rsid w:val="00125474"/>
    <w:rsid w:val="001258E6"/>
    <w:rsid w:val="00125D96"/>
    <w:rsid w:val="001263C1"/>
    <w:rsid w:val="001266E3"/>
    <w:rsid w:val="001267A3"/>
    <w:rsid w:val="0012715E"/>
    <w:rsid w:val="0012724E"/>
    <w:rsid w:val="00127403"/>
    <w:rsid w:val="00127579"/>
    <w:rsid w:val="00127CCC"/>
    <w:rsid w:val="00130857"/>
    <w:rsid w:val="00130D9B"/>
    <w:rsid w:val="00131B5F"/>
    <w:rsid w:val="00131C26"/>
    <w:rsid w:val="00131D8C"/>
    <w:rsid w:val="00131F6E"/>
    <w:rsid w:val="0013211D"/>
    <w:rsid w:val="00132228"/>
    <w:rsid w:val="0013233C"/>
    <w:rsid w:val="001323B8"/>
    <w:rsid w:val="00132585"/>
    <w:rsid w:val="001326C0"/>
    <w:rsid w:val="001327A9"/>
    <w:rsid w:val="00132A25"/>
    <w:rsid w:val="00132CF7"/>
    <w:rsid w:val="00133919"/>
    <w:rsid w:val="001339FD"/>
    <w:rsid w:val="00133A08"/>
    <w:rsid w:val="00133D0D"/>
    <w:rsid w:val="0013402D"/>
    <w:rsid w:val="00134391"/>
    <w:rsid w:val="0013480A"/>
    <w:rsid w:val="00134844"/>
    <w:rsid w:val="00134C4E"/>
    <w:rsid w:val="00134CC1"/>
    <w:rsid w:val="00135043"/>
    <w:rsid w:val="00135DDC"/>
    <w:rsid w:val="001361FD"/>
    <w:rsid w:val="00136408"/>
    <w:rsid w:val="0013687D"/>
    <w:rsid w:val="001369B5"/>
    <w:rsid w:val="00136B72"/>
    <w:rsid w:val="00136EEB"/>
    <w:rsid w:val="00136FEA"/>
    <w:rsid w:val="001371D7"/>
    <w:rsid w:val="0013744B"/>
    <w:rsid w:val="00137800"/>
    <w:rsid w:val="001379D6"/>
    <w:rsid w:val="00137C87"/>
    <w:rsid w:val="00140132"/>
    <w:rsid w:val="001406AB"/>
    <w:rsid w:val="001410D3"/>
    <w:rsid w:val="001414DE"/>
    <w:rsid w:val="0014150A"/>
    <w:rsid w:val="0014152E"/>
    <w:rsid w:val="00141888"/>
    <w:rsid w:val="00141FB7"/>
    <w:rsid w:val="0014230E"/>
    <w:rsid w:val="001427F9"/>
    <w:rsid w:val="001432F0"/>
    <w:rsid w:val="00144444"/>
    <w:rsid w:val="001446B5"/>
    <w:rsid w:val="00144BCB"/>
    <w:rsid w:val="00145BC0"/>
    <w:rsid w:val="00145C2C"/>
    <w:rsid w:val="00146A18"/>
    <w:rsid w:val="00146AE4"/>
    <w:rsid w:val="00146BBB"/>
    <w:rsid w:val="00146F13"/>
    <w:rsid w:val="00146F72"/>
    <w:rsid w:val="00147CFC"/>
    <w:rsid w:val="00150725"/>
    <w:rsid w:val="00151167"/>
    <w:rsid w:val="001511CE"/>
    <w:rsid w:val="00151A34"/>
    <w:rsid w:val="00151B58"/>
    <w:rsid w:val="00151E2E"/>
    <w:rsid w:val="001520D2"/>
    <w:rsid w:val="00152134"/>
    <w:rsid w:val="00152565"/>
    <w:rsid w:val="00152676"/>
    <w:rsid w:val="00152B72"/>
    <w:rsid w:val="00152BC2"/>
    <w:rsid w:val="00152C38"/>
    <w:rsid w:val="00152D75"/>
    <w:rsid w:val="00153811"/>
    <w:rsid w:val="001541E0"/>
    <w:rsid w:val="00154574"/>
    <w:rsid w:val="0015463B"/>
    <w:rsid w:val="00154BA4"/>
    <w:rsid w:val="00154D49"/>
    <w:rsid w:val="00155008"/>
    <w:rsid w:val="00155188"/>
    <w:rsid w:val="001551AA"/>
    <w:rsid w:val="0015536B"/>
    <w:rsid w:val="00156DFE"/>
    <w:rsid w:val="00157269"/>
    <w:rsid w:val="001572AB"/>
    <w:rsid w:val="00157B76"/>
    <w:rsid w:val="00157E2E"/>
    <w:rsid w:val="001600F9"/>
    <w:rsid w:val="00160116"/>
    <w:rsid w:val="0016011F"/>
    <w:rsid w:val="00160271"/>
    <w:rsid w:val="0016035C"/>
    <w:rsid w:val="00160724"/>
    <w:rsid w:val="00161204"/>
    <w:rsid w:val="0016159F"/>
    <w:rsid w:val="00161876"/>
    <w:rsid w:val="001618CC"/>
    <w:rsid w:val="00161B21"/>
    <w:rsid w:val="00161FB1"/>
    <w:rsid w:val="00162709"/>
    <w:rsid w:val="0016277E"/>
    <w:rsid w:val="001629A8"/>
    <w:rsid w:val="00162EA4"/>
    <w:rsid w:val="00163354"/>
    <w:rsid w:val="00163490"/>
    <w:rsid w:val="0016355E"/>
    <w:rsid w:val="001635E3"/>
    <w:rsid w:val="00163AA2"/>
    <w:rsid w:val="00163E1F"/>
    <w:rsid w:val="0016443C"/>
    <w:rsid w:val="001645EF"/>
    <w:rsid w:val="001645F0"/>
    <w:rsid w:val="0016483E"/>
    <w:rsid w:val="00164B81"/>
    <w:rsid w:val="001651D3"/>
    <w:rsid w:val="0016539D"/>
    <w:rsid w:val="00165836"/>
    <w:rsid w:val="001658CC"/>
    <w:rsid w:val="00165951"/>
    <w:rsid w:val="00165C98"/>
    <w:rsid w:val="00165FA3"/>
    <w:rsid w:val="0016675C"/>
    <w:rsid w:val="00166AB6"/>
    <w:rsid w:val="00166C1A"/>
    <w:rsid w:val="00166C8A"/>
    <w:rsid w:val="00166D49"/>
    <w:rsid w:val="0016726E"/>
    <w:rsid w:val="0016785F"/>
    <w:rsid w:val="001700AD"/>
    <w:rsid w:val="00170143"/>
    <w:rsid w:val="00170553"/>
    <w:rsid w:val="00170797"/>
    <w:rsid w:val="00170FAA"/>
    <w:rsid w:val="0017116F"/>
    <w:rsid w:val="00171256"/>
    <w:rsid w:val="00171395"/>
    <w:rsid w:val="00171796"/>
    <w:rsid w:val="001722B7"/>
    <w:rsid w:val="00172311"/>
    <w:rsid w:val="00172941"/>
    <w:rsid w:val="00172DE4"/>
    <w:rsid w:val="00172E34"/>
    <w:rsid w:val="0017321E"/>
    <w:rsid w:val="00173842"/>
    <w:rsid w:val="0017389E"/>
    <w:rsid w:val="00173E50"/>
    <w:rsid w:val="00174974"/>
    <w:rsid w:val="00175594"/>
    <w:rsid w:val="00175921"/>
    <w:rsid w:val="00175996"/>
    <w:rsid w:val="00175E23"/>
    <w:rsid w:val="00175F5D"/>
    <w:rsid w:val="0017639B"/>
    <w:rsid w:val="001768BA"/>
    <w:rsid w:val="00176A90"/>
    <w:rsid w:val="001772AB"/>
    <w:rsid w:val="00180825"/>
    <w:rsid w:val="00180F36"/>
    <w:rsid w:val="00181A88"/>
    <w:rsid w:val="00181F09"/>
    <w:rsid w:val="0018210F"/>
    <w:rsid w:val="00182529"/>
    <w:rsid w:val="00182C7D"/>
    <w:rsid w:val="00182CB9"/>
    <w:rsid w:val="00182D3D"/>
    <w:rsid w:val="001832F9"/>
    <w:rsid w:val="00183367"/>
    <w:rsid w:val="001834BD"/>
    <w:rsid w:val="001837B1"/>
    <w:rsid w:val="001839AB"/>
    <w:rsid w:val="00183EBF"/>
    <w:rsid w:val="00183F33"/>
    <w:rsid w:val="00183FF9"/>
    <w:rsid w:val="0018430F"/>
    <w:rsid w:val="001843E1"/>
    <w:rsid w:val="001845BB"/>
    <w:rsid w:val="00184ED0"/>
    <w:rsid w:val="001859C5"/>
    <w:rsid w:val="00185CB9"/>
    <w:rsid w:val="00185D4D"/>
    <w:rsid w:val="001861CE"/>
    <w:rsid w:val="00186388"/>
    <w:rsid w:val="001869F1"/>
    <w:rsid w:val="00186B63"/>
    <w:rsid w:val="00186D35"/>
    <w:rsid w:val="0018746C"/>
    <w:rsid w:val="001874B5"/>
    <w:rsid w:val="001900D5"/>
    <w:rsid w:val="00190612"/>
    <w:rsid w:val="00190B3E"/>
    <w:rsid w:val="00190BA0"/>
    <w:rsid w:val="00190BA3"/>
    <w:rsid w:val="001910D1"/>
    <w:rsid w:val="00191181"/>
    <w:rsid w:val="00191977"/>
    <w:rsid w:val="00191F8F"/>
    <w:rsid w:val="001928B5"/>
    <w:rsid w:val="00193604"/>
    <w:rsid w:val="00193786"/>
    <w:rsid w:val="00193AD0"/>
    <w:rsid w:val="00193D9E"/>
    <w:rsid w:val="001944C3"/>
    <w:rsid w:val="00194824"/>
    <w:rsid w:val="00194959"/>
    <w:rsid w:val="00195110"/>
    <w:rsid w:val="00195126"/>
    <w:rsid w:val="001956A1"/>
    <w:rsid w:val="0019649F"/>
    <w:rsid w:val="00197A7A"/>
    <w:rsid w:val="00197BD8"/>
    <w:rsid w:val="00197C43"/>
    <w:rsid w:val="001A0451"/>
    <w:rsid w:val="001A04EC"/>
    <w:rsid w:val="001A0904"/>
    <w:rsid w:val="001A1147"/>
    <w:rsid w:val="001A1573"/>
    <w:rsid w:val="001A1786"/>
    <w:rsid w:val="001A1988"/>
    <w:rsid w:val="001A1A55"/>
    <w:rsid w:val="001A1B50"/>
    <w:rsid w:val="001A2E96"/>
    <w:rsid w:val="001A2F9A"/>
    <w:rsid w:val="001A3CF1"/>
    <w:rsid w:val="001A4121"/>
    <w:rsid w:val="001A4CFC"/>
    <w:rsid w:val="001A59B4"/>
    <w:rsid w:val="001A6025"/>
    <w:rsid w:val="001A63D2"/>
    <w:rsid w:val="001A65FA"/>
    <w:rsid w:val="001A68A9"/>
    <w:rsid w:val="001A68FB"/>
    <w:rsid w:val="001A6CEA"/>
    <w:rsid w:val="001A6E51"/>
    <w:rsid w:val="001A7B06"/>
    <w:rsid w:val="001A7B59"/>
    <w:rsid w:val="001A7BCE"/>
    <w:rsid w:val="001B055B"/>
    <w:rsid w:val="001B0740"/>
    <w:rsid w:val="001B0B3C"/>
    <w:rsid w:val="001B11DB"/>
    <w:rsid w:val="001B124F"/>
    <w:rsid w:val="001B166B"/>
    <w:rsid w:val="001B1A69"/>
    <w:rsid w:val="001B207F"/>
    <w:rsid w:val="001B24FD"/>
    <w:rsid w:val="001B2C93"/>
    <w:rsid w:val="001B326B"/>
    <w:rsid w:val="001B32AC"/>
    <w:rsid w:val="001B32C5"/>
    <w:rsid w:val="001B38F5"/>
    <w:rsid w:val="001B3C21"/>
    <w:rsid w:val="001B3E74"/>
    <w:rsid w:val="001B408F"/>
    <w:rsid w:val="001B43A9"/>
    <w:rsid w:val="001B4697"/>
    <w:rsid w:val="001B4C80"/>
    <w:rsid w:val="001B4FE4"/>
    <w:rsid w:val="001B60B5"/>
    <w:rsid w:val="001B6662"/>
    <w:rsid w:val="001B6FA1"/>
    <w:rsid w:val="001B7E6E"/>
    <w:rsid w:val="001C08A3"/>
    <w:rsid w:val="001C0B88"/>
    <w:rsid w:val="001C1141"/>
    <w:rsid w:val="001C1163"/>
    <w:rsid w:val="001C13F2"/>
    <w:rsid w:val="001C1796"/>
    <w:rsid w:val="001C17C9"/>
    <w:rsid w:val="001C2526"/>
    <w:rsid w:val="001C4436"/>
    <w:rsid w:val="001C4638"/>
    <w:rsid w:val="001C4E0C"/>
    <w:rsid w:val="001C5A9D"/>
    <w:rsid w:val="001C667F"/>
    <w:rsid w:val="001C68D1"/>
    <w:rsid w:val="001C6BC6"/>
    <w:rsid w:val="001C6DC2"/>
    <w:rsid w:val="001C7787"/>
    <w:rsid w:val="001C7F33"/>
    <w:rsid w:val="001D0431"/>
    <w:rsid w:val="001D04D7"/>
    <w:rsid w:val="001D04F5"/>
    <w:rsid w:val="001D04F9"/>
    <w:rsid w:val="001D0779"/>
    <w:rsid w:val="001D1FE9"/>
    <w:rsid w:val="001D267A"/>
    <w:rsid w:val="001D2B5F"/>
    <w:rsid w:val="001D2B72"/>
    <w:rsid w:val="001D2D08"/>
    <w:rsid w:val="001D2EF3"/>
    <w:rsid w:val="001D303D"/>
    <w:rsid w:val="001D31D8"/>
    <w:rsid w:val="001D341B"/>
    <w:rsid w:val="001D38FE"/>
    <w:rsid w:val="001D4026"/>
    <w:rsid w:val="001D41FA"/>
    <w:rsid w:val="001D44E3"/>
    <w:rsid w:val="001D45E9"/>
    <w:rsid w:val="001D478C"/>
    <w:rsid w:val="001D49BF"/>
    <w:rsid w:val="001D49DA"/>
    <w:rsid w:val="001D5198"/>
    <w:rsid w:val="001D51C8"/>
    <w:rsid w:val="001D5BC7"/>
    <w:rsid w:val="001D62B5"/>
    <w:rsid w:val="001D6816"/>
    <w:rsid w:val="001D7014"/>
    <w:rsid w:val="001D745D"/>
    <w:rsid w:val="001D77D5"/>
    <w:rsid w:val="001D7BBE"/>
    <w:rsid w:val="001E0333"/>
    <w:rsid w:val="001E04A4"/>
    <w:rsid w:val="001E07BD"/>
    <w:rsid w:val="001E082F"/>
    <w:rsid w:val="001E0D98"/>
    <w:rsid w:val="001E113C"/>
    <w:rsid w:val="001E1559"/>
    <w:rsid w:val="001E168A"/>
    <w:rsid w:val="001E22CC"/>
    <w:rsid w:val="001E252B"/>
    <w:rsid w:val="001E3180"/>
    <w:rsid w:val="001E33AD"/>
    <w:rsid w:val="001E33B3"/>
    <w:rsid w:val="001E3C83"/>
    <w:rsid w:val="001E3D79"/>
    <w:rsid w:val="001E4121"/>
    <w:rsid w:val="001E471F"/>
    <w:rsid w:val="001E4BF1"/>
    <w:rsid w:val="001E5BFD"/>
    <w:rsid w:val="001E5C2A"/>
    <w:rsid w:val="001E5F29"/>
    <w:rsid w:val="001E60F5"/>
    <w:rsid w:val="001E629F"/>
    <w:rsid w:val="001E63CB"/>
    <w:rsid w:val="001E66B0"/>
    <w:rsid w:val="001E6A54"/>
    <w:rsid w:val="001E6D83"/>
    <w:rsid w:val="001E6DC4"/>
    <w:rsid w:val="001E7F8F"/>
    <w:rsid w:val="001F0112"/>
    <w:rsid w:val="001F018F"/>
    <w:rsid w:val="001F141C"/>
    <w:rsid w:val="001F1623"/>
    <w:rsid w:val="001F185D"/>
    <w:rsid w:val="001F1912"/>
    <w:rsid w:val="001F1A63"/>
    <w:rsid w:val="001F1AE7"/>
    <w:rsid w:val="001F1E82"/>
    <w:rsid w:val="001F1F76"/>
    <w:rsid w:val="001F1FF8"/>
    <w:rsid w:val="001F2209"/>
    <w:rsid w:val="001F2774"/>
    <w:rsid w:val="001F29F3"/>
    <w:rsid w:val="001F2F97"/>
    <w:rsid w:val="001F390C"/>
    <w:rsid w:val="001F3A9F"/>
    <w:rsid w:val="001F3EB9"/>
    <w:rsid w:val="001F40C7"/>
    <w:rsid w:val="001F419C"/>
    <w:rsid w:val="001F4228"/>
    <w:rsid w:val="001F431D"/>
    <w:rsid w:val="001F4467"/>
    <w:rsid w:val="001F45AC"/>
    <w:rsid w:val="001F507F"/>
    <w:rsid w:val="001F5081"/>
    <w:rsid w:val="001F5797"/>
    <w:rsid w:val="001F59FB"/>
    <w:rsid w:val="001F62DB"/>
    <w:rsid w:val="001F6900"/>
    <w:rsid w:val="001F6914"/>
    <w:rsid w:val="001F6F34"/>
    <w:rsid w:val="001F7270"/>
    <w:rsid w:val="001F72BC"/>
    <w:rsid w:val="001F736F"/>
    <w:rsid w:val="001F7860"/>
    <w:rsid w:val="001F7F3B"/>
    <w:rsid w:val="00200302"/>
    <w:rsid w:val="0020082D"/>
    <w:rsid w:val="00200916"/>
    <w:rsid w:val="002009BA"/>
    <w:rsid w:val="00200C25"/>
    <w:rsid w:val="002019A3"/>
    <w:rsid w:val="00201A1F"/>
    <w:rsid w:val="00202047"/>
    <w:rsid w:val="00203577"/>
    <w:rsid w:val="002039B0"/>
    <w:rsid w:val="00203C31"/>
    <w:rsid w:val="00203CC4"/>
    <w:rsid w:val="00204047"/>
    <w:rsid w:val="00204073"/>
    <w:rsid w:val="0020424C"/>
    <w:rsid w:val="0020435D"/>
    <w:rsid w:val="00204B21"/>
    <w:rsid w:val="00204BB9"/>
    <w:rsid w:val="00205372"/>
    <w:rsid w:val="002055C5"/>
    <w:rsid w:val="0020566F"/>
    <w:rsid w:val="00205D6E"/>
    <w:rsid w:val="00206015"/>
    <w:rsid w:val="00206782"/>
    <w:rsid w:val="0020688E"/>
    <w:rsid w:val="00206C2C"/>
    <w:rsid w:val="00206D02"/>
    <w:rsid w:val="00206D5C"/>
    <w:rsid w:val="002078BB"/>
    <w:rsid w:val="00207B82"/>
    <w:rsid w:val="00210BDD"/>
    <w:rsid w:val="00210BF0"/>
    <w:rsid w:val="00210C0B"/>
    <w:rsid w:val="00211DB7"/>
    <w:rsid w:val="002125E1"/>
    <w:rsid w:val="00212CB4"/>
    <w:rsid w:val="002134CC"/>
    <w:rsid w:val="0021354E"/>
    <w:rsid w:val="00213D6F"/>
    <w:rsid w:val="00213EAE"/>
    <w:rsid w:val="00214939"/>
    <w:rsid w:val="00214EA8"/>
    <w:rsid w:val="002151F8"/>
    <w:rsid w:val="00215914"/>
    <w:rsid w:val="0021600B"/>
    <w:rsid w:val="00216174"/>
    <w:rsid w:val="002168D8"/>
    <w:rsid w:val="00216A19"/>
    <w:rsid w:val="0021715F"/>
    <w:rsid w:val="00217351"/>
    <w:rsid w:val="002173CE"/>
    <w:rsid w:val="00217646"/>
    <w:rsid w:val="00217C32"/>
    <w:rsid w:val="00217E78"/>
    <w:rsid w:val="0022003F"/>
    <w:rsid w:val="002207AB"/>
    <w:rsid w:val="00220907"/>
    <w:rsid w:val="00221058"/>
    <w:rsid w:val="002217AC"/>
    <w:rsid w:val="00221900"/>
    <w:rsid w:val="00221EA1"/>
    <w:rsid w:val="00221FE8"/>
    <w:rsid w:val="002223F6"/>
    <w:rsid w:val="002227FD"/>
    <w:rsid w:val="00222D1A"/>
    <w:rsid w:val="0022345C"/>
    <w:rsid w:val="002235B6"/>
    <w:rsid w:val="0022407A"/>
    <w:rsid w:val="00224142"/>
    <w:rsid w:val="002241FF"/>
    <w:rsid w:val="002242B0"/>
    <w:rsid w:val="00224E17"/>
    <w:rsid w:val="002254C9"/>
    <w:rsid w:val="00225717"/>
    <w:rsid w:val="002257E6"/>
    <w:rsid w:val="00225D40"/>
    <w:rsid w:val="002263F0"/>
    <w:rsid w:val="00226632"/>
    <w:rsid w:val="002266D8"/>
    <w:rsid w:val="00226757"/>
    <w:rsid w:val="0022691A"/>
    <w:rsid w:val="00227451"/>
    <w:rsid w:val="00227A57"/>
    <w:rsid w:val="00227F39"/>
    <w:rsid w:val="00227FFD"/>
    <w:rsid w:val="0023083F"/>
    <w:rsid w:val="0023173F"/>
    <w:rsid w:val="00231DC5"/>
    <w:rsid w:val="00231EBF"/>
    <w:rsid w:val="002322C5"/>
    <w:rsid w:val="00232439"/>
    <w:rsid w:val="0023296A"/>
    <w:rsid w:val="00232A34"/>
    <w:rsid w:val="002338C5"/>
    <w:rsid w:val="002339A3"/>
    <w:rsid w:val="00233E64"/>
    <w:rsid w:val="00234622"/>
    <w:rsid w:val="0023502C"/>
    <w:rsid w:val="00235647"/>
    <w:rsid w:val="002358CF"/>
    <w:rsid w:val="00235A80"/>
    <w:rsid w:val="00235B64"/>
    <w:rsid w:val="00235B80"/>
    <w:rsid w:val="00235E0C"/>
    <w:rsid w:val="00235F06"/>
    <w:rsid w:val="002365AD"/>
    <w:rsid w:val="002365F8"/>
    <w:rsid w:val="00236845"/>
    <w:rsid w:val="00237421"/>
    <w:rsid w:val="00237BC0"/>
    <w:rsid w:val="002400A4"/>
    <w:rsid w:val="002400E8"/>
    <w:rsid w:val="00240596"/>
    <w:rsid w:val="00241A67"/>
    <w:rsid w:val="002421C1"/>
    <w:rsid w:val="00242551"/>
    <w:rsid w:val="002426D3"/>
    <w:rsid w:val="0024313F"/>
    <w:rsid w:val="002431A0"/>
    <w:rsid w:val="0024380E"/>
    <w:rsid w:val="00243CC2"/>
    <w:rsid w:val="002441DB"/>
    <w:rsid w:val="00244337"/>
    <w:rsid w:val="0024439F"/>
    <w:rsid w:val="00244548"/>
    <w:rsid w:val="002447FF"/>
    <w:rsid w:val="002449F6"/>
    <w:rsid w:val="00244B64"/>
    <w:rsid w:val="00244C81"/>
    <w:rsid w:val="00244EE4"/>
    <w:rsid w:val="002451BC"/>
    <w:rsid w:val="002454D1"/>
    <w:rsid w:val="00245563"/>
    <w:rsid w:val="0024566D"/>
    <w:rsid w:val="00245879"/>
    <w:rsid w:val="00245B8C"/>
    <w:rsid w:val="00246275"/>
    <w:rsid w:val="00246543"/>
    <w:rsid w:val="0024686F"/>
    <w:rsid w:val="00246F31"/>
    <w:rsid w:val="00246F98"/>
    <w:rsid w:val="00246FAF"/>
    <w:rsid w:val="00247418"/>
    <w:rsid w:val="0024789F"/>
    <w:rsid w:val="00247A75"/>
    <w:rsid w:val="00250A81"/>
    <w:rsid w:val="0025111E"/>
    <w:rsid w:val="0025118F"/>
    <w:rsid w:val="00251240"/>
    <w:rsid w:val="002516B2"/>
    <w:rsid w:val="0025174A"/>
    <w:rsid w:val="00251751"/>
    <w:rsid w:val="00252257"/>
    <w:rsid w:val="0025255E"/>
    <w:rsid w:val="002527C4"/>
    <w:rsid w:val="002527EF"/>
    <w:rsid w:val="00252D1F"/>
    <w:rsid w:val="002531EC"/>
    <w:rsid w:val="002539B0"/>
    <w:rsid w:val="00254005"/>
    <w:rsid w:val="0025426B"/>
    <w:rsid w:val="00254343"/>
    <w:rsid w:val="0025440A"/>
    <w:rsid w:val="00254575"/>
    <w:rsid w:val="002545EF"/>
    <w:rsid w:val="00254703"/>
    <w:rsid w:val="002547F7"/>
    <w:rsid w:val="00254C73"/>
    <w:rsid w:val="00255489"/>
    <w:rsid w:val="002558DD"/>
    <w:rsid w:val="00255974"/>
    <w:rsid w:val="002559A5"/>
    <w:rsid w:val="0025668E"/>
    <w:rsid w:val="00256810"/>
    <w:rsid w:val="00256F57"/>
    <w:rsid w:val="0025750E"/>
    <w:rsid w:val="00257735"/>
    <w:rsid w:val="002577D9"/>
    <w:rsid w:val="00257C89"/>
    <w:rsid w:val="00257DA7"/>
    <w:rsid w:val="00257FAC"/>
    <w:rsid w:val="00260AF4"/>
    <w:rsid w:val="00260C42"/>
    <w:rsid w:val="00260E02"/>
    <w:rsid w:val="00261134"/>
    <w:rsid w:val="00261264"/>
    <w:rsid w:val="00261EA3"/>
    <w:rsid w:val="00261F65"/>
    <w:rsid w:val="00261F95"/>
    <w:rsid w:val="00262006"/>
    <w:rsid w:val="002624CD"/>
    <w:rsid w:val="00262A9A"/>
    <w:rsid w:val="002635CC"/>
    <w:rsid w:val="00264133"/>
    <w:rsid w:val="0026453A"/>
    <w:rsid w:val="00264BE8"/>
    <w:rsid w:val="00265253"/>
    <w:rsid w:val="00265388"/>
    <w:rsid w:val="002657F1"/>
    <w:rsid w:val="00265831"/>
    <w:rsid w:val="00265861"/>
    <w:rsid w:val="0026589D"/>
    <w:rsid w:val="00265910"/>
    <w:rsid w:val="002659F0"/>
    <w:rsid w:val="00265B14"/>
    <w:rsid w:val="00265D0E"/>
    <w:rsid w:val="002660B1"/>
    <w:rsid w:val="00266282"/>
    <w:rsid w:val="002664A9"/>
    <w:rsid w:val="002668A8"/>
    <w:rsid w:val="002668C6"/>
    <w:rsid w:val="00266B3A"/>
    <w:rsid w:val="00266C97"/>
    <w:rsid w:val="002673A9"/>
    <w:rsid w:val="002675A4"/>
    <w:rsid w:val="00267AC0"/>
    <w:rsid w:val="00267F4D"/>
    <w:rsid w:val="00267F78"/>
    <w:rsid w:val="002708BF"/>
    <w:rsid w:val="00270A92"/>
    <w:rsid w:val="002714C0"/>
    <w:rsid w:val="002715A6"/>
    <w:rsid w:val="00271A75"/>
    <w:rsid w:val="00271FE9"/>
    <w:rsid w:val="002720A6"/>
    <w:rsid w:val="00272238"/>
    <w:rsid w:val="002722F9"/>
    <w:rsid w:val="00272827"/>
    <w:rsid w:val="00272B25"/>
    <w:rsid w:val="00272DFF"/>
    <w:rsid w:val="00272FBD"/>
    <w:rsid w:val="00273B5D"/>
    <w:rsid w:val="00273C52"/>
    <w:rsid w:val="00273F5A"/>
    <w:rsid w:val="00274428"/>
    <w:rsid w:val="0027462D"/>
    <w:rsid w:val="002747DB"/>
    <w:rsid w:val="0027519C"/>
    <w:rsid w:val="002755DF"/>
    <w:rsid w:val="00276354"/>
    <w:rsid w:val="0027654E"/>
    <w:rsid w:val="00276754"/>
    <w:rsid w:val="00276936"/>
    <w:rsid w:val="00276A01"/>
    <w:rsid w:val="00276C48"/>
    <w:rsid w:val="002779B9"/>
    <w:rsid w:val="00277A2F"/>
    <w:rsid w:val="00280503"/>
    <w:rsid w:val="00280551"/>
    <w:rsid w:val="00280AEC"/>
    <w:rsid w:val="00280DDF"/>
    <w:rsid w:val="002810F9"/>
    <w:rsid w:val="00281C6D"/>
    <w:rsid w:val="0028218A"/>
    <w:rsid w:val="002822D8"/>
    <w:rsid w:val="002826A0"/>
    <w:rsid w:val="0028288F"/>
    <w:rsid w:val="00282AF6"/>
    <w:rsid w:val="00283452"/>
    <w:rsid w:val="002834B8"/>
    <w:rsid w:val="00283992"/>
    <w:rsid w:val="0028399B"/>
    <w:rsid w:val="00283DBC"/>
    <w:rsid w:val="00284070"/>
    <w:rsid w:val="002845F8"/>
    <w:rsid w:val="0028475A"/>
    <w:rsid w:val="002849A7"/>
    <w:rsid w:val="0028513B"/>
    <w:rsid w:val="00285354"/>
    <w:rsid w:val="00285492"/>
    <w:rsid w:val="002857AE"/>
    <w:rsid w:val="00285BCA"/>
    <w:rsid w:val="00285C64"/>
    <w:rsid w:val="00285CC8"/>
    <w:rsid w:val="00285D92"/>
    <w:rsid w:val="00285E28"/>
    <w:rsid w:val="00286341"/>
    <w:rsid w:val="00286569"/>
    <w:rsid w:val="00286927"/>
    <w:rsid w:val="00286B03"/>
    <w:rsid w:val="00286B39"/>
    <w:rsid w:val="002871D5"/>
    <w:rsid w:val="00287647"/>
    <w:rsid w:val="0028773F"/>
    <w:rsid w:val="00287B77"/>
    <w:rsid w:val="00287C7B"/>
    <w:rsid w:val="002900B8"/>
    <w:rsid w:val="002906FC"/>
    <w:rsid w:val="00290D41"/>
    <w:rsid w:val="00290D87"/>
    <w:rsid w:val="00290FD0"/>
    <w:rsid w:val="0029113D"/>
    <w:rsid w:val="002911B2"/>
    <w:rsid w:val="0029122B"/>
    <w:rsid w:val="0029140E"/>
    <w:rsid w:val="002914E9"/>
    <w:rsid w:val="002918C6"/>
    <w:rsid w:val="002922B4"/>
    <w:rsid w:val="00292B93"/>
    <w:rsid w:val="00292C87"/>
    <w:rsid w:val="00292E3E"/>
    <w:rsid w:val="00293132"/>
    <w:rsid w:val="002937A5"/>
    <w:rsid w:val="00293EA0"/>
    <w:rsid w:val="002947D1"/>
    <w:rsid w:val="002957CD"/>
    <w:rsid w:val="00295BE3"/>
    <w:rsid w:val="00295F1A"/>
    <w:rsid w:val="0029614A"/>
    <w:rsid w:val="00296585"/>
    <w:rsid w:val="00296DD8"/>
    <w:rsid w:val="00297023"/>
    <w:rsid w:val="00297604"/>
    <w:rsid w:val="00297829"/>
    <w:rsid w:val="002A01AF"/>
    <w:rsid w:val="002A0B2D"/>
    <w:rsid w:val="002A0EA9"/>
    <w:rsid w:val="002A185D"/>
    <w:rsid w:val="002A1E70"/>
    <w:rsid w:val="002A2083"/>
    <w:rsid w:val="002A224E"/>
    <w:rsid w:val="002A23F8"/>
    <w:rsid w:val="002A2563"/>
    <w:rsid w:val="002A283F"/>
    <w:rsid w:val="002A28F8"/>
    <w:rsid w:val="002A2B1A"/>
    <w:rsid w:val="002A2BEE"/>
    <w:rsid w:val="002A2E6E"/>
    <w:rsid w:val="002A3284"/>
    <w:rsid w:val="002A3442"/>
    <w:rsid w:val="002A37A5"/>
    <w:rsid w:val="002A37B5"/>
    <w:rsid w:val="002A486F"/>
    <w:rsid w:val="002A487F"/>
    <w:rsid w:val="002A4F36"/>
    <w:rsid w:val="002A4FAC"/>
    <w:rsid w:val="002A50FD"/>
    <w:rsid w:val="002A5118"/>
    <w:rsid w:val="002A51EA"/>
    <w:rsid w:val="002A5461"/>
    <w:rsid w:val="002A55AA"/>
    <w:rsid w:val="002A5994"/>
    <w:rsid w:val="002A5B14"/>
    <w:rsid w:val="002A5E77"/>
    <w:rsid w:val="002A61F5"/>
    <w:rsid w:val="002A6424"/>
    <w:rsid w:val="002A650E"/>
    <w:rsid w:val="002A6540"/>
    <w:rsid w:val="002A6BA7"/>
    <w:rsid w:val="002A7584"/>
    <w:rsid w:val="002A7BE0"/>
    <w:rsid w:val="002A7EEE"/>
    <w:rsid w:val="002B022A"/>
    <w:rsid w:val="002B0871"/>
    <w:rsid w:val="002B0F95"/>
    <w:rsid w:val="002B112D"/>
    <w:rsid w:val="002B1175"/>
    <w:rsid w:val="002B159F"/>
    <w:rsid w:val="002B15D9"/>
    <w:rsid w:val="002B1693"/>
    <w:rsid w:val="002B19F0"/>
    <w:rsid w:val="002B1B9F"/>
    <w:rsid w:val="002B20AF"/>
    <w:rsid w:val="002B24E5"/>
    <w:rsid w:val="002B2521"/>
    <w:rsid w:val="002B25F7"/>
    <w:rsid w:val="002B26E7"/>
    <w:rsid w:val="002B2AE4"/>
    <w:rsid w:val="002B2B3D"/>
    <w:rsid w:val="002B2CE6"/>
    <w:rsid w:val="002B2DCF"/>
    <w:rsid w:val="002B2F52"/>
    <w:rsid w:val="002B2F53"/>
    <w:rsid w:val="002B387D"/>
    <w:rsid w:val="002B3CE9"/>
    <w:rsid w:val="002B43F5"/>
    <w:rsid w:val="002B54E1"/>
    <w:rsid w:val="002B5DFF"/>
    <w:rsid w:val="002B622C"/>
    <w:rsid w:val="002B639A"/>
    <w:rsid w:val="002B6415"/>
    <w:rsid w:val="002B67B3"/>
    <w:rsid w:val="002B6CD4"/>
    <w:rsid w:val="002B6E8F"/>
    <w:rsid w:val="002B6F8E"/>
    <w:rsid w:val="002B7156"/>
    <w:rsid w:val="002B7159"/>
    <w:rsid w:val="002B71F7"/>
    <w:rsid w:val="002B7DC9"/>
    <w:rsid w:val="002B7F25"/>
    <w:rsid w:val="002C062F"/>
    <w:rsid w:val="002C0650"/>
    <w:rsid w:val="002C0693"/>
    <w:rsid w:val="002C097F"/>
    <w:rsid w:val="002C0B05"/>
    <w:rsid w:val="002C0FD4"/>
    <w:rsid w:val="002C1AB9"/>
    <w:rsid w:val="002C1DCD"/>
    <w:rsid w:val="002C23DC"/>
    <w:rsid w:val="002C2D65"/>
    <w:rsid w:val="002C3A06"/>
    <w:rsid w:val="002C3B68"/>
    <w:rsid w:val="002C3EF5"/>
    <w:rsid w:val="002C4AB7"/>
    <w:rsid w:val="002C4FA7"/>
    <w:rsid w:val="002C4FF6"/>
    <w:rsid w:val="002C50D5"/>
    <w:rsid w:val="002C56D4"/>
    <w:rsid w:val="002C5AEE"/>
    <w:rsid w:val="002C5BE7"/>
    <w:rsid w:val="002C6184"/>
    <w:rsid w:val="002C61FC"/>
    <w:rsid w:val="002C6DB7"/>
    <w:rsid w:val="002C7701"/>
    <w:rsid w:val="002C78E9"/>
    <w:rsid w:val="002C79F3"/>
    <w:rsid w:val="002C7F7D"/>
    <w:rsid w:val="002C7FD2"/>
    <w:rsid w:val="002D0A99"/>
    <w:rsid w:val="002D0E7C"/>
    <w:rsid w:val="002D0F27"/>
    <w:rsid w:val="002D0FF6"/>
    <w:rsid w:val="002D1184"/>
    <w:rsid w:val="002D123B"/>
    <w:rsid w:val="002D1568"/>
    <w:rsid w:val="002D15AA"/>
    <w:rsid w:val="002D1977"/>
    <w:rsid w:val="002D23BA"/>
    <w:rsid w:val="002D2735"/>
    <w:rsid w:val="002D2823"/>
    <w:rsid w:val="002D2970"/>
    <w:rsid w:val="002D3444"/>
    <w:rsid w:val="002D34A6"/>
    <w:rsid w:val="002D3787"/>
    <w:rsid w:val="002D37BA"/>
    <w:rsid w:val="002D3F40"/>
    <w:rsid w:val="002D41BE"/>
    <w:rsid w:val="002D451F"/>
    <w:rsid w:val="002D4558"/>
    <w:rsid w:val="002D4727"/>
    <w:rsid w:val="002D4C59"/>
    <w:rsid w:val="002D4EDE"/>
    <w:rsid w:val="002D4FC4"/>
    <w:rsid w:val="002D508E"/>
    <w:rsid w:val="002D50DD"/>
    <w:rsid w:val="002D514A"/>
    <w:rsid w:val="002D5C58"/>
    <w:rsid w:val="002D607B"/>
    <w:rsid w:val="002D6799"/>
    <w:rsid w:val="002D68B8"/>
    <w:rsid w:val="002D6C8B"/>
    <w:rsid w:val="002D75D9"/>
    <w:rsid w:val="002D76B9"/>
    <w:rsid w:val="002E00AC"/>
    <w:rsid w:val="002E0156"/>
    <w:rsid w:val="002E01FE"/>
    <w:rsid w:val="002E0884"/>
    <w:rsid w:val="002E0A93"/>
    <w:rsid w:val="002E0D86"/>
    <w:rsid w:val="002E0F80"/>
    <w:rsid w:val="002E0FB7"/>
    <w:rsid w:val="002E12C1"/>
    <w:rsid w:val="002E22E4"/>
    <w:rsid w:val="002E3243"/>
    <w:rsid w:val="002E3493"/>
    <w:rsid w:val="002E3978"/>
    <w:rsid w:val="002E3B68"/>
    <w:rsid w:val="002E3C07"/>
    <w:rsid w:val="002E3CC1"/>
    <w:rsid w:val="002E417A"/>
    <w:rsid w:val="002E41A7"/>
    <w:rsid w:val="002E4487"/>
    <w:rsid w:val="002E45E4"/>
    <w:rsid w:val="002E48EB"/>
    <w:rsid w:val="002E4C53"/>
    <w:rsid w:val="002E4E77"/>
    <w:rsid w:val="002E5AB2"/>
    <w:rsid w:val="002E64FD"/>
    <w:rsid w:val="002E6860"/>
    <w:rsid w:val="002E6BB9"/>
    <w:rsid w:val="002E768B"/>
    <w:rsid w:val="002F0077"/>
    <w:rsid w:val="002F023B"/>
    <w:rsid w:val="002F0484"/>
    <w:rsid w:val="002F07E5"/>
    <w:rsid w:val="002F083E"/>
    <w:rsid w:val="002F155B"/>
    <w:rsid w:val="002F1DDC"/>
    <w:rsid w:val="002F2359"/>
    <w:rsid w:val="002F3105"/>
    <w:rsid w:val="002F3374"/>
    <w:rsid w:val="002F34F4"/>
    <w:rsid w:val="002F4186"/>
    <w:rsid w:val="002F427B"/>
    <w:rsid w:val="002F5A52"/>
    <w:rsid w:val="002F6283"/>
    <w:rsid w:val="002F6385"/>
    <w:rsid w:val="002F6D3E"/>
    <w:rsid w:val="002F73D4"/>
    <w:rsid w:val="002F75D1"/>
    <w:rsid w:val="002F7875"/>
    <w:rsid w:val="00300087"/>
    <w:rsid w:val="00300D8E"/>
    <w:rsid w:val="00300ED0"/>
    <w:rsid w:val="003010C1"/>
    <w:rsid w:val="003012A3"/>
    <w:rsid w:val="0030132D"/>
    <w:rsid w:val="003013E1"/>
    <w:rsid w:val="00301E00"/>
    <w:rsid w:val="0030221E"/>
    <w:rsid w:val="0030245D"/>
    <w:rsid w:val="00302AA8"/>
    <w:rsid w:val="00302B2A"/>
    <w:rsid w:val="00302E58"/>
    <w:rsid w:val="00302EB9"/>
    <w:rsid w:val="00303259"/>
    <w:rsid w:val="00303C80"/>
    <w:rsid w:val="00303CE6"/>
    <w:rsid w:val="00304782"/>
    <w:rsid w:val="00304D42"/>
    <w:rsid w:val="00305B48"/>
    <w:rsid w:val="00305CDF"/>
    <w:rsid w:val="003065B6"/>
    <w:rsid w:val="00306624"/>
    <w:rsid w:val="00306828"/>
    <w:rsid w:val="003068E6"/>
    <w:rsid w:val="00306997"/>
    <w:rsid w:val="00306A50"/>
    <w:rsid w:val="0030709A"/>
    <w:rsid w:val="003072A3"/>
    <w:rsid w:val="00307579"/>
    <w:rsid w:val="00307CB3"/>
    <w:rsid w:val="00307D73"/>
    <w:rsid w:val="00307ECF"/>
    <w:rsid w:val="00310EB5"/>
    <w:rsid w:val="00311FAA"/>
    <w:rsid w:val="003124CA"/>
    <w:rsid w:val="00312EB9"/>
    <w:rsid w:val="00313386"/>
    <w:rsid w:val="00313AF6"/>
    <w:rsid w:val="00313B88"/>
    <w:rsid w:val="00313BBD"/>
    <w:rsid w:val="00313D53"/>
    <w:rsid w:val="003145E3"/>
    <w:rsid w:val="00314758"/>
    <w:rsid w:val="003148A0"/>
    <w:rsid w:val="00314D02"/>
    <w:rsid w:val="003151F5"/>
    <w:rsid w:val="00315E1B"/>
    <w:rsid w:val="00315EF9"/>
    <w:rsid w:val="00316829"/>
    <w:rsid w:val="00316C01"/>
    <w:rsid w:val="003171BF"/>
    <w:rsid w:val="003171D8"/>
    <w:rsid w:val="00317735"/>
    <w:rsid w:val="00317775"/>
    <w:rsid w:val="00317C6B"/>
    <w:rsid w:val="00317F75"/>
    <w:rsid w:val="00320192"/>
    <w:rsid w:val="003201FA"/>
    <w:rsid w:val="00320300"/>
    <w:rsid w:val="003203A5"/>
    <w:rsid w:val="00320545"/>
    <w:rsid w:val="003206A2"/>
    <w:rsid w:val="00320C53"/>
    <w:rsid w:val="003213F9"/>
    <w:rsid w:val="00321599"/>
    <w:rsid w:val="00321AB7"/>
    <w:rsid w:val="0032241F"/>
    <w:rsid w:val="00322731"/>
    <w:rsid w:val="00323027"/>
    <w:rsid w:val="00323BBE"/>
    <w:rsid w:val="0032473E"/>
    <w:rsid w:val="00324BE1"/>
    <w:rsid w:val="003256F4"/>
    <w:rsid w:val="003257ED"/>
    <w:rsid w:val="003258AE"/>
    <w:rsid w:val="00325B82"/>
    <w:rsid w:val="00325F2A"/>
    <w:rsid w:val="00325F74"/>
    <w:rsid w:val="003261C7"/>
    <w:rsid w:val="003264BC"/>
    <w:rsid w:val="00326E02"/>
    <w:rsid w:val="0032700E"/>
    <w:rsid w:val="00327470"/>
    <w:rsid w:val="00327A59"/>
    <w:rsid w:val="00327F32"/>
    <w:rsid w:val="00330205"/>
    <w:rsid w:val="0033032E"/>
    <w:rsid w:val="00330896"/>
    <w:rsid w:val="00330BA6"/>
    <w:rsid w:val="00330D1B"/>
    <w:rsid w:val="003311AC"/>
    <w:rsid w:val="003315B0"/>
    <w:rsid w:val="003315E0"/>
    <w:rsid w:val="00331627"/>
    <w:rsid w:val="00331904"/>
    <w:rsid w:val="00331EED"/>
    <w:rsid w:val="00332467"/>
    <w:rsid w:val="0033255F"/>
    <w:rsid w:val="003328AB"/>
    <w:rsid w:val="00332953"/>
    <w:rsid w:val="00333397"/>
    <w:rsid w:val="00333A91"/>
    <w:rsid w:val="00333AA1"/>
    <w:rsid w:val="00333B37"/>
    <w:rsid w:val="00334074"/>
    <w:rsid w:val="0033412D"/>
    <w:rsid w:val="0033436B"/>
    <w:rsid w:val="00334955"/>
    <w:rsid w:val="003350F9"/>
    <w:rsid w:val="0033534A"/>
    <w:rsid w:val="00335F55"/>
    <w:rsid w:val="003363BF"/>
    <w:rsid w:val="003363DA"/>
    <w:rsid w:val="00337184"/>
    <w:rsid w:val="003371B1"/>
    <w:rsid w:val="0033725F"/>
    <w:rsid w:val="003373E4"/>
    <w:rsid w:val="00337BF2"/>
    <w:rsid w:val="00337F6C"/>
    <w:rsid w:val="003405D4"/>
    <w:rsid w:val="00340610"/>
    <w:rsid w:val="00341077"/>
    <w:rsid w:val="0034174B"/>
    <w:rsid w:val="003417DB"/>
    <w:rsid w:val="003432E5"/>
    <w:rsid w:val="00343505"/>
    <w:rsid w:val="003436AA"/>
    <w:rsid w:val="003436E9"/>
    <w:rsid w:val="00343E23"/>
    <w:rsid w:val="003443A7"/>
    <w:rsid w:val="00344C6E"/>
    <w:rsid w:val="00344FAE"/>
    <w:rsid w:val="003454F2"/>
    <w:rsid w:val="0034572A"/>
    <w:rsid w:val="00345AC9"/>
    <w:rsid w:val="00345E0D"/>
    <w:rsid w:val="00345F77"/>
    <w:rsid w:val="00345F8F"/>
    <w:rsid w:val="00346404"/>
    <w:rsid w:val="003464DD"/>
    <w:rsid w:val="00346811"/>
    <w:rsid w:val="00346BB2"/>
    <w:rsid w:val="0034733D"/>
    <w:rsid w:val="00347658"/>
    <w:rsid w:val="00347A0E"/>
    <w:rsid w:val="00347B52"/>
    <w:rsid w:val="00347DC2"/>
    <w:rsid w:val="00347E1E"/>
    <w:rsid w:val="0035065D"/>
    <w:rsid w:val="0035151E"/>
    <w:rsid w:val="00351521"/>
    <w:rsid w:val="0035242C"/>
    <w:rsid w:val="00352797"/>
    <w:rsid w:val="0035281B"/>
    <w:rsid w:val="00352A1E"/>
    <w:rsid w:val="00353177"/>
    <w:rsid w:val="0035353E"/>
    <w:rsid w:val="00353A5F"/>
    <w:rsid w:val="00353B98"/>
    <w:rsid w:val="003543D7"/>
    <w:rsid w:val="00354483"/>
    <w:rsid w:val="00354F84"/>
    <w:rsid w:val="00355229"/>
    <w:rsid w:val="00355FF1"/>
    <w:rsid w:val="003560C7"/>
    <w:rsid w:val="00356173"/>
    <w:rsid w:val="00356456"/>
    <w:rsid w:val="00356750"/>
    <w:rsid w:val="003567E6"/>
    <w:rsid w:val="00357085"/>
    <w:rsid w:val="003570F7"/>
    <w:rsid w:val="003571F6"/>
    <w:rsid w:val="00357579"/>
    <w:rsid w:val="00357A7D"/>
    <w:rsid w:val="00357C2E"/>
    <w:rsid w:val="0036018C"/>
    <w:rsid w:val="00360753"/>
    <w:rsid w:val="00360996"/>
    <w:rsid w:val="0036185A"/>
    <w:rsid w:val="00362482"/>
    <w:rsid w:val="003625F2"/>
    <w:rsid w:val="00362DB2"/>
    <w:rsid w:val="00363277"/>
    <w:rsid w:val="00363282"/>
    <w:rsid w:val="003632B0"/>
    <w:rsid w:val="00363336"/>
    <w:rsid w:val="003637B2"/>
    <w:rsid w:val="00363C99"/>
    <w:rsid w:val="00363D47"/>
    <w:rsid w:val="00363DDB"/>
    <w:rsid w:val="00363DED"/>
    <w:rsid w:val="003650BD"/>
    <w:rsid w:val="003653EB"/>
    <w:rsid w:val="00365FBC"/>
    <w:rsid w:val="00366159"/>
    <w:rsid w:val="00366550"/>
    <w:rsid w:val="003668A4"/>
    <w:rsid w:val="00367873"/>
    <w:rsid w:val="00367D0C"/>
    <w:rsid w:val="00370673"/>
    <w:rsid w:val="00370BD7"/>
    <w:rsid w:val="00370D60"/>
    <w:rsid w:val="00370F4A"/>
    <w:rsid w:val="003712F5"/>
    <w:rsid w:val="0037132A"/>
    <w:rsid w:val="00371481"/>
    <w:rsid w:val="00371545"/>
    <w:rsid w:val="003716B4"/>
    <w:rsid w:val="003724A9"/>
    <w:rsid w:val="00372522"/>
    <w:rsid w:val="00372E62"/>
    <w:rsid w:val="00373420"/>
    <w:rsid w:val="0037343C"/>
    <w:rsid w:val="003735A1"/>
    <w:rsid w:val="003736C2"/>
    <w:rsid w:val="00373F63"/>
    <w:rsid w:val="00373FC3"/>
    <w:rsid w:val="0037407B"/>
    <w:rsid w:val="003742C8"/>
    <w:rsid w:val="003743BD"/>
    <w:rsid w:val="0037450A"/>
    <w:rsid w:val="003745BA"/>
    <w:rsid w:val="003749F5"/>
    <w:rsid w:val="00374A29"/>
    <w:rsid w:val="00374B78"/>
    <w:rsid w:val="00375047"/>
    <w:rsid w:val="0037558F"/>
    <w:rsid w:val="00375910"/>
    <w:rsid w:val="00375A5D"/>
    <w:rsid w:val="003761A4"/>
    <w:rsid w:val="003765AD"/>
    <w:rsid w:val="003765C6"/>
    <w:rsid w:val="003766EA"/>
    <w:rsid w:val="00376809"/>
    <w:rsid w:val="0038000B"/>
    <w:rsid w:val="00380662"/>
    <w:rsid w:val="00380D9C"/>
    <w:rsid w:val="00380DC1"/>
    <w:rsid w:val="0038113C"/>
    <w:rsid w:val="00381BFA"/>
    <w:rsid w:val="00381EB9"/>
    <w:rsid w:val="003820FE"/>
    <w:rsid w:val="00382123"/>
    <w:rsid w:val="00382C0A"/>
    <w:rsid w:val="00382F41"/>
    <w:rsid w:val="00382FD9"/>
    <w:rsid w:val="00383370"/>
    <w:rsid w:val="0038408E"/>
    <w:rsid w:val="003842DB"/>
    <w:rsid w:val="00384554"/>
    <w:rsid w:val="0038530F"/>
    <w:rsid w:val="0038559A"/>
    <w:rsid w:val="00385938"/>
    <w:rsid w:val="00385A7E"/>
    <w:rsid w:val="00386090"/>
    <w:rsid w:val="003862E1"/>
    <w:rsid w:val="00386575"/>
    <w:rsid w:val="00386C4E"/>
    <w:rsid w:val="003871CD"/>
    <w:rsid w:val="00387675"/>
    <w:rsid w:val="00387686"/>
    <w:rsid w:val="00387B2A"/>
    <w:rsid w:val="0039059E"/>
    <w:rsid w:val="00390699"/>
    <w:rsid w:val="00390B29"/>
    <w:rsid w:val="003914E9"/>
    <w:rsid w:val="00391625"/>
    <w:rsid w:val="00391893"/>
    <w:rsid w:val="00391BED"/>
    <w:rsid w:val="00391CD4"/>
    <w:rsid w:val="00391DE1"/>
    <w:rsid w:val="00391F0D"/>
    <w:rsid w:val="00393752"/>
    <w:rsid w:val="00393F32"/>
    <w:rsid w:val="003943BE"/>
    <w:rsid w:val="00394443"/>
    <w:rsid w:val="003947C9"/>
    <w:rsid w:val="00394F21"/>
    <w:rsid w:val="003956AB"/>
    <w:rsid w:val="00396771"/>
    <w:rsid w:val="00396D9E"/>
    <w:rsid w:val="00397119"/>
    <w:rsid w:val="00397131"/>
    <w:rsid w:val="003972A6"/>
    <w:rsid w:val="00397497"/>
    <w:rsid w:val="003978DA"/>
    <w:rsid w:val="003979DF"/>
    <w:rsid w:val="00397F4A"/>
    <w:rsid w:val="003A0291"/>
    <w:rsid w:val="003A0670"/>
    <w:rsid w:val="003A135E"/>
    <w:rsid w:val="003A1755"/>
    <w:rsid w:val="003A1AE2"/>
    <w:rsid w:val="003A20EE"/>
    <w:rsid w:val="003A26DC"/>
    <w:rsid w:val="003A27C1"/>
    <w:rsid w:val="003A28C1"/>
    <w:rsid w:val="003A2B79"/>
    <w:rsid w:val="003A2C06"/>
    <w:rsid w:val="003A2CE1"/>
    <w:rsid w:val="003A2FEF"/>
    <w:rsid w:val="003A3087"/>
    <w:rsid w:val="003A3425"/>
    <w:rsid w:val="003A3D75"/>
    <w:rsid w:val="003A414B"/>
    <w:rsid w:val="003A47B4"/>
    <w:rsid w:val="003A4A96"/>
    <w:rsid w:val="003A4B21"/>
    <w:rsid w:val="003A4B2F"/>
    <w:rsid w:val="003A4C33"/>
    <w:rsid w:val="003A4F00"/>
    <w:rsid w:val="003A5478"/>
    <w:rsid w:val="003A5BAD"/>
    <w:rsid w:val="003A5D36"/>
    <w:rsid w:val="003A619D"/>
    <w:rsid w:val="003A628A"/>
    <w:rsid w:val="003A67DC"/>
    <w:rsid w:val="003A6E08"/>
    <w:rsid w:val="003A6FF0"/>
    <w:rsid w:val="003A70C9"/>
    <w:rsid w:val="003B07F6"/>
    <w:rsid w:val="003B0EAA"/>
    <w:rsid w:val="003B0EF3"/>
    <w:rsid w:val="003B0F49"/>
    <w:rsid w:val="003B1803"/>
    <w:rsid w:val="003B187D"/>
    <w:rsid w:val="003B18C4"/>
    <w:rsid w:val="003B18DD"/>
    <w:rsid w:val="003B1980"/>
    <w:rsid w:val="003B20C5"/>
    <w:rsid w:val="003B21D3"/>
    <w:rsid w:val="003B267F"/>
    <w:rsid w:val="003B26D1"/>
    <w:rsid w:val="003B2CAF"/>
    <w:rsid w:val="003B3101"/>
    <w:rsid w:val="003B312E"/>
    <w:rsid w:val="003B3151"/>
    <w:rsid w:val="003B3628"/>
    <w:rsid w:val="003B37F2"/>
    <w:rsid w:val="003B3BE3"/>
    <w:rsid w:val="003B42C2"/>
    <w:rsid w:val="003B4703"/>
    <w:rsid w:val="003B4879"/>
    <w:rsid w:val="003B48CD"/>
    <w:rsid w:val="003B4932"/>
    <w:rsid w:val="003B50CA"/>
    <w:rsid w:val="003B5A3E"/>
    <w:rsid w:val="003B61B6"/>
    <w:rsid w:val="003B63DE"/>
    <w:rsid w:val="003B6C77"/>
    <w:rsid w:val="003B7168"/>
    <w:rsid w:val="003B744A"/>
    <w:rsid w:val="003C114B"/>
    <w:rsid w:val="003C17AD"/>
    <w:rsid w:val="003C223F"/>
    <w:rsid w:val="003C24E5"/>
    <w:rsid w:val="003C27CC"/>
    <w:rsid w:val="003C2829"/>
    <w:rsid w:val="003C2C8D"/>
    <w:rsid w:val="003C3023"/>
    <w:rsid w:val="003C308E"/>
    <w:rsid w:val="003C362B"/>
    <w:rsid w:val="003C3808"/>
    <w:rsid w:val="003C477D"/>
    <w:rsid w:val="003C4B82"/>
    <w:rsid w:val="003C4B8A"/>
    <w:rsid w:val="003C52F6"/>
    <w:rsid w:val="003C60F7"/>
    <w:rsid w:val="003C6235"/>
    <w:rsid w:val="003C6251"/>
    <w:rsid w:val="003C62D7"/>
    <w:rsid w:val="003C6642"/>
    <w:rsid w:val="003C667C"/>
    <w:rsid w:val="003C70EB"/>
    <w:rsid w:val="003C762F"/>
    <w:rsid w:val="003C764B"/>
    <w:rsid w:val="003C76D1"/>
    <w:rsid w:val="003C7B5A"/>
    <w:rsid w:val="003C7D86"/>
    <w:rsid w:val="003D01AD"/>
    <w:rsid w:val="003D01D6"/>
    <w:rsid w:val="003D07DA"/>
    <w:rsid w:val="003D10A9"/>
    <w:rsid w:val="003D152A"/>
    <w:rsid w:val="003D1809"/>
    <w:rsid w:val="003D1CF4"/>
    <w:rsid w:val="003D1E27"/>
    <w:rsid w:val="003D1E44"/>
    <w:rsid w:val="003D2335"/>
    <w:rsid w:val="003D24C0"/>
    <w:rsid w:val="003D2857"/>
    <w:rsid w:val="003D378B"/>
    <w:rsid w:val="003D4308"/>
    <w:rsid w:val="003D43C5"/>
    <w:rsid w:val="003D4730"/>
    <w:rsid w:val="003D474C"/>
    <w:rsid w:val="003D4934"/>
    <w:rsid w:val="003D4B28"/>
    <w:rsid w:val="003D5024"/>
    <w:rsid w:val="003D5632"/>
    <w:rsid w:val="003D5D65"/>
    <w:rsid w:val="003D615C"/>
    <w:rsid w:val="003D6161"/>
    <w:rsid w:val="003D627F"/>
    <w:rsid w:val="003D64E8"/>
    <w:rsid w:val="003D68F4"/>
    <w:rsid w:val="003D735B"/>
    <w:rsid w:val="003D7686"/>
    <w:rsid w:val="003D7835"/>
    <w:rsid w:val="003D7C36"/>
    <w:rsid w:val="003D7CE9"/>
    <w:rsid w:val="003D7F50"/>
    <w:rsid w:val="003E073F"/>
    <w:rsid w:val="003E0A8E"/>
    <w:rsid w:val="003E0C67"/>
    <w:rsid w:val="003E22F1"/>
    <w:rsid w:val="003E2ADB"/>
    <w:rsid w:val="003E2D58"/>
    <w:rsid w:val="003E31A8"/>
    <w:rsid w:val="003E35AA"/>
    <w:rsid w:val="003E3740"/>
    <w:rsid w:val="003E3E67"/>
    <w:rsid w:val="003E4325"/>
    <w:rsid w:val="003E435D"/>
    <w:rsid w:val="003E5081"/>
    <w:rsid w:val="003E5343"/>
    <w:rsid w:val="003E5931"/>
    <w:rsid w:val="003E61A6"/>
    <w:rsid w:val="003E67F2"/>
    <w:rsid w:val="003E6FAD"/>
    <w:rsid w:val="003E712A"/>
    <w:rsid w:val="003E7C47"/>
    <w:rsid w:val="003E7E19"/>
    <w:rsid w:val="003F01D3"/>
    <w:rsid w:val="003F09EF"/>
    <w:rsid w:val="003F1293"/>
    <w:rsid w:val="003F1438"/>
    <w:rsid w:val="003F1B73"/>
    <w:rsid w:val="003F21C6"/>
    <w:rsid w:val="003F2608"/>
    <w:rsid w:val="003F267D"/>
    <w:rsid w:val="003F2B72"/>
    <w:rsid w:val="003F2D50"/>
    <w:rsid w:val="003F33D9"/>
    <w:rsid w:val="003F3D15"/>
    <w:rsid w:val="003F3F15"/>
    <w:rsid w:val="003F4709"/>
    <w:rsid w:val="003F48E3"/>
    <w:rsid w:val="003F5041"/>
    <w:rsid w:val="003F51E5"/>
    <w:rsid w:val="003F595D"/>
    <w:rsid w:val="003F5B2A"/>
    <w:rsid w:val="003F5F9A"/>
    <w:rsid w:val="003F61BE"/>
    <w:rsid w:val="003F69DA"/>
    <w:rsid w:val="003F6C2B"/>
    <w:rsid w:val="003F6C43"/>
    <w:rsid w:val="003F6C56"/>
    <w:rsid w:val="003F7164"/>
    <w:rsid w:val="003F72D2"/>
    <w:rsid w:val="0040021A"/>
    <w:rsid w:val="004003EE"/>
    <w:rsid w:val="00400510"/>
    <w:rsid w:val="0040059D"/>
    <w:rsid w:val="00400AEF"/>
    <w:rsid w:val="00400BDE"/>
    <w:rsid w:val="00400CAA"/>
    <w:rsid w:val="00401256"/>
    <w:rsid w:val="004031CA"/>
    <w:rsid w:val="0040345A"/>
    <w:rsid w:val="00403AE7"/>
    <w:rsid w:val="00403FC2"/>
    <w:rsid w:val="00404116"/>
    <w:rsid w:val="004048CB"/>
    <w:rsid w:val="00405293"/>
    <w:rsid w:val="00405445"/>
    <w:rsid w:val="0040545F"/>
    <w:rsid w:val="00405DE8"/>
    <w:rsid w:val="00406396"/>
    <w:rsid w:val="004064C0"/>
    <w:rsid w:val="00406AB1"/>
    <w:rsid w:val="00406D6C"/>
    <w:rsid w:val="004071DC"/>
    <w:rsid w:val="00407210"/>
    <w:rsid w:val="00407404"/>
    <w:rsid w:val="00407716"/>
    <w:rsid w:val="00407B79"/>
    <w:rsid w:val="00407DF3"/>
    <w:rsid w:val="00407FEB"/>
    <w:rsid w:val="00410012"/>
    <w:rsid w:val="0041058E"/>
    <w:rsid w:val="004107CB"/>
    <w:rsid w:val="004108B1"/>
    <w:rsid w:val="00410D9D"/>
    <w:rsid w:val="00410E08"/>
    <w:rsid w:val="00411833"/>
    <w:rsid w:val="004118C9"/>
    <w:rsid w:val="00411979"/>
    <w:rsid w:val="00411A26"/>
    <w:rsid w:val="004120F4"/>
    <w:rsid w:val="00412303"/>
    <w:rsid w:val="004131CC"/>
    <w:rsid w:val="004136F7"/>
    <w:rsid w:val="00413B16"/>
    <w:rsid w:val="00413F75"/>
    <w:rsid w:val="0041413F"/>
    <w:rsid w:val="004150CF"/>
    <w:rsid w:val="004152E3"/>
    <w:rsid w:val="00415A7F"/>
    <w:rsid w:val="00415C10"/>
    <w:rsid w:val="00415F4B"/>
    <w:rsid w:val="004160DA"/>
    <w:rsid w:val="0041644B"/>
    <w:rsid w:val="00417305"/>
    <w:rsid w:val="004175B9"/>
    <w:rsid w:val="0041792C"/>
    <w:rsid w:val="00417C16"/>
    <w:rsid w:val="00417F34"/>
    <w:rsid w:val="004200A1"/>
    <w:rsid w:val="004201BA"/>
    <w:rsid w:val="0042024C"/>
    <w:rsid w:val="00420926"/>
    <w:rsid w:val="00421057"/>
    <w:rsid w:val="004211F9"/>
    <w:rsid w:val="004212A2"/>
    <w:rsid w:val="00421674"/>
    <w:rsid w:val="00421762"/>
    <w:rsid w:val="004218C4"/>
    <w:rsid w:val="00422282"/>
    <w:rsid w:val="004224DD"/>
    <w:rsid w:val="004224E0"/>
    <w:rsid w:val="00422BB0"/>
    <w:rsid w:val="00422DE0"/>
    <w:rsid w:val="004235BF"/>
    <w:rsid w:val="00423F43"/>
    <w:rsid w:val="0042475C"/>
    <w:rsid w:val="004250EC"/>
    <w:rsid w:val="0042513C"/>
    <w:rsid w:val="0042562A"/>
    <w:rsid w:val="0042592E"/>
    <w:rsid w:val="00425BF7"/>
    <w:rsid w:val="00425D80"/>
    <w:rsid w:val="00425FB3"/>
    <w:rsid w:val="00426053"/>
    <w:rsid w:val="00426911"/>
    <w:rsid w:val="00426C67"/>
    <w:rsid w:val="00426FF7"/>
    <w:rsid w:val="00427183"/>
    <w:rsid w:val="0042719E"/>
    <w:rsid w:val="004273E6"/>
    <w:rsid w:val="004273EF"/>
    <w:rsid w:val="004274D3"/>
    <w:rsid w:val="004300A3"/>
    <w:rsid w:val="004300DC"/>
    <w:rsid w:val="004307B9"/>
    <w:rsid w:val="00430AB7"/>
    <w:rsid w:val="0043198D"/>
    <w:rsid w:val="00431AAF"/>
    <w:rsid w:val="0043278D"/>
    <w:rsid w:val="00432836"/>
    <w:rsid w:val="00432D03"/>
    <w:rsid w:val="00433810"/>
    <w:rsid w:val="00433B15"/>
    <w:rsid w:val="00433D4E"/>
    <w:rsid w:val="004341C8"/>
    <w:rsid w:val="004344DC"/>
    <w:rsid w:val="004350AA"/>
    <w:rsid w:val="00435805"/>
    <w:rsid w:val="00435E9B"/>
    <w:rsid w:val="00436593"/>
    <w:rsid w:val="0043691F"/>
    <w:rsid w:val="00436A11"/>
    <w:rsid w:val="00436D11"/>
    <w:rsid w:val="00436E47"/>
    <w:rsid w:val="00436E4B"/>
    <w:rsid w:val="00436FD9"/>
    <w:rsid w:val="00437B13"/>
    <w:rsid w:val="00437C26"/>
    <w:rsid w:val="00437C3C"/>
    <w:rsid w:val="00437DCD"/>
    <w:rsid w:val="004400E0"/>
    <w:rsid w:val="00440598"/>
    <w:rsid w:val="00440EC3"/>
    <w:rsid w:val="004413D7"/>
    <w:rsid w:val="00441692"/>
    <w:rsid w:val="00441B50"/>
    <w:rsid w:val="00441DE2"/>
    <w:rsid w:val="0044239B"/>
    <w:rsid w:val="004425B6"/>
    <w:rsid w:val="00442B9A"/>
    <w:rsid w:val="00442EA0"/>
    <w:rsid w:val="00442F20"/>
    <w:rsid w:val="00443290"/>
    <w:rsid w:val="00443B77"/>
    <w:rsid w:val="00443E24"/>
    <w:rsid w:val="0044408D"/>
    <w:rsid w:val="0044422E"/>
    <w:rsid w:val="0044442E"/>
    <w:rsid w:val="00444525"/>
    <w:rsid w:val="00444B1E"/>
    <w:rsid w:val="00444CCD"/>
    <w:rsid w:val="0044550D"/>
    <w:rsid w:val="00445BA1"/>
    <w:rsid w:val="00446045"/>
    <w:rsid w:val="00446091"/>
    <w:rsid w:val="00446EB5"/>
    <w:rsid w:val="00447387"/>
    <w:rsid w:val="00450603"/>
    <w:rsid w:val="0045087F"/>
    <w:rsid w:val="00450B83"/>
    <w:rsid w:val="00450C8A"/>
    <w:rsid w:val="00450D8B"/>
    <w:rsid w:val="00450EC2"/>
    <w:rsid w:val="0045111D"/>
    <w:rsid w:val="004511AD"/>
    <w:rsid w:val="004511BE"/>
    <w:rsid w:val="00451EE8"/>
    <w:rsid w:val="00451FF0"/>
    <w:rsid w:val="004520BD"/>
    <w:rsid w:val="0045232F"/>
    <w:rsid w:val="00452EED"/>
    <w:rsid w:val="00453382"/>
    <w:rsid w:val="004536E2"/>
    <w:rsid w:val="0045382B"/>
    <w:rsid w:val="00453C79"/>
    <w:rsid w:val="00453F41"/>
    <w:rsid w:val="00454013"/>
    <w:rsid w:val="004542E9"/>
    <w:rsid w:val="0045436F"/>
    <w:rsid w:val="00454AD8"/>
    <w:rsid w:val="00454BEA"/>
    <w:rsid w:val="00455244"/>
    <w:rsid w:val="0045567E"/>
    <w:rsid w:val="004565CC"/>
    <w:rsid w:val="004566F1"/>
    <w:rsid w:val="004568D9"/>
    <w:rsid w:val="00456C5C"/>
    <w:rsid w:val="0045704E"/>
    <w:rsid w:val="00457087"/>
    <w:rsid w:val="004572E6"/>
    <w:rsid w:val="004574E0"/>
    <w:rsid w:val="00457795"/>
    <w:rsid w:val="004607FA"/>
    <w:rsid w:val="004608EB"/>
    <w:rsid w:val="00461072"/>
    <w:rsid w:val="0046142F"/>
    <w:rsid w:val="0046146C"/>
    <w:rsid w:val="0046157B"/>
    <w:rsid w:val="00461A53"/>
    <w:rsid w:val="004623F5"/>
    <w:rsid w:val="00462BCE"/>
    <w:rsid w:val="00462D85"/>
    <w:rsid w:val="004630B5"/>
    <w:rsid w:val="004632A4"/>
    <w:rsid w:val="0046385E"/>
    <w:rsid w:val="00463A1F"/>
    <w:rsid w:val="00463AEA"/>
    <w:rsid w:val="00463BCD"/>
    <w:rsid w:val="00464053"/>
    <w:rsid w:val="0046431A"/>
    <w:rsid w:val="004645B3"/>
    <w:rsid w:val="00464630"/>
    <w:rsid w:val="00464E0B"/>
    <w:rsid w:val="0046512A"/>
    <w:rsid w:val="0046548B"/>
    <w:rsid w:val="00465D25"/>
    <w:rsid w:val="0046631D"/>
    <w:rsid w:val="00466FA2"/>
    <w:rsid w:val="0046706D"/>
    <w:rsid w:val="00467BAB"/>
    <w:rsid w:val="004704DC"/>
    <w:rsid w:val="004705F9"/>
    <w:rsid w:val="004707E7"/>
    <w:rsid w:val="004708CC"/>
    <w:rsid w:val="00470F43"/>
    <w:rsid w:val="00471776"/>
    <w:rsid w:val="004726B9"/>
    <w:rsid w:val="004727BC"/>
    <w:rsid w:val="004733A8"/>
    <w:rsid w:val="004736E8"/>
    <w:rsid w:val="00473A82"/>
    <w:rsid w:val="00473DCA"/>
    <w:rsid w:val="00474733"/>
    <w:rsid w:val="00474B25"/>
    <w:rsid w:val="004752ED"/>
    <w:rsid w:val="00475A3A"/>
    <w:rsid w:val="004760F1"/>
    <w:rsid w:val="0047636D"/>
    <w:rsid w:val="004763B2"/>
    <w:rsid w:val="00476890"/>
    <w:rsid w:val="004779FB"/>
    <w:rsid w:val="00480034"/>
    <w:rsid w:val="004801A3"/>
    <w:rsid w:val="0048066E"/>
    <w:rsid w:val="00480E74"/>
    <w:rsid w:val="00481E22"/>
    <w:rsid w:val="0048249E"/>
    <w:rsid w:val="0048263F"/>
    <w:rsid w:val="004826BC"/>
    <w:rsid w:val="0048280F"/>
    <w:rsid w:val="004829EB"/>
    <w:rsid w:val="004829F7"/>
    <w:rsid w:val="00482E6D"/>
    <w:rsid w:val="00483274"/>
    <w:rsid w:val="00483278"/>
    <w:rsid w:val="00483B93"/>
    <w:rsid w:val="00483D4F"/>
    <w:rsid w:val="00483EF6"/>
    <w:rsid w:val="004841A7"/>
    <w:rsid w:val="00484216"/>
    <w:rsid w:val="004851BD"/>
    <w:rsid w:val="004851D5"/>
    <w:rsid w:val="004852C4"/>
    <w:rsid w:val="004853BF"/>
    <w:rsid w:val="0048649A"/>
    <w:rsid w:val="00486609"/>
    <w:rsid w:val="0048682F"/>
    <w:rsid w:val="00486C0B"/>
    <w:rsid w:val="00486D5B"/>
    <w:rsid w:val="00486DE7"/>
    <w:rsid w:val="0048761C"/>
    <w:rsid w:val="00487666"/>
    <w:rsid w:val="00487C88"/>
    <w:rsid w:val="00487CDD"/>
    <w:rsid w:val="00490181"/>
    <w:rsid w:val="00490B81"/>
    <w:rsid w:val="00490D88"/>
    <w:rsid w:val="00492186"/>
    <w:rsid w:val="0049275E"/>
    <w:rsid w:val="00492794"/>
    <w:rsid w:val="00492851"/>
    <w:rsid w:val="00492B9B"/>
    <w:rsid w:val="00493289"/>
    <w:rsid w:val="00493382"/>
    <w:rsid w:val="0049419D"/>
    <w:rsid w:val="00494A22"/>
    <w:rsid w:val="00494D3C"/>
    <w:rsid w:val="00494DFD"/>
    <w:rsid w:val="0049506F"/>
    <w:rsid w:val="004964F7"/>
    <w:rsid w:val="00496656"/>
    <w:rsid w:val="004A0512"/>
    <w:rsid w:val="004A0B6B"/>
    <w:rsid w:val="004A102A"/>
    <w:rsid w:val="004A12C7"/>
    <w:rsid w:val="004A1510"/>
    <w:rsid w:val="004A1618"/>
    <w:rsid w:val="004A1AC6"/>
    <w:rsid w:val="004A1BA2"/>
    <w:rsid w:val="004A1EC3"/>
    <w:rsid w:val="004A1F92"/>
    <w:rsid w:val="004A200E"/>
    <w:rsid w:val="004A221F"/>
    <w:rsid w:val="004A2582"/>
    <w:rsid w:val="004A29EA"/>
    <w:rsid w:val="004A2B19"/>
    <w:rsid w:val="004A2E65"/>
    <w:rsid w:val="004A300D"/>
    <w:rsid w:val="004A3E44"/>
    <w:rsid w:val="004A3F43"/>
    <w:rsid w:val="004A478B"/>
    <w:rsid w:val="004A484E"/>
    <w:rsid w:val="004A497E"/>
    <w:rsid w:val="004A4BE7"/>
    <w:rsid w:val="004A524E"/>
    <w:rsid w:val="004A52CE"/>
    <w:rsid w:val="004A5F6B"/>
    <w:rsid w:val="004A60C3"/>
    <w:rsid w:val="004A6550"/>
    <w:rsid w:val="004A67F3"/>
    <w:rsid w:val="004A7302"/>
    <w:rsid w:val="004B04B5"/>
    <w:rsid w:val="004B1B03"/>
    <w:rsid w:val="004B1C63"/>
    <w:rsid w:val="004B1EC1"/>
    <w:rsid w:val="004B21F8"/>
    <w:rsid w:val="004B245D"/>
    <w:rsid w:val="004B3343"/>
    <w:rsid w:val="004B35D3"/>
    <w:rsid w:val="004B3E0C"/>
    <w:rsid w:val="004B3E49"/>
    <w:rsid w:val="004B42E9"/>
    <w:rsid w:val="004B492C"/>
    <w:rsid w:val="004B4ADE"/>
    <w:rsid w:val="004B4B29"/>
    <w:rsid w:val="004B4B9D"/>
    <w:rsid w:val="004B521D"/>
    <w:rsid w:val="004B5840"/>
    <w:rsid w:val="004B58F9"/>
    <w:rsid w:val="004B5926"/>
    <w:rsid w:val="004B59B8"/>
    <w:rsid w:val="004B5A62"/>
    <w:rsid w:val="004B5CAA"/>
    <w:rsid w:val="004B682B"/>
    <w:rsid w:val="004B7045"/>
    <w:rsid w:val="004B7046"/>
    <w:rsid w:val="004B7178"/>
    <w:rsid w:val="004B726F"/>
    <w:rsid w:val="004B75A1"/>
    <w:rsid w:val="004B76FC"/>
    <w:rsid w:val="004B7CE5"/>
    <w:rsid w:val="004C0B39"/>
    <w:rsid w:val="004C0D57"/>
    <w:rsid w:val="004C1F63"/>
    <w:rsid w:val="004C2AE1"/>
    <w:rsid w:val="004C2B1D"/>
    <w:rsid w:val="004C2BC8"/>
    <w:rsid w:val="004C342D"/>
    <w:rsid w:val="004C347E"/>
    <w:rsid w:val="004C3574"/>
    <w:rsid w:val="004C35D5"/>
    <w:rsid w:val="004C375A"/>
    <w:rsid w:val="004C377D"/>
    <w:rsid w:val="004C3A13"/>
    <w:rsid w:val="004C4596"/>
    <w:rsid w:val="004C4EB2"/>
    <w:rsid w:val="004C4F6D"/>
    <w:rsid w:val="004C51E6"/>
    <w:rsid w:val="004C5661"/>
    <w:rsid w:val="004C5A43"/>
    <w:rsid w:val="004C688D"/>
    <w:rsid w:val="004C6DFB"/>
    <w:rsid w:val="004C6F1C"/>
    <w:rsid w:val="004C78FA"/>
    <w:rsid w:val="004D0188"/>
    <w:rsid w:val="004D088D"/>
    <w:rsid w:val="004D0C38"/>
    <w:rsid w:val="004D0EFE"/>
    <w:rsid w:val="004D101B"/>
    <w:rsid w:val="004D1130"/>
    <w:rsid w:val="004D1159"/>
    <w:rsid w:val="004D1223"/>
    <w:rsid w:val="004D14F6"/>
    <w:rsid w:val="004D1530"/>
    <w:rsid w:val="004D1745"/>
    <w:rsid w:val="004D1958"/>
    <w:rsid w:val="004D1D6E"/>
    <w:rsid w:val="004D1E73"/>
    <w:rsid w:val="004D2228"/>
    <w:rsid w:val="004D2AA5"/>
    <w:rsid w:val="004D2B97"/>
    <w:rsid w:val="004D2F07"/>
    <w:rsid w:val="004D3229"/>
    <w:rsid w:val="004D32D5"/>
    <w:rsid w:val="004D3A2E"/>
    <w:rsid w:val="004D3A6B"/>
    <w:rsid w:val="004D4091"/>
    <w:rsid w:val="004D4216"/>
    <w:rsid w:val="004D4BE5"/>
    <w:rsid w:val="004D4C68"/>
    <w:rsid w:val="004D4F49"/>
    <w:rsid w:val="004D54EB"/>
    <w:rsid w:val="004D55C5"/>
    <w:rsid w:val="004D58C6"/>
    <w:rsid w:val="004D5914"/>
    <w:rsid w:val="004D5D96"/>
    <w:rsid w:val="004D5DAE"/>
    <w:rsid w:val="004D5DDC"/>
    <w:rsid w:val="004D671E"/>
    <w:rsid w:val="004D6753"/>
    <w:rsid w:val="004D6A22"/>
    <w:rsid w:val="004D6F2A"/>
    <w:rsid w:val="004D713C"/>
    <w:rsid w:val="004D7992"/>
    <w:rsid w:val="004E0953"/>
    <w:rsid w:val="004E0A50"/>
    <w:rsid w:val="004E0C7C"/>
    <w:rsid w:val="004E0D85"/>
    <w:rsid w:val="004E0E14"/>
    <w:rsid w:val="004E1119"/>
    <w:rsid w:val="004E13AA"/>
    <w:rsid w:val="004E14AC"/>
    <w:rsid w:val="004E1598"/>
    <w:rsid w:val="004E1A9D"/>
    <w:rsid w:val="004E1EC7"/>
    <w:rsid w:val="004E2199"/>
    <w:rsid w:val="004E2304"/>
    <w:rsid w:val="004E2A6F"/>
    <w:rsid w:val="004E33C0"/>
    <w:rsid w:val="004E3425"/>
    <w:rsid w:val="004E3426"/>
    <w:rsid w:val="004E352F"/>
    <w:rsid w:val="004E3677"/>
    <w:rsid w:val="004E394C"/>
    <w:rsid w:val="004E3D24"/>
    <w:rsid w:val="004E435E"/>
    <w:rsid w:val="004E45B2"/>
    <w:rsid w:val="004E4E87"/>
    <w:rsid w:val="004E5347"/>
    <w:rsid w:val="004E53E0"/>
    <w:rsid w:val="004E560A"/>
    <w:rsid w:val="004E5F2E"/>
    <w:rsid w:val="004E6030"/>
    <w:rsid w:val="004E6047"/>
    <w:rsid w:val="004E6347"/>
    <w:rsid w:val="004E63B0"/>
    <w:rsid w:val="004E65E6"/>
    <w:rsid w:val="004E6601"/>
    <w:rsid w:val="004E671D"/>
    <w:rsid w:val="004E67D5"/>
    <w:rsid w:val="004E6E65"/>
    <w:rsid w:val="004E7199"/>
    <w:rsid w:val="004E7736"/>
    <w:rsid w:val="004E7953"/>
    <w:rsid w:val="004E7BB4"/>
    <w:rsid w:val="004E7C22"/>
    <w:rsid w:val="004E7EB9"/>
    <w:rsid w:val="004F02F2"/>
    <w:rsid w:val="004F0E52"/>
    <w:rsid w:val="004F1190"/>
    <w:rsid w:val="004F2289"/>
    <w:rsid w:val="004F288E"/>
    <w:rsid w:val="004F2A83"/>
    <w:rsid w:val="004F2BBE"/>
    <w:rsid w:val="004F2D77"/>
    <w:rsid w:val="004F2DAC"/>
    <w:rsid w:val="004F3086"/>
    <w:rsid w:val="004F3509"/>
    <w:rsid w:val="004F3B3C"/>
    <w:rsid w:val="004F3F43"/>
    <w:rsid w:val="004F40DC"/>
    <w:rsid w:val="004F40EE"/>
    <w:rsid w:val="004F4710"/>
    <w:rsid w:val="004F4AE0"/>
    <w:rsid w:val="004F4BBD"/>
    <w:rsid w:val="004F4E18"/>
    <w:rsid w:val="004F4E51"/>
    <w:rsid w:val="004F5DAF"/>
    <w:rsid w:val="004F5F72"/>
    <w:rsid w:val="004F65DF"/>
    <w:rsid w:val="004F66E1"/>
    <w:rsid w:val="004F6950"/>
    <w:rsid w:val="004F6CB2"/>
    <w:rsid w:val="004F7075"/>
    <w:rsid w:val="004F79CA"/>
    <w:rsid w:val="00500264"/>
    <w:rsid w:val="005005D5"/>
    <w:rsid w:val="00500C6F"/>
    <w:rsid w:val="00500C7B"/>
    <w:rsid w:val="0050163C"/>
    <w:rsid w:val="00501A7A"/>
    <w:rsid w:val="005037EA"/>
    <w:rsid w:val="00503AB9"/>
    <w:rsid w:val="00503FEB"/>
    <w:rsid w:val="005049B8"/>
    <w:rsid w:val="00504D6C"/>
    <w:rsid w:val="0050518B"/>
    <w:rsid w:val="005052B6"/>
    <w:rsid w:val="0050570C"/>
    <w:rsid w:val="005058B4"/>
    <w:rsid w:val="00505C02"/>
    <w:rsid w:val="0050617F"/>
    <w:rsid w:val="0050657B"/>
    <w:rsid w:val="00506AAB"/>
    <w:rsid w:val="00506CB4"/>
    <w:rsid w:val="005071B0"/>
    <w:rsid w:val="005074D3"/>
    <w:rsid w:val="005075AD"/>
    <w:rsid w:val="0050774C"/>
    <w:rsid w:val="00507B85"/>
    <w:rsid w:val="00507DF9"/>
    <w:rsid w:val="0051025E"/>
    <w:rsid w:val="00510379"/>
    <w:rsid w:val="00510554"/>
    <w:rsid w:val="00510755"/>
    <w:rsid w:val="00510895"/>
    <w:rsid w:val="005112E2"/>
    <w:rsid w:val="00511AEE"/>
    <w:rsid w:val="005120CE"/>
    <w:rsid w:val="005122E6"/>
    <w:rsid w:val="005127B6"/>
    <w:rsid w:val="0051284A"/>
    <w:rsid w:val="00512A83"/>
    <w:rsid w:val="00512D1D"/>
    <w:rsid w:val="00512E48"/>
    <w:rsid w:val="00512FC7"/>
    <w:rsid w:val="005133A4"/>
    <w:rsid w:val="0051401F"/>
    <w:rsid w:val="005147CD"/>
    <w:rsid w:val="005152EB"/>
    <w:rsid w:val="00516216"/>
    <w:rsid w:val="005164F3"/>
    <w:rsid w:val="00516D51"/>
    <w:rsid w:val="00516F57"/>
    <w:rsid w:val="005174E0"/>
    <w:rsid w:val="005200EA"/>
    <w:rsid w:val="00520108"/>
    <w:rsid w:val="00520122"/>
    <w:rsid w:val="0052041C"/>
    <w:rsid w:val="005204C4"/>
    <w:rsid w:val="00520535"/>
    <w:rsid w:val="005216E6"/>
    <w:rsid w:val="005216F8"/>
    <w:rsid w:val="005225B0"/>
    <w:rsid w:val="00522A53"/>
    <w:rsid w:val="00522EBC"/>
    <w:rsid w:val="00523092"/>
    <w:rsid w:val="0052378B"/>
    <w:rsid w:val="00523AC1"/>
    <w:rsid w:val="00523BA3"/>
    <w:rsid w:val="00523F27"/>
    <w:rsid w:val="00524F88"/>
    <w:rsid w:val="005251BD"/>
    <w:rsid w:val="005259C0"/>
    <w:rsid w:val="005259E5"/>
    <w:rsid w:val="00525C08"/>
    <w:rsid w:val="00525D7D"/>
    <w:rsid w:val="005262F0"/>
    <w:rsid w:val="00526906"/>
    <w:rsid w:val="00526C93"/>
    <w:rsid w:val="00526CDE"/>
    <w:rsid w:val="005270BC"/>
    <w:rsid w:val="00527218"/>
    <w:rsid w:val="00527CE6"/>
    <w:rsid w:val="00527EC0"/>
    <w:rsid w:val="0053063E"/>
    <w:rsid w:val="00530748"/>
    <w:rsid w:val="00530D00"/>
    <w:rsid w:val="00530F3F"/>
    <w:rsid w:val="00531235"/>
    <w:rsid w:val="0053131B"/>
    <w:rsid w:val="005315D3"/>
    <w:rsid w:val="0053172C"/>
    <w:rsid w:val="00531734"/>
    <w:rsid w:val="00531BF7"/>
    <w:rsid w:val="0053211F"/>
    <w:rsid w:val="00532D61"/>
    <w:rsid w:val="00533E79"/>
    <w:rsid w:val="00534320"/>
    <w:rsid w:val="00534E73"/>
    <w:rsid w:val="005350B5"/>
    <w:rsid w:val="00535263"/>
    <w:rsid w:val="00535573"/>
    <w:rsid w:val="00535644"/>
    <w:rsid w:val="00535670"/>
    <w:rsid w:val="005358C5"/>
    <w:rsid w:val="00535B7B"/>
    <w:rsid w:val="00536DEF"/>
    <w:rsid w:val="0053727E"/>
    <w:rsid w:val="005374F3"/>
    <w:rsid w:val="00537BBA"/>
    <w:rsid w:val="00537C06"/>
    <w:rsid w:val="00537E21"/>
    <w:rsid w:val="00537F6F"/>
    <w:rsid w:val="00540564"/>
    <w:rsid w:val="00540EFD"/>
    <w:rsid w:val="00541173"/>
    <w:rsid w:val="005411F8"/>
    <w:rsid w:val="00541762"/>
    <w:rsid w:val="0054288F"/>
    <w:rsid w:val="00542B55"/>
    <w:rsid w:val="00542D7B"/>
    <w:rsid w:val="00542FEB"/>
    <w:rsid w:val="005430C7"/>
    <w:rsid w:val="00543B63"/>
    <w:rsid w:val="00544ACD"/>
    <w:rsid w:val="00544C2C"/>
    <w:rsid w:val="00544D37"/>
    <w:rsid w:val="00544DA3"/>
    <w:rsid w:val="00544DEB"/>
    <w:rsid w:val="005454A3"/>
    <w:rsid w:val="00545671"/>
    <w:rsid w:val="005456F4"/>
    <w:rsid w:val="00545B38"/>
    <w:rsid w:val="00545E49"/>
    <w:rsid w:val="00546101"/>
    <w:rsid w:val="00546394"/>
    <w:rsid w:val="0054656E"/>
    <w:rsid w:val="005467A0"/>
    <w:rsid w:val="00546C79"/>
    <w:rsid w:val="00546DDB"/>
    <w:rsid w:val="005475B1"/>
    <w:rsid w:val="00547F15"/>
    <w:rsid w:val="005507D5"/>
    <w:rsid w:val="005516BD"/>
    <w:rsid w:val="005517A4"/>
    <w:rsid w:val="00551B0F"/>
    <w:rsid w:val="00551EAF"/>
    <w:rsid w:val="0055201C"/>
    <w:rsid w:val="0055203C"/>
    <w:rsid w:val="0055285C"/>
    <w:rsid w:val="00552BBB"/>
    <w:rsid w:val="00552E8E"/>
    <w:rsid w:val="00553409"/>
    <w:rsid w:val="00553433"/>
    <w:rsid w:val="00553E99"/>
    <w:rsid w:val="00554647"/>
    <w:rsid w:val="005548BC"/>
    <w:rsid w:val="00554B61"/>
    <w:rsid w:val="00555074"/>
    <w:rsid w:val="005550C9"/>
    <w:rsid w:val="005550D3"/>
    <w:rsid w:val="005560EB"/>
    <w:rsid w:val="0055613B"/>
    <w:rsid w:val="00556389"/>
    <w:rsid w:val="005568C8"/>
    <w:rsid w:val="005578EC"/>
    <w:rsid w:val="00557E93"/>
    <w:rsid w:val="00560031"/>
    <w:rsid w:val="0056058E"/>
    <w:rsid w:val="00560785"/>
    <w:rsid w:val="005610B8"/>
    <w:rsid w:val="005615FD"/>
    <w:rsid w:val="005618A5"/>
    <w:rsid w:val="00562339"/>
    <w:rsid w:val="00562373"/>
    <w:rsid w:val="0056340D"/>
    <w:rsid w:val="00563871"/>
    <w:rsid w:val="00563A98"/>
    <w:rsid w:val="005647C5"/>
    <w:rsid w:val="00564F4A"/>
    <w:rsid w:val="005655AC"/>
    <w:rsid w:val="005656F5"/>
    <w:rsid w:val="0056589A"/>
    <w:rsid w:val="0056616F"/>
    <w:rsid w:val="005663AF"/>
    <w:rsid w:val="00566C32"/>
    <w:rsid w:val="00567477"/>
    <w:rsid w:val="00567EFB"/>
    <w:rsid w:val="005702E4"/>
    <w:rsid w:val="00570301"/>
    <w:rsid w:val="00570613"/>
    <w:rsid w:val="005707AC"/>
    <w:rsid w:val="00570D55"/>
    <w:rsid w:val="0057182B"/>
    <w:rsid w:val="00571CA9"/>
    <w:rsid w:val="00571E92"/>
    <w:rsid w:val="0057264C"/>
    <w:rsid w:val="0057273E"/>
    <w:rsid w:val="00572A05"/>
    <w:rsid w:val="0057319D"/>
    <w:rsid w:val="0057389B"/>
    <w:rsid w:val="00573CB5"/>
    <w:rsid w:val="005743D5"/>
    <w:rsid w:val="0057445E"/>
    <w:rsid w:val="00574971"/>
    <w:rsid w:val="00574DF6"/>
    <w:rsid w:val="00574FE4"/>
    <w:rsid w:val="005750B5"/>
    <w:rsid w:val="005756B0"/>
    <w:rsid w:val="005756E4"/>
    <w:rsid w:val="0057595F"/>
    <w:rsid w:val="005769D5"/>
    <w:rsid w:val="00576A48"/>
    <w:rsid w:val="00576D9B"/>
    <w:rsid w:val="005770C6"/>
    <w:rsid w:val="005770E3"/>
    <w:rsid w:val="00577527"/>
    <w:rsid w:val="00577B3B"/>
    <w:rsid w:val="00577CFC"/>
    <w:rsid w:val="00577FF5"/>
    <w:rsid w:val="00580490"/>
    <w:rsid w:val="00581678"/>
    <w:rsid w:val="00581856"/>
    <w:rsid w:val="00581C13"/>
    <w:rsid w:val="00581D75"/>
    <w:rsid w:val="00582103"/>
    <w:rsid w:val="00582297"/>
    <w:rsid w:val="00582463"/>
    <w:rsid w:val="005824B3"/>
    <w:rsid w:val="00582673"/>
    <w:rsid w:val="0058277D"/>
    <w:rsid w:val="00582A99"/>
    <w:rsid w:val="00583023"/>
    <w:rsid w:val="00583485"/>
    <w:rsid w:val="005838D5"/>
    <w:rsid w:val="00584928"/>
    <w:rsid w:val="00584987"/>
    <w:rsid w:val="005856A3"/>
    <w:rsid w:val="005858B6"/>
    <w:rsid w:val="0058595D"/>
    <w:rsid w:val="00585AF5"/>
    <w:rsid w:val="00585ECC"/>
    <w:rsid w:val="00586BB4"/>
    <w:rsid w:val="00587718"/>
    <w:rsid w:val="00587A08"/>
    <w:rsid w:val="00587BF7"/>
    <w:rsid w:val="00587F13"/>
    <w:rsid w:val="005900CA"/>
    <w:rsid w:val="005901EE"/>
    <w:rsid w:val="0059034A"/>
    <w:rsid w:val="00590650"/>
    <w:rsid w:val="005910D9"/>
    <w:rsid w:val="00591226"/>
    <w:rsid w:val="00591283"/>
    <w:rsid w:val="005918E7"/>
    <w:rsid w:val="00591AE6"/>
    <w:rsid w:val="00591CE0"/>
    <w:rsid w:val="00592738"/>
    <w:rsid w:val="0059273D"/>
    <w:rsid w:val="0059289E"/>
    <w:rsid w:val="005934CA"/>
    <w:rsid w:val="0059392D"/>
    <w:rsid w:val="005939ED"/>
    <w:rsid w:val="00593BBE"/>
    <w:rsid w:val="00593DBF"/>
    <w:rsid w:val="0059442B"/>
    <w:rsid w:val="005947A6"/>
    <w:rsid w:val="00595997"/>
    <w:rsid w:val="00595D37"/>
    <w:rsid w:val="00595DE6"/>
    <w:rsid w:val="00595E14"/>
    <w:rsid w:val="005965E8"/>
    <w:rsid w:val="0059670E"/>
    <w:rsid w:val="00596EE8"/>
    <w:rsid w:val="00596F18"/>
    <w:rsid w:val="00597099"/>
    <w:rsid w:val="00597452"/>
    <w:rsid w:val="005975DF"/>
    <w:rsid w:val="005976A5"/>
    <w:rsid w:val="005977FC"/>
    <w:rsid w:val="005979E9"/>
    <w:rsid w:val="00597B7A"/>
    <w:rsid w:val="005A0F1B"/>
    <w:rsid w:val="005A129C"/>
    <w:rsid w:val="005A131F"/>
    <w:rsid w:val="005A1A4C"/>
    <w:rsid w:val="005A1CBC"/>
    <w:rsid w:val="005A25F0"/>
    <w:rsid w:val="005A26E5"/>
    <w:rsid w:val="005A274C"/>
    <w:rsid w:val="005A293A"/>
    <w:rsid w:val="005A2A73"/>
    <w:rsid w:val="005A3A7E"/>
    <w:rsid w:val="005A4545"/>
    <w:rsid w:val="005A460E"/>
    <w:rsid w:val="005A474F"/>
    <w:rsid w:val="005A487E"/>
    <w:rsid w:val="005A4A38"/>
    <w:rsid w:val="005A5028"/>
    <w:rsid w:val="005A50ED"/>
    <w:rsid w:val="005A552A"/>
    <w:rsid w:val="005A55F1"/>
    <w:rsid w:val="005A5B77"/>
    <w:rsid w:val="005A5B7D"/>
    <w:rsid w:val="005A5D5F"/>
    <w:rsid w:val="005A6096"/>
    <w:rsid w:val="005A65FC"/>
    <w:rsid w:val="005A6742"/>
    <w:rsid w:val="005A680E"/>
    <w:rsid w:val="005A697D"/>
    <w:rsid w:val="005A6A1A"/>
    <w:rsid w:val="005A6F68"/>
    <w:rsid w:val="005A70CE"/>
    <w:rsid w:val="005A7148"/>
    <w:rsid w:val="005A7408"/>
    <w:rsid w:val="005A74D7"/>
    <w:rsid w:val="005A7B68"/>
    <w:rsid w:val="005A7D84"/>
    <w:rsid w:val="005A7D85"/>
    <w:rsid w:val="005A7EC5"/>
    <w:rsid w:val="005B0422"/>
    <w:rsid w:val="005B04D8"/>
    <w:rsid w:val="005B0ACF"/>
    <w:rsid w:val="005B10F6"/>
    <w:rsid w:val="005B2C0D"/>
    <w:rsid w:val="005B358C"/>
    <w:rsid w:val="005B376C"/>
    <w:rsid w:val="005B37D9"/>
    <w:rsid w:val="005B3925"/>
    <w:rsid w:val="005B3A62"/>
    <w:rsid w:val="005B3E9C"/>
    <w:rsid w:val="005B4866"/>
    <w:rsid w:val="005B4983"/>
    <w:rsid w:val="005B49BE"/>
    <w:rsid w:val="005B526D"/>
    <w:rsid w:val="005B54D0"/>
    <w:rsid w:val="005B550F"/>
    <w:rsid w:val="005B5577"/>
    <w:rsid w:val="005B5979"/>
    <w:rsid w:val="005B60D7"/>
    <w:rsid w:val="005B6173"/>
    <w:rsid w:val="005B629B"/>
    <w:rsid w:val="005B6971"/>
    <w:rsid w:val="005B6A48"/>
    <w:rsid w:val="005B6E0D"/>
    <w:rsid w:val="005B7311"/>
    <w:rsid w:val="005B7664"/>
    <w:rsid w:val="005B7929"/>
    <w:rsid w:val="005B7CE8"/>
    <w:rsid w:val="005B7D17"/>
    <w:rsid w:val="005C044E"/>
    <w:rsid w:val="005C0497"/>
    <w:rsid w:val="005C04FA"/>
    <w:rsid w:val="005C07D1"/>
    <w:rsid w:val="005C0D10"/>
    <w:rsid w:val="005C106D"/>
    <w:rsid w:val="005C10EB"/>
    <w:rsid w:val="005C1216"/>
    <w:rsid w:val="005C17D4"/>
    <w:rsid w:val="005C1DD6"/>
    <w:rsid w:val="005C29A3"/>
    <w:rsid w:val="005C2E0F"/>
    <w:rsid w:val="005C316D"/>
    <w:rsid w:val="005C31EE"/>
    <w:rsid w:val="005C3274"/>
    <w:rsid w:val="005C34D0"/>
    <w:rsid w:val="005C3531"/>
    <w:rsid w:val="005C3C69"/>
    <w:rsid w:val="005C4232"/>
    <w:rsid w:val="005C43A1"/>
    <w:rsid w:val="005C4913"/>
    <w:rsid w:val="005C4C9F"/>
    <w:rsid w:val="005C4D1C"/>
    <w:rsid w:val="005C50BB"/>
    <w:rsid w:val="005C5D28"/>
    <w:rsid w:val="005C5F14"/>
    <w:rsid w:val="005C60FC"/>
    <w:rsid w:val="005C6B08"/>
    <w:rsid w:val="005C780B"/>
    <w:rsid w:val="005C7933"/>
    <w:rsid w:val="005D0441"/>
    <w:rsid w:val="005D0505"/>
    <w:rsid w:val="005D0689"/>
    <w:rsid w:val="005D0EA8"/>
    <w:rsid w:val="005D1271"/>
    <w:rsid w:val="005D1856"/>
    <w:rsid w:val="005D1DAB"/>
    <w:rsid w:val="005D2262"/>
    <w:rsid w:val="005D265D"/>
    <w:rsid w:val="005D2955"/>
    <w:rsid w:val="005D2F7A"/>
    <w:rsid w:val="005D3691"/>
    <w:rsid w:val="005D3772"/>
    <w:rsid w:val="005D3BA3"/>
    <w:rsid w:val="005D4CFC"/>
    <w:rsid w:val="005D501B"/>
    <w:rsid w:val="005D59D3"/>
    <w:rsid w:val="005D5B93"/>
    <w:rsid w:val="005D64DC"/>
    <w:rsid w:val="005D695B"/>
    <w:rsid w:val="005D718B"/>
    <w:rsid w:val="005D734C"/>
    <w:rsid w:val="005D7D52"/>
    <w:rsid w:val="005E029B"/>
    <w:rsid w:val="005E03C6"/>
    <w:rsid w:val="005E06D1"/>
    <w:rsid w:val="005E0C76"/>
    <w:rsid w:val="005E0DA6"/>
    <w:rsid w:val="005E0DDF"/>
    <w:rsid w:val="005E100D"/>
    <w:rsid w:val="005E122B"/>
    <w:rsid w:val="005E1A6F"/>
    <w:rsid w:val="005E1DA5"/>
    <w:rsid w:val="005E2821"/>
    <w:rsid w:val="005E29DB"/>
    <w:rsid w:val="005E2AF5"/>
    <w:rsid w:val="005E2C80"/>
    <w:rsid w:val="005E2C81"/>
    <w:rsid w:val="005E35D5"/>
    <w:rsid w:val="005E3CB7"/>
    <w:rsid w:val="005E3DDF"/>
    <w:rsid w:val="005E3EEA"/>
    <w:rsid w:val="005E4389"/>
    <w:rsid w:val="005E494A"/>
    <w:rsid w:val="005E4D1D"/>
    <w:rsid w:val="005E531E"/>
    <w:rsid w:val="005E53BD"/>
    <w:rsid w:val="005E5567"/>
    <w:rsid w:val="005E56B4"/>
    <w:rsid w:val="005E5835"/>
    <w:rsid w:val="005E5D8A"/>
    <w:rsid w:val="005E67F8"/>
    <w:rsid w:val="005E6FB5"/>
    <w:rsid w:val="005E79C0"/>
    <w:rsid w:val="005E7AEF"/>
    <w:rsid w:val="005F0038"/>
    <w:rsid w:val="005F0F2E"/>
    <w:rsid w:val="005F173F"/>
    <w:rsid w:val="005F1ECB"/>
    <w:rsid w:val="005F2950"/>
    <w:rsid w:val="005F2EB8"/>
    <w:rsid w:val="005F39F3"/>
    <w:rsid w:val="005F3B64"/>
    <w:rsid w:val="005F3C90"/>
    <w:rsid w:val="005F3E50"/>
    <w:rsid w:val="005F3FE5"/>
    <w:rsid w:val="005F4858"/>
    <w:rsid w:val="005F4D5D"/>
    <w:rsid w:val="005F56FD"/>
    <w:rsid w:val="005F583C"/>
    <w:rsid w:val="005F6097"/>
    <w:rsid w:val="005F6466"/>
    <w:rsid w:val="005F6912"/>
    <w:rsid w:val="005F6D22"/>
    <w:rsid w:val="005F7283"/>
    <w:rsid w:val="005F7673"/>
    <w:rsid w:val="005F7817"/>
    <w:rsid w:val="005F7DA4"/>
    <w:rsid w:val="006005FC"/>
    <w:rsid w:val="00600670"/>
    <w:rsid w:val="00600F61"/>
    <w:rsid w:val="0060119B"/>
    <w:rsid w:val="00601DDD"/>
    <w:rsid w:val="00602787"/>
    <w:rsid w:val="00602A7B"/>
    <w:rsid w:val="00602DE6"/>
    <w:rsid w:val="006033CA"/>
    <w:rsid w:val="0060340C"/>
    <w:rsid w:val="006038B6"/>
    <w:rsid w:val="00603C85"/>
    <w:rsid w:val="0060478E"/>
    <w:rsid w:val="00605261"/>
    <w:rsid w:val="006055F4"/>
    <w:rsid w:val="00605799"/>
    <w:rsid w:val="0060586C"/>
    <w:rsid w:val="00605F0C"/>
    <w:rsid w:val="00605F5F"/>
    <w:rsid w:val="00606298"/>
    <w:rsid w:val="00606493"/>
    <w:rsid w:val="00606596"/>
    <w:rsid w:val="006070E4"/>
    <w:rsid w:val="006073CE"/>
    <w:rsid w:val="006076CA"/>
    <w:rsid w:val="006077EA"/>
    <w:rsid w:val="00607A57"/>
    <w:rsid w:val="00607B5A"/>
    <w:rsid w:val="00607CF4"/>
    <w:rsid w:val="00607D59"/>
    <w:rsid w:val="00607E1F"/>
    <w:rsid w:val="00607E9F"/>
    <w:rsid w:val="00610218"/>
    <w:rsid w:val="006103E7"/>
    <w:rsid w:val="00610C73"/>
    <w:rsid w:val="00610E29"/>
    <w:rsid w:val="0061106F"/>
    <w:rsid w:val="0061126D"/>
    <w:rsid w:val="00613BF0"/>
    <w:rsid w:val="006142A9"/>
    <w:rsid w:val="0061499B"/>
    <w:rsid w:val="00615667"/>
    <w:rsid w:val="00615ACB"/>
    <w:rsid w:val="00615B36"/>
    <w:rsid w:val="00615CCF"/>
    <w:rsid w:val="00615D59"/>
    <w:rsid w:val="00615F82"/>
    <w:rsid w:val="006164F5"/>
    <w:rsid w:val="00617189"/>
    <w:rsid w:val="0061780E"/>
    <w:rsid w:val="00617A2B"/>
    <w:rsid w:val="00617D45"/>
    <w:rsid w:val="00617FCC"/>
    <w:rsid w:val="0062026E"/>
    <w:rsid w:val="00620487"/>
    <w:rsid w:val="006204B4"/>
    <w:rsid w:val="00620822"/>
    <w:rsid w:val="00620AE5"/>
    <w:rsid w:val="00620FD1"/>
    <w:rsid w:val="006212FA"/>
    <w:rsid w:val="00621623"/>
    <w:rsid w:val="00621B3D"/>
    <w:rsid w:val="00621C82"/>
    <w:rsid w:val="00621E8B"/>
    <w:rsid w:val="00622353"/>
    <w:rsid w:val="006227C3"/>
    <w:rsid w:val="00622D26"/>
    <w:rsid w:val="006232C3"/>
    <w:rsid w:val="006234BB"/>
    <w:rsid w:val="00623583"/>
    <w:rsid w:val="006235FE"/>
    <w:rsid w:val="006236FC"/>
    <w:rsid w:val="00623C22"/>
    <w:rsid w:val="00623D43"/>
    <w:rsid w:val="00624099"/>
    <w:rsid w:val="006243C8"/>
    <w:rsid w:val="0062591D"/>
    <w:rsid w:val="00626D0B"/>
    <w:rsid w:val="006274BA"/>
    <w:rsid w:val="00627F97"/>
    <w:rsid w:val="00630011"/>
    <w:rsid w:val="0063038E"/>
    <w:rsid w:val="006305E8"/>
    <w:rsid w:val="00631F58"/>
    <w:rsid w:val="00631F6D"/>
    <w:rsid w:val="006324C2"/>
    <w:rsid w:val="006327DF"/>
    <w:rsid w:val="0063309D"/>
    <w:rsid w:val="00633344"/>
    <w:rsid w:val="00633FFB"/>
    <w:rsid w:val="006345B4"/>
    <w:rsid w:val="00634690"/>
    <w:rsid w:val="00634748"/>
    <w:rsid w:val="00634B4A"/>
    <w:rsid w:val="006351EB"/>
    <w:rsid w:val="00635BBB"/>
    <w:rsid w:val="00635DED"/>
    <w:rsid w:val="0063660C"/>
    <w:rsid w:val="006367F2"/>
    <w:rsid w:val="00637403"/>
    <w:rsid w:val="0063786E"/>
    <w:rsid w:val="00637901"/>
    <w:rsid w:val="006379BB"/>
    <w:rsid w:val="00640AE1"/>
    <w:rsid w:val="00640D28"/>
    <w:rsid w:val="0064173B"/>
    <w:rsid w:val="00641981"/>
    <w:rsid w:val="00641A69"/>
    <w:rsid w:val="00642232"/>
    <w:rsid w:val="00642B96"/>
    <w:rsid w:val="00642FB2"/>
    <w:rsid w:val="00643864"/>
    <w:rsid w:val="006438CA"/>
    <w:rsid w:val="00643CC9"/>
    <w:rsid w:val="00643FCA"/>
    <w:rsid w:val="00644247"/>
    <w:rsid w:val="006442E3"/>
    <w:rsid w:val="006442FB"/>
    <w:rsid w:val="006449C0"/>
    <w:rsid w:val="00644C67"/>
    <w:rsid w:val="00644D88"/>
    <w:rsid w:val="00645518"/>
    <w:rsid w:val="006456D5"/>
    <w:rsid w:val="0064573C"/>
    <w:rsid w:val="006470F9"/>
    <w:rsid w:val="00647330"/>
    <w:rsid w:val="006478A9"/>
    <w:rsid w:val="00647D82"/>
    <w:rsid w:val="00647FED"/>
    <w:rsid w:val="00650098"/>
    <w:rsid w:val="00650368"/>
    <w:rsid w:val="0065055B"/>
    <w:rsid w:val="0065106E"/>
    <w:rsid w:val="00651665"/>
    <w:rsid w:val="00651855"/>
    <w:rsid w:val="00651A1B"/>
    <w:rsid w:val="00651E41"/>
    <w:rsid w:val="00652256"/>
    <w:rsid w:val="0065251D"/>
    <w:rsid w:val="00652619"/>
    <w:rsid w:val="00652A68"/>
    <w:rsid w:val="00652C0C"/>
    <w:rsid w:val="00652F29"/>
    <w:rsid w:val="006536D5"/>
    <w:rsid w:val="006537EC"/>
    <w:rsid w:val="00653CBF"/>
    <w:rsid w:val="00654E74"/>
    <w:rsid w:val="00654F7D"/>
    <w:rsid w:val="0065508E"/>
    <w:rsid w:val="00655187"/>
    <w:rsid w:val="0065528F"/>
    <w:rsid w:val="006552BF"/>
    <w:rsid w:val="006552D1"/>
    <w:rsid w:val="00655CE2"/>
    <w:rsid w:val="006568B6"/>
    <w:rsid w:val="00656A9D"/>
    <w:rsid w:val="006570C4"/>
    <w:rsid w:val="0065738D"/>
    <w:rsid w:val="006573C0"/>
    <w:rsid w:val="00657526"/>
    <w:rsid w:val="00657BEB"/>
    <w:rsid w:val="00657DDC"/>
    <w:rsid w:val="00660460"/>
    <w:rsid w:val="00660A37"/>
    <w:rsid w:val="00660B5E"/>
    <w:rsid w:val="00660FC9"/>
    <w:rsid w:val="00661027"/>
    <w:rsid w:val="006616D1"/>
    <w:rsid w:val="0066201D"/>
    <w:rsid w:val="00662182"/>
    <w:rsid w:val="00662564"/>
    <w:rsid w:val="006629D5"/>
    <w:rsid w:val="00662C6E"/>
    <w:rsid w:val="00662C8C"/>
    <w:rsid w:val="00662E1A"/>
    <w:rsid w:val="00663AD0"/>
    <w:rsid w:val="00663F7E"/>
    <w:rsid w:val="0066401D"/>
    <w:rsid w:val="00664763"/>
    <w:rsid w:val="00664A27"/>
    <w:rsid w:val="00664AB5"/>
    <w:rsid w:val="00664E7B"/>
    <w:rsid w:val="00664ED5"/>
    <w:rsid w:val="0066532B"/>
    <w:rsid w:val="006653BA"/>
    <w:rsid w:val="006653C8"/>
    <w:rsid w:val="006658FF"/>
    <w:rsid w:val="00666185"/>
    <w:rsid w:val="006664C6"/>
    <w:rsid w:val="00667A58"/>
    <w:rsid w:val="00667FD1"/>
    <w:rsid w:val="00670142"/>
    <w:rsid w:val="006703BB"/>
    <w:rsid w:val="00670859"/>
    <w:rsid w:val="00670ADF"/>
    <w:rsid w:val="00670C52"/>
    <w:rsid w:val="00671040"/>
    <w:rsid w:val="00671610"/>
    <w:rsid w:val="00671806"/>
    <w:rsid w:val="00672353"/>
    <w:rsid w:val="00672689"/>
    <w:rsid w:val="00672B29"/>
    <w:rsid w:val="00672B59"/>
    <w:rsid w:val="00672B99"/>
    <w:rsid w:val="00672D83"/>
    <w:rsid w:val="00673166"/>
    <w:rsid w:val="006733BB"/>
    <w:rsid w:val="0067355D"/>
    <w:rsid w:val="00673793"/>
    <w:rsid w:val="00673ABF"/>
    <w:rsid w:val="00673D30"/>
    <w:rsid w:val="00673D6D"/>
    <w:rsid w:val="00673DC0"/>
    <w:rsid w:val="006741F5"/>
    <w:rsid w:val="0067430A"/>
    <w:rsid w:val="00675085"/>
    <w:rsid w:val="00675283"/>
    <w:rsid w:val="006756A8"/>
    <w:rsid w:val="00675916"/>
    <w:rsid w:val="006760BD"/>
    <w:rsid w:val="00676884"/>
    <w:rsid w:val="006769A5"/>
    <w:rsid w:val="00676D94"/>
    <w:rsid w:val="00676E12"/>
    <w:rsid w:val="00676E22"/>
    <w:rsid w:val="00677898"/>
    <w:rsid w:val="006779DC"/>
    <w:rsid w:val="00677E52"/>
    <w:rsid w:val="00677F26"/>
    <w:rsid w:val="00680674"/>
    <w:rsid w:val="00680892"/>
    <w:rsid w:val="00680AA6"/>
    <w:rsid w:val="00680B09"/>
    <w:rsid w:val="0068133A"/>
    <w:rsid w:val="00681550"/>
    <w:rsid w:val="006815AA"/>
    <w:rsid w:val="006819D8"/>
    <w:rsid w:val="0068202E"/>
    <w:rsid w:val="00682099"/>
    <w:rsid w:val="006820CD"/>
    <w:rsid w:val="0068225A"/>
    <w:rsid w:val="006825A8"/>
    <w:rsid w:val="00682677"/>
    <w:rsid w:val="00682E0A"/>
    <w:rsid w:val="0068320A"/>
    <w:rsid w:val="00683490"/>
    <w:rsid w:val="00683B7F"/>
    <w:rsid w:val="00684289"/>
    <w:rsid w:val="00684617"/>
    <w:rsid w:val="00684864"/>
    <w:rsid w:val="006855CF"/>
    <w:rsid w:val="00685686"/>
    <w:rsid w:val="0068587C"/>
    <w:rsid w:val="00685D0C"/>
    <w:rsid w:val="00685DDA"/>
    <w:rsid w:val="00685EF4"/>
    <w:rsid w:val="00686324"/>
    <w:rsid w:val="00686545"/>
    <w:rsid w:val="00686638"/>
    <w:rsid w:val="00686833"/>
    <w:rsid w:val="00686844"/>
    <w:rsid w:val="00686EC7"/>
    <w:rsid w:val="00686ED5"/>
    <w:rsid w:val="00687123"/>
    <w:rsid w:val="006871DE"/>
    <w:rsid w:val="006875E5"/>
    <w:rsid w:val="00687EE4"/>
    <w:rsid w:val="0069003F"/>
    <w:rsid w:val="006910DA"/>
    <w:rsid w:val="00691105"/>
    <w:rsid w:val="00691A24"/>
    <w:rsid w:val="00691AAD"/>
    <w:rsid w:val="0069285F"/>
    <w:rsid w:val="00692E83"/>
    <w:rsid w:val="0069314F"/>
    <w:rsid w:val="00693C95"/>
    <w:rsid w:val="006943C1"/>
    <w:rsid w:val="006946B3"/>
    <w:rsid w:val="00695045"/>
    <w:rsid w:val="00695439"/>
    <w:rsid w:val="0069544A"/>
    <w:rsid w:val="00696777"/>
    <w:rsid w:val="00696F43"/>
    <w:rsid w:val="00697898"/>
    <w:rsid w:val="00697A27"/>
    <w:rsid w:val="00697F2F"/>
    <w:rsid w:val="006A012E"/>
    <w:rsid w:val="006A0BA9"/>
    <w:rsid w:val="006A0BB2"/>
    <w:rsid w:val="006A0BBC"/>
    <w:rsid w:val="006A0C40"/>
    <w:rsid w:val="006A0CBA"/>
    <w:rsid w:val="006A1061"/>
    <w:rsid w:val="006A14F3"/>
    <w:rsid w:val="006A1A2B"/>
    <w:rsid w:val="006A20AA"/>
    <w:rsid w:val="006A2419"/>
    <w:rsid w:val="006A270F"/>
    <w:rsid w:val="006A2806"/>
    <w:rsid w:val="006A282B"/>
    <w:rsid w:val="006A2AB5"/>
    <w:rsid w:val="006A2BEA"/>
    <w:rsid w:val="006A2DAD"/>
    <w:rsid w:val="006A304C"/>
    <w:rsid w:val="006A3AB5"/>
    <w:rsid w:val="006A4083"/>
    <w:rsid w:val="006A4E09"/>
    <w:rsid w:val="006A5458"/>
    <w:rsid w:val="006A58AD"/>
    <w:rsid w:val="006A5B53"/>
    <w:rsid w:val="006A5BCC"/>
    <w:rsid w:val="006A5C56"/>
    <w:rsid w:val="006A5FD7"/>
    <w:rsid w:val="006A60CE"/>
    <w:rsid w:val="006A6A86"/>
    <w:rsid w:val="006B01B0"/>
    <w:rsid w:val="006B0322"/>
    <w:rsid w:val="006B059D"/>
    <w:rsid w:val="006B0711"/>
    <w:rsid w:val="006B0849"/>
    <w:rsid w:val="006B0EDE"/>
    <w:rsid w:val="006B0F26"/>
    <w:rsid w:val="006B1716"/>
    <w:rsid w:val="006B180A"/>
    <w:rsid w:val="006B1B42"/>
    <w:rsid w:val="006B2334"/>
    <w:rsid w:val="006B34AD"/>
    <w:rsid w:val="006B37AE"/>
    <w:rsid w:val="006B394C"/>
    <w:rsid w:val="006B428F"/>
    <w:rsid w:val="006B4350"/>
    <w:rsid w:val="006B43F4"/>
    <w:rsid w:val="006B48ED"/>
    <w:rsid w:val="006B500D"/>
    <w:rsid w:val="006B5510"/>
    <w:rsid w:val="006B5537"/>
    <w:rsid w:val="006B557F"/>
    <w:rsid w:val="006B58E1"/>
    <w:rsid w:val="006B5A21"/>
    <w:rsid w:val="006B676E"/>
    <w:rsid w:val="006B67EC"/>
    <w:rsid w:val="006B7163"/>
    <w:rsid w:val="006B788B"/>
    <w:rsid w:val="006B7EA3"/>
    <w:rsid w:val="006C0861"/>
    <w:rsid w:val="006C10A0"/>
    <w:rsid w:val="006C1369"/>
    <w:rsid w:val="006C1942"/>
    <w:rsid w:val="006C1DDA"/>
    <w:rsid w:val="006C21AA"/>
    <w:rsid w:val="006C22FE"/>
    <w:rsid w:val="006C2A23"/>
    <w:rsid w:val="006C2B73"/>
    <w:rsid w:val="006C2B7A"/>
    <w:rsid w:val="006C2ECF"/>
    <w:rsid w:val="006C2FB6"/>
    <w:rsid w:val="006C2FEE"/>
    <w:rsid w:val="006C33E3"/>
    <w:rsid w:val="006C3889"/>
    <w:rsid w:val="006C3A94"/>
    <w:rsid w:val="006C4632"/>
    <w:rsid w:val="006C4633"/>
    <w:rsid w:val="006C46B2"/>
    <w:rsid w:val="006C4A96"/>
    <w:rsid w:val="006C4B72"/>
    <w:rsid w:val="006C4D7C"/>
    <w:rsid w:val="006C57C9"/>
    <w:rsid w:val="006C5E34"/>
    <w:rsid w:val="006C602D"/>
    <w:rsid w:val="006C64A8"/>
    <w:rsid w:val="006C6CD4"/>
    <w:rsid w:val="006C6D3F"/>
    <w:rsid w:val="006C6F1E"/>
    <w:rsid w:val="006C7230"/>
    <w:rsid w:val="006C779D"/>
    <w:rsid w:val="006C7CB0"/>
    <w:rsid w:val="006D0A6E"/>
    <w:rsid w:val="006D0D01"/>
    <w:rsid w:val="006D102D"/>
    <w:rsid w:val="006D15C5"/>
    <w:rsid w:val="006D1797"/>
    <w:rsid w:val="006D1A7B"/>
    <w:rsid w:val="006D1B95"/>
    <w:rsid w:val="006D1BE1"/>
    <w:rsid w:val="006D1E62"/>
    <w:rsid w:val="006D23BB"/>
    <w:rsid w:val="006D281C"/>
    <w:rsid w:val="006D2EDA"/>
    <w:rsid w:val="006D33EF"/>
    <w:rsid w:val="006D39B7"/>
    <w:rsid w:val="006D3E82"/>
    <w:rsid w:val="006D4004"/>
    <w:rsid w:val="006D403B"/>
    <w:rsid w:val="006D491F"/>
    <w:rsid w:val="006D4BC9"/>
    <w:rsid w:val="006D4BE2"/>
    <w:rsid w:val="006D4FF5"/>
    <w:rsid w:val="006D545F"/>
    <w:rsid w:val="006D57FB"/>
    <w:rsid w:val="006D5B02"/>
    <w:rsid w:val="006D61DE"/>
    <w:rsid w:val="006D6777"/>
    <w:rsid w:val="006D7072"/>
    <w:rsid w:val="006D7706"/>
    <w:rsid w:val="006D7CE1"/>
    <w:rsid w:val="006D7D4C"/>
    <w:rsid w:val="006E0958"/>
    <w:rsid w:val="006E0991"/>
    <w:rsid w:val="006E0A38"/>
    <w:rsid w:val="006E0ADC"/>
    <w:rsid w:val="006E0E65"/>
    <w:rsid w:val="006E1677"/>
    <w:rsid w:val="006E1924"/>
    <w:rsid w:val="006E1E78"/>
    <w:rsid w:val="006E202F"/>
    <w:rsid w:val="006E2351"/>
    <w:rsid w:val="006E2A19"/>
    <w:rsid w:val="006E2D66"/>
    <w:rsid w:val="006E2F4D"/>
    <w:rsid w:val="006E30A9"/>
    <w:rsid w:val="006E3A12"/>
    <w:rsid w:val="006E3BB3"/>
    <w:rsid w:val="006E419B"/>
    <w:rsid w:val="006E4250"/>
    <w:rsid w:val="006E4261"/>
    <w:rsid w:val="006E42B9"/>
    <w:rsid w:val="006E43F4"/>
    <w:rsid w:val="006E4545"/>
    <w:rsid w:val="006E456C"/>
    <w:rsid w:val="006E4B11"/>
    <w:rsid w:val="006E53C5"/>
    <w:rsid w:val="006E54D4"/>
    <w:rsid w:val="006E56E9"/>
    <w:rsid w:val="006E5776"/>
    <w:rsid w:val="006E5D02"/>
    <w:rsid w:val="006E5D50"/>
    <w:rsid w:val="006E6665"/>
    <w:rsid w:val="006E6D5F"/>
    <w:rsid w:val="006E6F2F"/>
    <w:rsid w:val="006E7434"/>
    <w:rsid w:val="006E7562"/>
    <w:rsid w:val="006E7CA6"/>
    <w:rsid w:val="006E7D3A"/>
    <w:rsid w:val="006F0109"/>
    <w:rsid w:val="006F0B18"/>
    <w:rsid w:val="006F0B8B"/>
    <w:rsid w:val="006F1F45"/>
    <w:rsid w:val="006F21C2"/>
    <w:rsid w:val="006F27DE"/>
    <w:rsid w:val="006F325D"/>
    <w:rsid w:val="006F3A16"/>
    <w:rsid w:val="006F413D"/>
    <w:rsid w:val="006F4189"/>
    <w:rsid w:val="006F4362"/>
    <w:rsid w:val="006F4567"/>
    <w:rsid w:val="006F4867"/>
    <w:rsid w:val="006F4B0E"/>
    <w:rsid w:val="006F4E64"/>
    <w:rsid w:val="006F50B8"/>
    <w:rsid w:val="006F5281"/>
    <w:rsid w:val="006F6082"/>
    <w:rsid w:val="006F60E8"/>
    <w:rsid w:val="006F62B1"/>
    <w:rsid w:val="006F68F7"/>
    <w:rsid w:val="006F6B45"/>
    <w:rsid w:val="006F6D4D"/>
    <w:rsid w:val="006F6DB1"/>
    <w:rsid w:val="006F74F5"/>
    <w:rsid w:val="006F776E"/>
    <w:rsid w:val="006F77F3"/>
    <w:rsid w:val="00700851"/>
    <w:rsid w:val="00700B00"/>
    <w:rsid w:val="00700DBC"/>
    <w:rsid w:val="00701620"/>
    <w:rsid w:val="00701883"/>
    <w:rsid w:val="00701DDB"/>
    <w:rsid w:val="00701EB2"/>
    <w:rsid w:val="00702364"/>
    <w:rsid w:val="0070294B"/>
    <w:rsid w:val="0070308D"/>
    <w:rsid w:val="00703D06"/>
    <w:rsid w:val="00704105"/>
    <w:rsid w:val="00704B1E"/>
    <w:rsid w:val="00704F86"/>
    <w:rsid w:val="00705630"/>
    <w:rsid w:val="007059D0"/>
    <w:rsid w:val="00705D20"/>
    <w:rsid w:val="007066D8"/>
    <w:rsid w:val="007066E3"/>
    <w:rsid w:val="00706E02"/>
    <w:rsid w:val="00707731"/>
    <w:rsid w:val="00707B77"/>
    <w:rsid w:val="00707D0B"/>
    <w:rsid w:val="00707DF1"/>
    <w:rsid w:val="00707E19"/>
    <w:rsid w:val="007103F5"/>
    <w:rsid w:val="00711193"/>
    <w:rsid w:val="007111C0"/>
    <w:rsid w:val="00711392"/>
    <w:rsid w:val="007114AC"/>
    <w:rsid w:val="007119DD"/>
    <w:rsid w:val="00711CB3"/>
    <w:rsid w:val="007132E0"/>
    <w:rsid w:val="007135AB"/>
    <w:rsid w:val="00713B60"/>
    <w:rsid w:val="00714188"/>
    <w:rsid w:val="00714223"/>
    <w:rsid w:val="007142DE"/>
    <w:rsid w:val="007148E6"/>
    <w:rsid w:val="00714E89"/>
    <w:rsid w:val="0071583B"/>
    <w:rsid w:val="00715E3B"/>
    <w:rsid w:val="00716839"/>
    <w:rsid w:val="00716A30"/>
    <w:rsid w:val="00716B9C"/>
    <w:rsid w:val="00717092"/>
    <w:rsid w:val="007172A5"/>
    <w:rsid w:val="0071767E"/>
    <w:rsid w:val="00717926"/>
    <w:rsid w:val="007179FB"/>
    <w:rsid w:val="00717DEC"/>
    <w:rsid w:val="00717EBA"/>
    <w:rsid w:val="00720D1C"/>
    <w:rsid w:val="00720ED2"/>
    <w:rsid w:val="00721012"/>
    <w:rsid w:val="007210F2"/>
    <w:rsid w:val="007214C3"/>
    <w:rsid w:val="0072160E"/>
    <w:rsid w:val="00721AB8"/>
    <w:rsid w:val="0072257C"/>
    <w:rsid w:val="0072272B"/>
    <w:rsid w:val="007229CB"/>
    <w:rsid w:val="00722EC3"/>
    <w:rsid w:val="007230AF"/>
    <w:rsid w:val="007230F3"/>
    <w:rsid w:val="0072337A"/>
    <w:rsid w:val="00723F16"/>
    <w:rsid w:val="007247DA"/>
    <w:rsid w:val="00724B87"/>
    <w:rsid w:val="00724F34"/>
    <w:rsid w:val="00725393"/>
    <w:rsid w:val="007254BC"/>
    <w:rsid w:val="00725D9B"/>
    <w:rsid w:val="00725DF1"/>
    <w:rsid w:val="007263C6"/>
    <w:rsid w:val="00726884"/>
    <w:rsid w:val="007268E7"/>
    <w:rsid w:val="00726A15"/>
    <w:rsid w:val="00727813"/>
    <w:rsid w:val="00727BCB"/>
    <w:rsid w:val="00727F14"/>
    <w:rsid w:val="007300BE"/>
    <w:rsid w:val="007309C1"/>
    <w:rsid w:val="00730A03"/>
    <w:rsid w:val="00730F96"/>
    <w:rsid w:val="00731253"/>
    <w:rsid w:val="00731281"/>
    <w:rsid w:val="007312B6"/>
    <w:rsid w:val="0073130C"/>
    <w:rsid w:val="00731A50"/>
    <w:rsid w:val="00731B6D"/>
    <w:rsid w:val="00732005"/>
    <w:rsid w:val="00732874"/>
    <w:rsid w:val="00732943"/>
    <w:rsid w:val="00732CEE"/>
    <w:rsid w:val="00732F21"/>
    <w:rsid w:val="007336CF"/>
    <w:rsid w:val="00733753"/>
    <w:rsid w:val="00733A9A"/>
    <w:rsid w:val="00733F13"/>
    <w:rsid w:val="00734F44"/>
    <w:rsid w:val="00735661"/>
    <w:rsid w:val="0073585E"/>
    <w:rsid w:val="00735C12"/>
    <w:rsid w:val="007363A9"/>
    <w:rsid w:val="0073670F"/>
    <w:rsid w:val="00736EDC"/>
    <w:rsid w:val="0073713E"/>
    <w:rsid w:val="007371F3"/>
    <w:rsid w:val="007374D6"/>
    <w:rsid w:val="0073754C"/>
    <w:rsid w:val="0073756F"/>
    <w:rsid w:val="00737970"/>
    <w:rsid w:val="00737BCC"/>
    <w:rsid w:val="00737D93"/>
    <w:rsid w:val="00737E72"/>
    <w:rsid w:val="0074014E"/>
    <w:rsid w:val="0074051D"/>
    <w:rsid w:val="0074076E"/>
    <w:rsid w:val="007407AD"/>
    <w:rsid w:val="007410CE"/>
    <w:rsid w:val="00741297"/>
    <w:rsid w:val="00741341"/>
    <w:rsid w:val="007417ED"/>
    <w:rsid w:val="00742344"/>
    <w:rsid w:val="007425A8"/>
    <w:rsid w:val="0074260C"/>
    <w:rsid w:val="00742726"/>
    <w:rsid w:val="00742AB5"/>
    <w:rsid w:val="00744375"/>
    <w:rsid w:val="00744392"/>
    <w:rsid w:val="00744CBE"/>
    <w:rsid w:val="007459CC"/>
    <w:rsid w:val="00745A78"/>
    <w:rsid w:val="00745BAF"/>
    <w:rsid w:val="007460C0"/>
    <w:rsid w:val="007461FA"/>
    <w:rsid w:val="00746335"/>
    <w:rsid w:val="007463D8"/>
    <w:rsid w:val="00746454"/>
    <w:rsid w:val="0074660B"/>
    <w:rsid w:val="007466B6"/>
    <w:rsid w:val="00746A8C"/>
    <w:rsid w:val="007470CC"/>
    <w:rsid w:val="00747353"/>
    <w:rsid w:val="007475FC"/>
    <w:rsid w:val="007505AC"/>
    <w:rsid w:val="007509C5"/>
    <w:rsid w:val="00750E7A"/>
    <w:rsid w:val="007510F9"/>
    <w:rsid w:val="0075174A"/>
    <w:rsid w:val="00751978"/>
    <w:rsid w:val="00751A42"/>
    <w:rsid w:val="00751A9F"/>
    <w:rsid w:val="00751B4E"/>
    <w:rsid w:val="00751D8E"/>
    <w:rsid w:val="007522A0"/>
    <w:rsid w:val="00752568"/>
    <w:rsid w:val="00753477"/>
    <w:rsid w:val="00753B0C"/>
    <w:rsid w:val="0075407A"/>
    <w:rsid w:val="007543E8"/>
    <w:rsid w:val="007544B0"/>
    <w:rsid w:val="007546B0"/>
    <w:rsid w:val="0075506E"/>
    <w:rsid w:val="007555CF"/>
    <w:rsid w:val="007555D0"/>
    <w:rsid w:val="00755884"/>
    <w:rsid w:val="00755D2B"/>
    <w:rsid w:val="0075619E"/>
    <w:rsid w:val="00756405"/>
    <w:rsid w:val="0075652D"/>
    <w:rsid w:val="00756575"/>
    <w:rsid w:val="00756681"/>
    <w:rsid w:val="00756D99"/>
    <w:rsid w:val="00756E68"/>
    <w:rsid w:val="00756F6F"/>
    <w:rsid w:val="00757235"/>
    <w:rsid w:val="00757291"/>
    <w:rsid w:val="0075729F"/>
    <w:rsid w:val="007576D8"/>
    <w:rsid w:val="00757769"/>
    <w:rsid w:val="007578FA"/>
    <w:rsid w:val="00757FE3"/>
    <w:rsid w:val="007608E9"/>
    <w:rsid w:val="00761597"/>
    <w:rsid w:val="00761B9D"/>
    <w:rsid w:val="0076224B"/>
    <w:rsid w:val="00762939"/>
    <w:rsid w:val="00763295"/>
    <w:rsid w:val="007639DD"/>
    <w:rsid w:val="00763BA3"/>
    <w:rsid w:val="00763DEF"/>
    <w:rsid w:val="007641C0"/>
    <w:rsid w:val="007649F4"/>
    <w:rsid w:val="00764B27"/>
    <w:rsid w:val="00764BB1"/>
    <w:rsid w:val="00764DD1"/>
    <w:rsid w:val="0076548B"/>
    <w:rsid w:val="00765DBD"/>
    <w:rsid w:val="00765EE1"/>
    <w:rsid w:val="0076612C"/>
    <w:rsid w:val="0076654F"/>
    <w:rsid w:val="0076714F"/>
    <w:rsid w:val="00767712"/>
    <w:rsid w:val="00767B3D"/>
    <w:rsid w:val="00770032"/>
    <w:rsid w:val="00770187"/>
    <w:rsid w:val="0077071D"/>
    <w:rsid w:val="00770794"/>
    <w:rsid w:val="00770885"/>
    <w:rsid w:val="00771228"/>
    <w:rsid w:val="0077135C"/>
    <w:rsid w:val="0077163B"/>
    <w:rsid w:val="00771BD3"/>
    <w:rsid w:val="00771E8B"/>
    <w:rsid w:val="00771F62"/>
    <w:rsid w:val="00771F99"/>
    <w:rsid w:val="00772A8C"/>
    <w:rsid w:val="00772C16"/>
    <w:rsid w:val="00772D1C"/>
    <w:rsid w:val="0077304A"/>
    <w:rsid w:val="0077361A"/>
    <w:rsid w:val="007739DD"/>
    <w:rsid w:val="00773A5D"/>
    <w:rsid w:val="00773D73"/>
    <w:rsid w:val="0077437C"/>
    <w:rsid w:val="0077438F"/>
    <w:rsid w:val="00774897"/>
    <w:rsid w:val="00774B35"/>
    <w:rsid w:val="007750E5"/>
    <w:rsid w:val="007750FA"/>
    <w:rsid w:val="007755B3"/>
    <w:rsid w:val="00775858"/>
    <w:rsid w:val="00775CEC"/>
    <w:rsid w:val="007762B0"/>
    <w:rsid w:val="007763A3"/>
    <w:rsid w:val="00776C15"/>
    <w:rsid w:val="00776F3E"/>
    <w:rsid w:val="007770E3"/>
    <w:rsid w:val="0077713C"/>
    <w:rsid w:val="0077714C"/>
    <w:rsid w:val="007775AF"/>
    <w:rsid w:val="00780347"/>
    <w:rsid w:val="00780437"/>
    <w:rsid w:val="007807B9"/>
    <w:rsid w:val="0078081A"/>
    <w:rsid w:val="00780BE5"/>
    <w:rsid w:val="00781153"/>
    <w:rsid w:val="007812B5"/>
    <w:rsid w:val="0078155F"/>
    <w:rsid w:val="0078189E"/>
    <w:rsid w:val="00781A5E"/>
    <w:rsid w:val="00781B6E"/>
    <w:rsid w:val="00781E8A"/>
    <w:rsid w:val="00782266"/>
    <w:rsid w:val="007825AE"/>
    <w:rsid w:val="0078295F"/>
    <w:rsid w:val="00783686"/>
    <w:rsid w:val="00783732"/>
    <w:rsid w:val="00783B08"/>
    <w:rsid w:val="00783C1E"/>
    <w:rsid w:val="00784674"/>
    <w:rsid w:val="00784AEE"/>
    <w:rsid w:val="00784B62"/>
    <w:rsid w:val="00784E77"/>
    <w:rsid w:val="00784FF1"/>
    <w:rsid w:val="00785520"/>
    <w:rsid w:val="007864FB"/>
    <w:rsid w:val="00786723"/>
    <w:rsid w:val="00786C3C"/>
    <w:rsid w:val="00786F6A"/>
    <w:rsid w:val="00787105"/>
    <w:rsid w:val="00787198"/>
    <w:rsid w:val="007876B0"/>
    <w:rsid w:val="00790474"/>
    <w:rsid w:val="007906E1"/>
    <w:rsid w:val="007906FD"/>
    <w:rsid w:val="0079083C"/>
    <w:rsid w:val="00790910"/>
    <w:rsid w:val="00790BDC"/>
    <w:rsid w:val="00790F58"/>
    <w:rsid w:val="00791060"/>
    <w:rsid w:val="007917D0"/>
    <w:rsid w:val="00792007"/>
    <w:rsid w:val="007923D2"/>
    <w:rsid w:val="00792A22"/>
    <w:rsid w:val="00792CC9"/>
    <w:rsid w:val="00792DBD"/>
    <w:rsid w:val="00792F0A"/>
    <w:rsid w:val="00793445"/>
    <w:rsid w:val="007934CC"/>
    <w:rsid w:val="00793A70"/>
    <w:rsid w:val="00793DBB"/>
    <w:rsid w:val="00793F60"/>
    <w:rsid w:val="00794588"/>
    <w:rsid w:val="00795679"/>
    <w:rsid w:val="007959FD"/>
    <w:rsid w:val="00795BE4"/>
    <w:rsid w:val="00795E26"/>
    <w:rsid w:val="00795F42"/>
    <w:rsid w:val="00796210"/>
    <w:rsid w:val="00796623"/>
    <w:rsid w:val="0079668D"/>
    <w:rsid w:val="00796718"/>
    <w:rsid w:val="0079680F"/>
    <w:rsid w:val="0079699A"/>
    <w:rsid w:val="00796F95"/>
    <w:rsid w:val="0079755C"/>
    <w:rsid w:val="00797673"/>
    <w:rsid w:val="007977EC"/>
    <w:rsid w:val="00797BE1"/>
    <w:rsid w:val="00797DBC"/>
    <w:rsid w:val="00797E59"/>
    <w:rsid w:val="007A04F0"/>
    <w:rsid w:val="007A1112"/>
    <w:rsid w:val="007A185C"/>
    <w:rsid w:val="007A1D4E"/>
    <w:rsid w:val="007A1E68"/>
    <w:rsid w:val="007A2598"/>
    <w:rsid w:val="007A272D"/>
    <w:rsid w:val="007A2CF2"/>
    <w:rsid w:val="007A2DC6"/>
    <w:rsid w:val="007A3022"/>
    <w:rsid w:val="007A330F"/>
    <w:rsid w:val="007A343E"/>
    <w:rsid w:val="007A3BC6"/>
    <w:rsid w:val="007A41C6"/>
    <w:rsid w:val="007A4357"/>
    <w:rsid w:val="007A4E57"/>
    <w:rsid w:val="007A4F23"/>
    <w:rsid w:val="007A51A5"/>
    <w:rsid w:val="007A5958"/>
    <w:rsid w:val="007A5B61"/>
    <w:rsid w:val="007A607F"/>
    <w:rsid w:val="007A6405"/>
    <w:rsid w:val="007A6733"/>
    <w:rsid w:val="007A68E4"/>
    <w:rsid w:val="007A6A3D"/>
    <w:rsid w:val="007A6A8A"/>
    <w:rsid w:val="007A6DF3"/>
    <w:rsid w:val="007A70EC"/>
    <w:rsid w:val="007A7A81"/>
    <w:rsid w:val="007A7AAB"/>
    <w:rsid w:val="007A7B97"/>
    <w:rsid w:val="007A7DF6"/>
    <w:rsid w:val="007B0159"/>
    <w:rsid w:val="007B01B0"/>
    <w:rsid w:val="007B06AD"/>
    <w:rsid w:val="007B06CA"/>
    <w:rsid w:val="007B0718"/>
    <w:rsid w:val="007B0780"/>
    <w:rsid w:val="007B0845"/>
    <w:rsid w:val="007B0DB0"/>
    <w:rsid w:val="007B19DC"/>
    <w:rsid w:val="007B2A73"/>
    <w:rsid w:val="007B2B08"/>
    <w:rsid w:val="007B2BB6"/>
    <w:rsid w:val="007B338D"/>
    <w:rsid w:val="007B366C"/>
    <w:rsid w:val="007B3802"/>
    <w:rsid w:val="007B39F3"/>
    <w:rsid w:val="007B3CB6"/>
    <w:rsid w:val="007B3CB7"/>
    <w:rsid w:val="007B3D81"/>
    <w:rsid w:val="007B3F6B"/>
    <w:rsid w:val="007B4411"/>
    <w:rsid w:val="007B4C4B"/>
    <w:rsid w:val="007B4E1A"/>
    <w:rsid w:val="007B4E5E"/>
    <w:rsid w:val="007B5158"/>
    <w:rsid w:val="007B5EBC"/>
    <w:rsid w:val="007B61D0"/>
    <w:rsid w:val="007B6311"/>
    <w:rsid w:val="007B65DA"/>
    <w:rsid w:val="007B7AF6"/>
    <w:rsid w:val="007C04B6"/>
    <w:rsid w:val="007C08BF"/>
    <w:rsid w:val="007C1611"/>
    <w:rsid w:val="007C162A"/>
    <w:rsid w:val="007C190D"/>
    <w:rsid w:val="007C1A9B"/>
    <w:rsid w:val="007C1BFE"/>
    <w:rsid w:val="007C1CCD"/>
    <w:rsid w:val="007C201C"/>
    <w:rsid w:val="007C2377"/>
    <w:rsid w:val="007C3980"/>
    <w:rsid w:val="007C44F2"/>
    <w:rsid w:val="007C458D"/>
    <w:rsid w:val="007C4AF9"/>
    <w:rsid w:val="007C52C9"/>
    <w:rsid w:val="007C5435"/>
    <w:rsid w:val="007C5A8E"/>
    <w:rsid w:val="007C5E71"/>
    <w:rsid w:val="007C610E"/>
    <w:rsid w:val="007C62D0"/>
    <w:rsid w:val="007C7514"/>
    <w:rsid w:val="007C76F1"/>
    <w:rsid w:val="007D03A5"/>
    <w:rsid w:val="007D0743"/>
    <w:rsid w:val="007D1432"/>
    <w:rsid w:val="007D147C"/>
    <w:rsid w:val="007D22C6"/>
    <w:rsid w:val="007D2397"/>
    <w:rsid w:val="007D2405"/>
    <w:rsid w:val="007D24C2"/>
    <w:rsid w:val="007D256C"/>
    <w:rsid w:val="007D2695"/>
    <w:rsid w:val="007D2BEC"/>
    <w:rsid w:val="007D3025"/>
    <w:rsid w:val="007D3150"/>
    <w:rsid w:val="007D4031"/>
    <w:rsid w:val="007D56AB"/>
    <w:rsid w:val="007D5769"/>
    <w:rsid w:val="007D5DE8"/>
    <w:rsid w:val="007D5E41"/>
    <w:rsid w:val="007D6113"/>
    <w:rsid w:val="007D632C"/>
    <w:rsid w:val="007D681C"/>
    <w:rsid w:val="007D71CC"/>
    <w:rsid w:val="007D78FF"/>
    <w:rsid w:val="007D7C94"/>
    <w:rsid w:val="007D7D60"/>
    <w:rsid w:val="007E00B1"/>
    <w:rsid w:val="007E01EF"/>
    <w:rsid w:val="007E068D"/>
    <w:rsid w:val="007E06BE"/>
    <w:rsid w:val="007E06EE"/>
    <w:rsid w:val="007E0979"/>
    <w:rsid w:val="007E110A"/>
    <w:rsid w:val="007E1258"/>
    <w:rsid w:val="007E12AE"/>
    <w:rsid w:val="007E1460"/>
    <w:rsid w:val="007E1CB2"/>
    <w:rsid w:val="007E25FA"/>
    <w:rsid w:val="007E2C5C"/>
    <w:rsid w:val="007E3484"/>
    <w:rsid w:val="007E3907"/>
    <w:rsid w:val="007E3C31"/>
    <w:rsid w:val="007E415D"/>
    <w:rsid w:val="007E4750"/>
    <w:rsid w:val="007E499C"/>
    <w:rsid w:val="007E4D5C"/>
    <w:rsid w:val="007E4F5F"/>
    <w:rsid w:val="007E518D"/>
    <w:rsid w:val="007E5AC5"/>
    <w:rsid w:val="007E5BEE"/>
    <w:rsid w:val="007E5EB0"/>
    <w:rsid w:val="007E5F75"/>
    <w:rsid w:val="007E6CDF"/>
    <w:rsid w:val="007E6E50"/>
    <w:rsid w:val="007E77C4"/>
    <w:rsid w:val="007E7996"/>
    <w:rsid w:val="007E7B7F"/>
    <w:rsid w:val="007F041D"/>
    <w:rsid w:val="007F071B"/>
    <w:rsid w:val="007F07D0"/>
    <w:rsid w:val="007F0824"/>
    <w:rsid w:val="007F11F0"/>
    <w:rsid w:val="007F12D2"/>
    <w:rsid w:val="007F187D"/>
    <w:rsid w:val="007F1B3F"/>
    <w:rsid w:val="007F1C61"/>
    <w:rsid w:val="007F32FE"/>
    <w:rsid w:val="007F350D"/>
    <w:rsid w:val="007F3EA9"/>
    <w:rsid w:val="007F3F1B"/>
    <w:rsid w:val="007F4021"/>
    <w:rsid w:val="007F4297"/>
    <w:rsid w:val="007F4992"/>
    <w:rsid w:val="007F4BA1"/>
    <w:rsid w:val="007F5130"/>
    <w:rsid w:val="007F5256"/>
    <w:rsid w:val="007F54D2"/>
    <w:rsid w:val="007F5714"/>
    <w:rsid w:val="007F58D9"/>
    <w:rsid w:val="007F5A57"/>
    <w:rsid w:val="007F5A88"/>
    <w:rsid w:val="007F6546"/>
    <w:rsid w:val="007F6AB9"/>
    <w:rsid w:val="007F6AE3"/>
    <w:rsid w:val="007F6CD7"/>
    <w:rsid w:val="007F7064"/>
    <w:rsid w:val="007F7186"/>
    <w:rsid w:val="007F74A4"/>
    <w:rsid w:val="0080007F"/>
    <w:rsid w:val="008004E3"/>
    <w:rsid w:val="00800575"/>
    <w:rsid w:val="008010D3"/>
    <w:rsid w:val="0080198A"/>
    <w:rsid w:val="00801A4F"/>
    <w:rsid w:val="00801B5F"/>
    <w:rsid w:val="00801F6C"/>
    <w:rsid w:val="00802196"/>
    <w:rsid w:val="008027B4"/>
    <w:rsid w:val="00802DCB"/>
    <w:rsid w:val="00802E4B"/>
    <w:rsid w:val="00803005"/>
    <w:rsid w:val="008032B0"/>
    <w:rsid w:val="0080338A"/>
    <w:rsid w:val="008034ED"/>
    <w:rsid w:val="00803B7A"/>
    <w:rsid w:val="00803C16"/>
    <w:rsid w:val="0080418B"/>
    <w:rsid w:val="008043FD"/>
    <w:rsid w:val="008047B0"/>
    <w:rsid w:val="00804B6C"/>
    <w:rsid w:val="00805137"/>
    <w:rsid w:val="00805394"/>
    <w:rsid w:val="008054D9"/>
    <w:rsid w:val="00805AEA"/>
    <w:rsid w:val="0080707F"/>
    <w:rsid w:val="0080747D"/>
    <w:rsid w:val="00807856"/>
    <w:rsid w:val="00807863"/>
    <w:rsid w:val="00807C60"/>
    <w:rsid w:val="00810329"/>
    <w:rsid w:val="00810607"/>
    <w:rsid w:val="00810BF9"/>
    <w:rsid w:val="008116A9"/>
    <w:rsid w:val="00811752"/>
    <w:rsid w:val="008118F0"/>
    <w:rsid w:val="00811A6E"/>
    <w:rsid w:val="00811C7A"/>
    <w:rsid w:val="008121AE"/>
    <w:rsid w:val="00812211"/>
    <w:rsid w:val="00812525"/>
    <w:rsid w:val="00812C23"/>
    <w:rsid w:val="00812D4D"/>
    <w:rsid w:val="0081313C"/>
    <w:rsid w:val="00813491"/>
    <w:rsid w:val="00813EC0"/>
    <w:rsid w:val="0081422C"/>
    <w:rsid w:val="008143B2"/>
    <w:rsid w:val="00814DC6"/>
    <w:rsid w:val="00814F87"/>
    <w:rsid w:val="00815574"/>
    <w:rsid w:val="008158BA"/>
    <w:rsid w:val="008165D8"/>
    <w:rsid w:val="00816F0A"/>
    <w:rsid w:val="0081796F"/>
    <w:rsid w:val="008205E2"/>
    <w:rsid w:val="00820615"/>
    <w:rsid w:val="0082196D"/>
    <w:rsid w:val="00821A2C"/>
    <w:rsid w:val="00822216"/>
    <w:rsid w:val="00822C77"/>
    <w:rsid w:val="00822DF5"/>
    <w:rsid w:val="008232AB"/>
    <w:rsid w:val="0082345D"/>
    <w:rsid w:val="008238FE"/>
    <w:rsid w:val="00823A69"/>
    <w:rsid w:val="00823F6B"/>
    <w:rsid w:val="00824BC7"/>
    <w:rsid w:val="008260B9"/>
    <w:rsid w:val="00826CA0"/>
    <w:rsid w:val="00826E52"/>
    <w:rsid w:val="00826F43"/>
    <w:rsid w:val="0082734A"/>
    <w:rsid w:val="00827ADF"/>
    <w:rsid w:val="00827BE6"/>
    <w:rsid w:val="00827CDF"/>
    <w:rsid w:val="00827F2C"/>
    <w:rsid w:val="00827FCC"/>
    <w:rsid w:val="0083012E"/>
    <w:rsid w:val="008303FB"/>
    <w:rsid w:val="008306E5"/>
    <w:rsid w:val="00830705"/>
    <w:rsid w:val="00830AAF"/>
    <w:rsid w:val="00830F8F"/>
    <w:rsid w:val="008312ED"/>
    <w:rsid w:val="0083145D"/>
    <w:rsid w:val="0083159E"/>
    <w:rsid w:val="008319B1"/>
    <w:rsid w:val="00831ED2"/>
    <w:rsid w:val="00831F08"/>
    <w:rsid w:val="008320F9"/>
    <w:rsid w:val="008323E6"/>
    <w:rsid w:val="00832B78"/>
    <w:rsid w:val="008330BA"/>
    <w:rsid w:val="008336C5"/>
    <w:rsid w:val="00833F7F"/>
    <w:rsid w:val="008343E9"/>
    <w:rsid w:val="0083457B"/>
    <w:rsid w:val="00834A37"/>
    <w:rsid w:val="00834DAE"/>
    <w:rsid w:val="00834FC2"/>
    <w:rsid w:val="00835324"/>
    <w:rsid w:val="0083564D"/>
    <w:rsid w:val="008356D1"/>
    <w:rsid w:val="008357F3"/>
    <w:rsid w:val="00835BA4"/>
    <w:rsid w:val="00835F55"/>
    <w:rsid w:val="00835FA8"/>
    <w:rsid w:val="008362CA"/>
    <w:rsid w:val="0083633B"/>
    <w:rsid w:val="00836716"/>
    <w:rsid w:val="0083693D"/>
    <w:rsid w:val="00837371"/>
    <w:rsid w:val="008377C4"/>
    <w:rsid w:val="008378D4"/>
    <w:rsid w:val="00840B3F"/>
    <w:rsid w:val="00841291"/>
    <w:rsid w:val="008415A2"/>
    <w:rsid w:val="00841BC6"/>
    <w:rsid w:val="0084216B"/>
    <w:rsid w:val="00842477"/>
    <w:rsid w:val="00842CAF"/>
    <w:rsid w:val="00842F1B"/>
    <w:rsid w:val="0084354C"/>
    <w:rsid w:val="008435EA"/>
    <w:rsid w:val="008445CD"/>
    <w:rsid w:val="00844654"/>
    <w:rsid w:val="008449D1"/>
    <w:rsid w:val="00844A1C"/>
    <w:rsid w:val="00844B5D"/>
    <w:rsid w:val="00844E4E"/>
    <w:rsid w:val="00844E74"/>
    <w:rsid w:val="00845B93"/>
    <w:rsid w:val="00846A1C"/>
    <w:rsid w:val="00846B9E"/>
    <w:rsid w:val="00846DB3"/>
    <w:rsid w:val="00850559"/>
    <w:rsid w:val="0085059D"/>
    <w:rsid w:val="00850A45"/>
    <w:rsid w:val="00850C3D"/>
    <w:rsid w:val="008513F5"/>
    <w:rsid w:val="00851670"/>
    <w:rsid w:val="00851A06"/>
    <w:rsid w:val="00851A1F"/>
    <w:rsid w:val="00851F64"/>
    <w:rsid w:val="00852257"/>
    <w:rsid w:val="008532F8"/>
    <w:rsid w:val="0085351F"/>
    <w:rsid w:val="00853975"/>
    <w:rsid w:val="00853AB4"/>
    <w:rsid w:val="00853B61"/>
    <w:rsid w:val="008544FD"/>
    <w:rsid w:val="0085490C"/>
    <w:rsid w:val="00854D3D"/>
    <w:rsid w:val="00854D9F"/>
    <w:rsid w:val="008554EE"/>
    <w:rsid w:val="00855A38"/>
    <w:rsid w:val="00855ACD"/>
    <w:rsid w:val="00855B09"/>
    <w:rsid w:val="00855DC3"/>
    <w:rsid w:val="008561EF"/>
    <w:rsid w:val="00856417"/>
    <w:rsid w:val="00856FF7"/>
    <w:rsid w:val="008572F5"/>
    <w:rsid w:val="0085751B"/>
    <w:rsid w:val="00857A00"/>
    <w:rsid w:val="00857A49"/>
    <w:rsid w:val="00857E71"/>
    <w:rsid w:val="00857F20"/>
    <w:rsid w:val="008603AD"/>
    <w:rsid w:val="00860CEF"/>
    <w:rsid w:val="008616FB"/>
    <w:rsid w:val="00861DD5"/>
    <w:rsid w:val="00861E16"/>
    <w:rsid w:val="0086239E"/>
    <w:rsid w:val="008633C0"/>
    <w:rsid w:val="00863887"/>
    <w:rsid w:val="00863C21"/>
    <w:rsid w:val="00863E8E"/>
    <w:rsid w:val="00864460"/>
    <w:rsid w:val="00864838"/>
    <w:rsid w:val="00864C0E"/>
    <w:rsid w:val="00864E15"/>
    <w:rsid w:val="0086576F"/>
    <w:rsid w:val="00866BCE"/>
    <w:rsid w:val="00866C04"/>
    <w:rsid w:val="00867CE0"/>
    <w:rsid w:val="00870488"/>
    <w:rsid w:val="00870B36"/>
    <w:rsid w:val="00870C1F"/>
    <w:rsid w:val="00870C2B"/>
    <w:rsid w:val="0087123D"/>
    <w:rsid w:val="0087142F"/>
    <w:rsid w:val="0087180A"/>
    <w:rsid w:val="00871AEB"/>
    <w:rsid w:val="00872038"/>
    <w:rsid w:val="0087236D"/>
    <w:rsid w:val="0087239A"/>
    <w:rsid w:val="0087275A"/>
    <w:rsid w:val="00873666"/>
    <w:rsid w:val="00873A4F"/>
    <w:rsid w:val="00873A69"/>
    <w:rsid w:val="008754B8"/>
    <w:rsid w:val="00875659"/>
    <w:rsid w:val="00875883"/>
    <w:rsid w:val="00875893"/>
    <w:rsid w:val="00875A60"/>
    <w:rsid w:val="00875DB5"/>
    <w:rsid w:val="00876377"/>
    <w:rsid w:val="008763DE"/>
    <w:rsid w:val="00876606"/>
    <w:rsid w:val="00876657"/>
    <w:rsid w:val="00876789"/>
    <w:rsid w:val="0087763F"/>
    <w:rsid w:val="008777C4"/>
    <w:rsid w:val="00877F1D"/>
    <w:rsid w:val="00881BAF"/>
    <w:rsid w:val="00881FAA"/>
    <w:rsid w:val="008820B2"/>
    <w:rsid w:val="00882323"/>
    <w:rsid w:val="00882398"/>
    <w:rsid w:val="008823F8"/>
    <w:rsid w:val="00882434"/>
    <w:rsid w:val="00882A58"/>
    <w:rsid w:val="0088342B"/>
    <w:rsid w:val="00883795"/>
    <w:rsid w:val="00883995"/>
    <w:rsid w:val="00883C45"/>
    <w:rsid w:val="00884BE3"/>
    <w:rsid w:val="00884D47"/>
    <w:rsid w:val="00884F5B"/>
    <w:rsid w:val="0088506E"/>
    <w:rsid w:val="00885ACB"/>
    <w:rsid w:val="00885F31"/>
    <w:rsid w:val="00886BB7"/>
    <w:rsid w:val="00887040"/>
    <w:rsid w:val="008871A5"/>
    <w:rsid w:val="008873B6"/>
    <w:rsid w:val="00890195"/>
    <w:rsid w:val="0089079C"/>
    <w:rsid w:val="00890BA1"/>
    <w:rsid w:val="00891297"/>
    <w:rsid w:val="008914C7"/>
    <w:rsid w:val="00891BB9"/>
    <w:rsid w:val="00892BF4"/>
    <w:rsid w:val="008934F3"/>
    <w:rsid w:val="00893705"/>
    <w:rsid w:val="00893922"/>
    <w:rsid w:val="00893ECE"/>
    <w:rsid w:val="0089424C"/>
    <w:rsid w:val="00894547"/>
    <w:rsid w:val="00894615"/>
    <w:rsid w:val="00894736"/>
    <w:rsid w:val="00894AE8"/>
    <w:rsid w:val="00894C86"/>
    <w:rsid w:val="00894EB8"/>
    <w:rsid w:val="00894EC0"/>
    <w:rsid w:val="00895A86"/>
    <w:rsid w:val="00895B9D"/>
    <w:rsid w:val="008968EE"/>
    <w:rsid w:val="00896ADD"/>
    <w:rsid w:val="00897428"/>
    <w:rsid w:val="008975EA"/>
    <w:rsid w:val="00897E25"/>
    <w:rsid w:val="00897EAC"/>
    <w:rsid w:val="008A02AE"/>
    <w:rsid w:val="008A0470"/>
    <w:rsid w:val="008A0CD0"/>
    <w:rsid w:val="008A0DF7"/>
    <w:rsid w:val="008A1863"/>
    <w:rsid w:val="008A19A8"/>
    <w:rsid w:val="008A1F1E"/>
    <w:rsid w:val="008A2326"/>
    <w:rsid w:val="008A28BE"/>
    <w:rsid w:val="008A28CE"/>
    <w:rsid w:val="008A297B"/>
    <w:rsid w:val="008A2B32"/>
    <w:rsid w:val="008A2EB8"/>
    <w:rsid w:val="008A3DC4"/>
    <w:rsid w:val="008A4032"/>
    <w:rsid w:val="008A41B9"/>
    <w:rsid w:val="008A4B0B"/>
    <w:rsid w:val="008A4F17"/>
    <w:rsid w:val="008A5CBB"/>
    <w:rsid w:val="008A6190"/>
    <w:rsid w:val="008A63A8"/>
    <w:rsid w:val="008A644C"/>
    <w:rsid w:val="008A6D06"/>
    <w:rsid w:val="008A6E7F"/>
    <w:rsid w:val="008A71A5"/>
    <w:rsid w:val="008A7D98"/>
    <w:rsid w:val="008B01A3"/>
    <w:rsid w:val="008B07CD"/>
    <w:rsid w:val="008B0AC4"/>
    <w:rsid w:val="008B0B18"/>
    <w:rsid w:val="008B0E8A"/>
    <w:rsid w:val="008B18A1"/>
    <w:rsid w:val="008B1DB5"/>
    <w:rsid w:val="008B2E17"/>
    <w:rsid w:val="008B328A"/>
    <w:rsid w:val="008B3F51"/>
    <w:rsid w:val="008B42E0"/>
    <w:rsid w:val="008B491F"/>
    <w:rsid w:val="008B4F92"/>
    <w:rsid w:val="008B54D2"/>
    <w:rsid w:val="008B54E8"/>
    <w:rsid w:val="008B5A5C"/>
    <w:rsid w:val="008B5A86"/>
    <w:rsid w:val="008B5F95"/>
    <w:rsid w:val="008B60DC"/>
    <w:rsid w:val="008B61DD"/>
    <w:rsid w:val="008B6411"/>
    <w:rsid w:val="008B6B12"/>
    <w:rsid w:val="008B6EC4"/>
    <w:rsid w:val="008B6FD2"/>
    <w:rsid w:val="008B78CC"/>
    <w:rsid w:val="008B7C38"/>
    <w:rsid w:val="008B7EA8"/>
    <w:rsid w:val="008C0BB5"/>
    <w:rsid w:val="008C0D01"/>
    <w:rsid w:val="008C0E8A"/>
    <w:rsid w:val="008C0E8D"/>
    <w:rsid w:val="008C2596"/>
    <w:rsid w:val="008C276F"/>
    <w:rsid w:val="008C284D"/>
    <w:rsid w:val="008C29F9"/>
    <w:rsid w:val="008C2D93"/>
    <w:rsid w:val="008C2E12"/>
    <w:rsid w:val="008C4110"/>
    <w:rsid w:val="008C47F9"/>
    <w:rsid w:val="008C4962"/>
    <w:rsid w:val="008C4971"/>
    <w:rsid w:val="008C4A27"/>
    <w:rsid w:val="008C5A32"/>
    <w:rsid w:val="008C5E48"/>
    <w:rsid w:val="008C67E3"/>
    <w:rsid w:val="008C6863"/>
    <w:rsid w:val="008C69F5"/>
    <w:rsid w:val="008C7034"/>
    <w:rsid w:val="008C7074"/>
    <w:rsid w:val="008C7122"/>
    <w:rsid w:val="008C7522"/>
    <w:rsid w:val="008C7C9E"/>
    <w:rsid w:val="008D1200"/>
    <w:rsid w:val="008D229B"/>
    <w:rsid w:val="008D2691"/>
    <w:rsid w:val="008D285A"/>
    <w:rsid w:val="008D2A39"/>
    <w:rsid w:val="008D314A"/>
    <w:rsid w:val="008D32E3"/>
    <w:rsid w:val="008D35D8"/>
    <w:rsid w:val="008D3824"/>
    <w:rsid w:val="008D3C13"/>
    <w:rsid w:val="008D3DC8"/>
    <w:rsid w:val="008D463E"/>
    <w:rsid w:val="008D482E"/>
    <w:rsid w:val="008D4851"/>
    <w:rsid w:val="008D48BD"/>
    <w:rsid w:val="008D48F2"/>
    <w:rsid w:val="008D4BC1"/>
    <w:rsid w:val="008D4DAA"/>
    <w:rsid w:val="008D50FA"/>
    <w:rsid w:val="008D53EB"/>
    <w:rsid w:val="008D5700"/>
    <w:rsid w:val="008D59CC"/>
    <w:rsid w:val="008D5F7B"/>
    <w:rsid w:val="008D60EA"/>
    <w:rsid w:val="008D61F9"/>
    <w:rsid w:val="008D61FA"/>
    <w:rsid w:val="008D6657"/>
    <w:rsid w:val="008D672A"/>
    <w:rsid w:val="008D6AF5"/>
    <w:rsid w:val="008D6CB1"/>
    <w:rsid w:val="008D6E43"/>
    <w:rsid w:val="008D6EBA"/>
    <w:rsid w:val="008D705F"/>
    <w:rsid w:val="008D7346"/>
    <w:rsid w:val="008D7CC3"/>
    <w:rsid w:val="008D7EB6"/>
    <w:rsid w:val="008E0A30"/>
    <w:rsid w:val="008E0E9C"/>
    <w:rsid w:val="008E0EB6"/>
    <w:rsid w:val="008E1A9C"/>
    <w:rsid w:val="008E1D54"/>
    <w:rsid w:val="008E24A7"/>
    <w:rsid w:val="008E26B4"/>
    <w:rsid w:val="008E26C8"/>
    <w:rsid w:val="008E2F86"/>
    <w:rsid w:val="008E3729"/>
    <w:rsid w:val="008E4C1E"/>
    <w:rsid w:val="008E4D67"/>
    <w:rsid w:val="008E646E"/>
    <w:rsid w:val="008E67C2"/>
    <w:rsid w:val="008E685B"/>
    <w:rsid w:val="008E6BDA"/>
    <w:rsid w:val="008E76C6"/>
    <w:rsid w:val="008E7827"/>
    <w:rsid w:val="008E78AE"/>
    <w:rsid w:val="008E7A41"/>
    <w:rsid w:val="008F0113"/>
    <w:rsid w:val="008F03A3"/>
    <w:rsid w:val="008F053C"/>
    <w:rsid w:val="008F08CE"/>
    <w:rsid w:val="008F0D8B"/>
    <w:rsid w:val="008F18D2"/>
    <w:rsid w:val="008F18F4"/>
    <w:rsid w:val="008F1C01"/>
    <w:rsid w:val="008F1FB9"/>
    <w:rsid w:val="008F1FCE"/>
    <w:rsid w:val="008F2FB3"/>
    <w:rsid w:val="008F3DD6"/>
    <w:rsid w:val="008F480D"/>
    <w:rsid w:val="008F49B7"/>
    <w:rsid w:val="008F49CF"/>
    <w:rsid w:val="008F4B7F"/>
    <w:rsid w:val="008F563A"/>
    <w:rsid w:val="008F6800"/>
    <w:rsid w:val="008F6D20"/>
    <w:rsid w:val="008F6DCE"/>
    <w:rsid w:val="008F7C63"/>
    <w:rsid w:val="00900389"/>
    <w:rsid w:val="009013A0"/>
    <w:rsid w:val="009013DE"/>
    <w:rsid w:val="0090140D"/>
    <w:rsid w:val="0090183C"/>
    <w:rsid w:val="00902192"/>
    <w:rsid w:val="00902391"/>
    <w:rsid w:val="00902535"/>
    <w:rsid w:val="00902C18"/>
    <w:rsid w:val="00902CAD"/>
    <w:rsid w:val="00902E74"/>
    <w:rsid w:val="00902FA0"/>
    <w:rsid w:val="009034FE"/>
    <w:rsid w:val="00903DDB"/>
    <w:rsid w:val="00904278"/>
    <w:rsid w:val="009045CD"/>
    <w:rsid w:val="009045EF"/>
    <w:rsid w:val="0090499C"/>
    <w:rsid w:val="00904CF1"/>
    <w:rsid w:val="009050C1"/>
    <w:rsid w:val="00905690"/>
    <w:rsid w:val="009056DD"/>
    <w:rsid w:val="00905752"/>
    <w:rsid w:val="0090584C"/>
    <w:rsid w:val="00905B79"/>
    <w:rsid w:val="0090707D"/>
    <w:rsid w:val="0090719E"/>
    <w:rsid w:val="00907248"/>
    <w:rsid w:val="00907755"/>
    <w:rsid w:val="00907D42"/>
    <w:rsid w:val="00907D57"/>
    <w:rsid w:val="00910423"/>
    <w:rsid w:val="00910572"/>
    <w:rsid w:val="009109AE"/>
    <w:rsid w:val="009116E4"/>
    <w:rsid w:val="00911A26"/>
    <w:rsid w:val="00911CA8"/>
    <w:rsid w:val="0091219D"/>
    <w:rsid w:val="009123FC"/>
    <w:rsid w:val="00912404"/>
    <w:rsid w:val="009124E4"/>
    <w:rsid w:val="00913429"/>
    <w:rsid w:val="00913DC5"/>
    <w:rsid w:val="00914298"/>
    <w:rsid w:val="009143D1"/>
    <w:rsid w:val="00914523"/>
    <w:rsid w:val="00914C48"/>
    <w:rsid w:val="00914EA1"/>
    <w:rsid w:val="00915086"/>
    <w:rsid w:val="00915463"/>
    <w:rsid w:val="00915AA0"/>
    <w:rsid w:val="00915C9B"/>
    <w:rsid w:val="00915DA4"/>
    <w:rsid w:val="00916CE9"/>
    <w:rsid w:val="00916EE1"/>
    <w:rsid w:val="00917CD2"/>
    <w:rsid w:val="00920D79"/>
    <w:rsid w:val="00920DCF"/>
    <w:rsid w:val="00921941"/>
    <w:rsid w:val="00921AB1"/>
    <w:rsid w:val="009225C7"/>
    <w:rsid w:val="009226E3"/>
    <w:rsid w:val="00922CD2"/>
    <w:rsid w:val="0092366A"/>
    <w:rsid w:val="009237B3"/>
    <w:rsid w:val="0092438A"/>
    <w:rsid w:val="009246FE"/>
    <w:rsid w:val="009247E8"/>
    <w:rsid w:val="00924A4E"/>
    <w:rsid w:val="009250C6"/>
    <w:rsid w:val="00925301"/>
    <w:rsid w:val="0092577D"/>
    <w:rsid w:val="009257C7"/>
    <w:rsid w:val="00925982"/>
    <w:rsid w:val="00925B24"/>
    <w:rsid w:val="00925CEB"/>
    <w:rsid w:val="00925FF3"/>
    <w:rsid w:val="00926246"/>
    <w:rsid w:val="009267AE"/>
    <w:rsid w:val="00926F5C"/>
    <w:rsid w:val="009278F5"/>
    <w:rsid w:val="00927AD8"/>
    <w:rsid w:val="00927BAB"/>
    <w:rsid w:val="00927D9E"/>
    <w:rsid w:val="00930186"/>
    <w:rsid w:val="00930D8F"/>
    <w:rsid w:val="00930DE4"/>
    <w:rsid w:val="00931010"/>
    <w:rsid w:val="0093158D"/>
    <w:rsid w:val="00931D33"/>
    <w:rsid w:val="009320F9"/>
    <w:rsid w:val="00932297"/>
    <w:rsid w:val="009322A9"/>
    <w:rsid w:val="0093249A"/>
    <w:rsid w:val="00932650"/>
    <w:rsid w:val="009327B7"/>
    <w:rsid w:val="00932DE4"/>
    <w:rsid w:val="00932E0F"/>
    <w:rsid w:val="00932F8A"/>
    <w:rsid w:val="009334B0"/>
    <w:rsid w:val="00933683"/>
    <w:rsid w:val="00933E6A"/>
    <w:rsid w:val="0093486E"/>
    <w:rsid w:val="00934C68"/>
    <w:rsid w:val="0093509D"/>
    <w:rsid w:val="009350B1"/>
    <w:rsid w:val="00935312"/>
    <w:rsid w:val="0093591E"/>
    <w:rsid w:val="00935CB5"/>
    <w:rsid w:val="009363D8"/>
    <w:rsid w:val="00936566"/>
    <w:rsid w:val="009365F7"/>
    <w:rsid w:val="00936CDB"/>
    <w:rsid w:val="00937090"/>
    <w:rsid w:val="00937706"/>
    <w:rsid w:val="00940396"/>
    <w:rsid w:val="00941302"/>
    <w:rsid w:val="0094163F"/>
    <w:rsid w:val="00941AE4"/>
    <w:rsid w:val="00941C17"/>
    <w:rsid w:val="00941D75"/>
    <w:rsid w:val="00941F6A"/>
    <w:rsid w:val="0094208E"/>
    <w:rsid w:val="00942512"/>
    <w:rsid w:val="00942BEF"/>
    <w:rsid w:val="00942F52"/>
    <w:rsid w:val="0094308D"/>
    <w:rsid w:val="009432C0"/>
    <w:rsid w:val="00943305"/>
    <w:rsid w:val="0094361A"/>
    <w:rsid w:val="0094392D"/>
    <w:rsid w:val="00943D2C"/>
    <w:rsid w:val="00943F0E"/>
    <w:rsid w:val="00944159"/>
    <w:rsid w:val="009445A2"/>
    <w:rsid w:val="00944ACD"/>
    <w:rsid w:val="00944E6C"/>
    <w:rsid w:val="00945157"/>
    <w:rsid w:val="009452FE"/>
    <w:rsid w:val="00945BC4"/>
    <w:rsid w:val="00945F32"/>
    <w:rsid w:val="00946306"/>
    <w:rsid w:val="009472A7"/>
    <w:rsid w:val="0094736B"/>
    <w:rsid w:val="00947821"/>
    <w:rsid w:val="0095033B"/>
    <w:rsid w:val="00950B4F"/>
    <w:rsid w:val="00950E09"/>
    <w:rsid w:val="00950E96"/>
    <w:rsid w:val="009511C7"/>
    <w:rsid w:val="0095128E"/>
    <w:rsid w:val="0095214F"/>
    <w:rsid w:val="00952471"/>
    <w:rsid w:val="009524EF"/>
    <w:rsid w:val="00952879"/>
    <w:rsid w:val="00953345"/>
    <w:rsid w:val="00953589"/>
    <w:rsid w:val="009538BC"/>
    <w:rsid w:val="00953C89"/>
    <w:rsid w:val="00953EE3"/>
    <w:rsid w:val="009540E4"/>
    <w:rsid w:val="00954102"/>
    <w:rsid w:val="00954181"/>
    <w:rsid w:val="009542F6"/>
    <w:rsid w:val="0095494B"/>
    <w:rsid w:val="009549FC"/>
    <w:rsid w:val="00954D32"/>
    <w:rsid w:val="00954D4A"/>
    <w:rsid w:val="00954EA4"/>
    <w:rsid w:val="00954EC5"/>
    <w:rsid w:val="00955336"/>
    <w:rsid w:val="009553DC"/>
    <w:rsid w:val="00955719"/>
    <w:rsid w:val="00955A91"/>
    <w:rsid w:val="00955EA2"/>
    <w:rsid w:val="009567E4"/>
    <w:rsid w:val="00956A52"/>
    <w:rsid w:val="00957132"/>
    <w:rsid w:val="00957419"/>
    <w:rsid w:val="00957621"/>
    <w:rsid w:val="00957757"/>
    <w:rsid w:val="009578E3"/>
    <w:rsid w:val="009579DC"/>
    <w:rsid w:val="00957C9E"/>
    <w:rsid w:val="0096049C"/>
    <w:rsid w:val="009605E6"/>
    <w:rsid w:val="00960A49"/>
    <w:rsid w:val="00960A58"/>
    <w:rsid w:val="00960C1C"/>
    <w:rsid w:val="00960F6F"/>
    <w:rsid w:val="009610D0"/>
    <w:rsid w:val="009610D7"/>
    <w:rsid w:val="009612AA"/>
    <w:rsid w:val="00962355"/>
    <w:rsid w:val="00962AE2"/>
    <w:rsid w:val="00962EE3"/>
    <w:rsid w:val="0096300A"/>
    <w:rsid w:val="0096316E"/>
    <w:rsid w:val="00963371"/>
    <w:rsid w:val="009635BD"/>
    <w:rsid w:val="009638F0"/>
    <w:rsid w:val="00963918"/>
    <w:rsid w:val="00963C00"/>
    <w:rsid w:val="00963DAA"/>
    <w:rsid w:val="00963FFB"/>
    <w:rsid w:val="009654D3"/>
    <w:rsid w:val="00965596"/>
    <w:rsid w:val="00965964"/>
    <w:rsid w:val="00965A96"/>
    <w:rsid w:val="00966129"/>
    <w:rsid w:val="00966251"/>
    <w:rsid w:val="0096632C"/>
    <w:rsid w:val="00966814"/>
    <w:rsid w:val="00966BE1"/>
    <w:rsid w:val="00966DB5"/>
    <w:rsid w:val="00966FEF"/>
    <w:rsid w:val="00967528"/>
    <w:rsid w:val="00967536"/>
    <w:rsid w:val="0097076A"/>
    <w:rsid w:val="00970B0B"/>
    <w:rsid w:val="00970B57"/>
    <w:rsid w:val="00970DBE"/>
    <w:rsid w:val="00970EAE"/>
    <w:rsid w:val="00971015"/>
    <w:rsid w:val="0097116D"/>
    <w:rsid w:val="00971B79"/>
    <w:rsid w:val="00971C28"/>
    <w:rsid w:val="00971EDF"/>
    <w:rsid w:val="00972543"/>
    <w:rsid w:val="00972712"/>
    <w:rsid w:val="00972918"/>
    <w:rsid w:val="009733BA"/>
    <w:rsid w:val="009735F7"/>
    <w:rsid w:val="0097367F"/>
    <w:rsid w:val="00973B69"/>
    <w:rsid w:val="00973C56"/>
    <w:rsid w:val="00974053"/>
    <w:rsid w:val="0097417D"/>
    <w:rsid w:val="009742E5"/>
    <w:rsid w:val="009743F0"/>
    <w:rsid w:val="009749D2"/>
    <w:rsid w:val="00974B34"/>
    <w:rsid w:val="009751EC"/>
    <w:rsid w:val="00975217"/>
    <w:rsid w:val="00977671"/>
    <w:rsid w:val="00977A4B"/>
    <w:rsid w:val="0098029B"/>
    <w:rsid w:val="00980712"/>
    <w:rsid w:val="009807B5"/>
    <w:rsid w:val="00980957"/>
    <w:rsid w:val="009810DF"/>
    <w:rsid w:val="009818E0"/>
    <w:rsid w:val="00981E5F"/>
    <w:rsid w:val="009829F7"/>
    <w:rsid w:val="009829FA"/>
    <w:rsid w:val="009836F4"/>
    <w:rsid w:val="00983718"/>
    <w:rsid w:val="00983885"/>
    <w:rsid w:val="00983AAD"/>
    <w:rsid w:val="00983B63"/>
    <w:rsid w:val="00983D8E"/>
    <w:rsid w:val="00983E1A"/>
    <w:rsid w:val="00984509"/>
    <w:rsid w:val="009845BD"/>
    <w:rsid w:val="009848BC"/>
    <w:rsid w:val="00984A87"/>
    <w:rsid w:val="00984D4F"/>
    <w:rsid w:val="009850DD"/>
    <w:rsid w:val="0098570C"/>
    <w:rsid w:val="00985728"/>
    <w:rsid w:val="00985C23"/>
    <w:rsid w:val="00985DB4"/>
    <w:rsid w:val="00986516"/>
    <w:rsid w:val="009868C9"/>
    <w:rsid w:val="009871F8"/>
    <w:rsid w:val="009875CD"/>
    <w:rsid w:val="009876BF"/>
    <w:rsid w:val="00987A7A"/>
    <w:rsid w:val="00987D5B"/>
    <w:rsid w:val="00990DC2"/>
    <w:rsid w:val="00990E1F"/>
    <w:rsid w:val="009913D5"/>
    <w:rsid w:val="0099187D"/>
    <w:rsid w:val="00991887"/>
    <w:rsid w:val="0099189A"/>
    <w:rsid w:val="009918E4"/>
    <w:rsid w:val="0099191B"/>
    <w:rsid w:val="00991A92"/>
    <w:rsid w:val="0099206F"/>
    <w:rsid w:val="0099218C"/>
    <w:rsid w:val="009922D9"/>
    <w:rsid w:val="009925B9"/>
    <w:rsid w:val="00992735"/>
    <w:rsid w:val="00992749"/>
    <w:rsid w:val="00992936"/>
    <w:rsid w:val="00992C50"/>
    <w:rsid w:val="00992D7F"/>
    <w:rsid w:val="009935D7"/>
    <w:rsid w:val="00993D84"/>
    <w:rsid w:val="0099404A"/>
    <w:rsid w:val="00994163"/>
    <w:rsid w:val="0099433B"/>
    <w:rsid w:val="009947EE"/>
    <w:rsid w:val="009948F5"/>
    <w:rsid w:val="00994C76"/>
    <w:rsid w:val="0099527B"/>
    <w:rsid w:val="009954E0"/>
    <w:rsid w:val="00995917"/>
    <w:rsid w:val="00995E3B"/>
    <w:rsid w:val="00995FD0"/>
    <w:rsid w:val="009963C5"/>
    <w:rsid w:val="00996601"/>
    <w:rsid w:val="00996736"/>
    <w:rsid w:val="00996815"/>
    <w:rsid w:val="009968BA"/>
    <w:rsid w:val="00997261"/>
    <w:rsid w:val="00997BDA"/>
    <w:rsid w:val="009A0717"/>
    <w:rsid w:val="009A13FF"/>
    <w:rsid w:val="009A1438"/>
    <w:rsid w:val="009A149E"/>
    <w:rsid w:val="009A14E7"/>
    <w:rsid w:val="009A1FD0"/>
    <w:rsid w:val="009A25C3"/>
    <w:rsid w:val="009A2AEC"/>
    <w:rsid w:val="009A2ED2"/>
    <w:rsid w:val="009A3318"/>
    <w:rsid w:val="009A3CD1"/>
    <w:rsid w:val="009A42E8"/>
    <w:rsid w:val="009A450C"/>
    <w:rsid w:val="009A4561"/>
    <w:rsid w:val="009A4BDC"/>
    <w:rsid w:val="009A4F22"/>
    <w:rsid w:val="009A5031"/>
    <w:rsid w:val="009A5514"/>
    <w:rsid w:val="009A5961"/>
    <w:rsid w:val="009A5A40"/>
    <w:rsid w:val="009A6125"/>
    <w:rsid w:val="009A61D1"/>
    <w:rsid w:val="009A6C92"/>
    <w:rsid w:val="009A6D45"/>
    <w:rsid w:val="009A76C6"/>
    <w:rsid w:val="009A7976"/>
    <w:rsid w:val="009A79FD"/>
    <w:rsid w:val="009B1508"/>
    <w:rsid w:val="009B170F"/>
    <w:rsid w:val="009B1B86"/>
    <w:rsid w:val="009B24BA"/>
    <w:rsid w:val="009B2B95"/>
    <w:rsid w:val="009B34AD"/>
    <w:rsid w:val="009B4113"/>
    <w:rsid w:val="009B4261"/>
    <w:rsid w:val="009B4522"/>
    <w:rsid w:val="009B4A73"/>
    <w:rsid w:val="009B4C9D"/>
    <w:rsid w:val="009B4D6A"/>
    <w:rsid w:val="009B516C"/>
    <w:rsid w:val="009B5763"/>
    <w:rsid w:val="009B61F9"/>
    <w:rsid w:val="009B6CF7"/>
    <w:rsid w:val="009B7077"/>
    <w:rsid w:val="009B749C"/>
    <w:rsid w:val="009B7852"/>
    <w:rsid w:val="009B78F9"/>
    <w:rsid w:val="009B7EB3"/>
    <w:rsid w:val="009B7EE2"/>
    <w:rsid w:val="009C0106"/>
    <w:rsid w:val="009C10B5"/>
    <w:rsid w:val="009C124A"/>
    <w:rsid w:val="009C1524"/>
    <w:rsid w:val="009C196D"/>
    <w:rsid w:val="009C205F"/>
    <w:rsid w:val="009C27DB"/>
    <w:rsid w:val="009C34C1"/>
    <w:rsid w:val="009C3BDA"/>
    <w:rsid w:val="009C3D8D"/>
    <w:rsid w:val="009C475C"/>
    <w:rsid w:val="009C4839"/>
    <w:rsid w:val="009C48C6"/>
    <w:rsid w:val="009C4F9B"/>
    <w:rsid w:val="009C5014"/>
    <w:rsid w:val="009C511D"/>
    <w:rsid w:val="009C5189"/>
    <w:rsid w:val="009C5485"/>
    <w:rsid w:val="009C5507"/>
    <w:rsid w:val="009C5645"/>
    <w:rsid w:val="009C5727"/>
    <w:rsid w:val="009C58FA"/>
    <w:rsid w:val="009C5A3F"/>
    <w:rsid w:val="009C5A67"/>
    <w:rsid w:val="009C5B94"/>
    <w:rsid w:val="009C5C23"/>
    <w:rsid w:val="009C5D69"/>
    <w:rsid w:val="009C61F9"/>
    <w:rsid w:val="009C64F7"/>
    <w:rsid w:val="009C69C2"/>
    <w:rsid w:val="009C6E42"/>
    <w:rsid w:val="009C7E5E"/>
    <w:rsid w:val="009D0908"/>
    <w:rsid w:val="009D155C"/>
    <w:rsid w:val="009D2809"/>
    <w:rsid w:val="009D2D11"/>
    <w:rsid w:val="009D2FF9"/>
    <w:rsid w:val="009D30C8"/>
    <w:rsid w:val="009D31A9"/>
    <w:rsid w:val="009D347F"/>
    <w:rsid w:val="009D365B"/>
    <w:rsid w:val="009D3821"/>
    <w:rsid w:val="009D39A1"/>
    <w:rsid w:val="009D3D43"/>
    <w:rsid w:val="009D41C6"/>
    <w:rsid w:val="009D4C92"/>
    <w:rsid w:val="009D516D"/>
    <w:rsid w:val="009D594F"/>
    <w:rsid w:val="009D5DEC"/>
    <w:rsid w:val="009D698D"/>
    <w:rsid w:val="009D6A67"/>
    <w:rsid w:val="009D6A7D"/>
    <w:rsid w:val="009D6F2C"/>
    <w:rsid w:val="009D77F1"/>
    <w:rsid w:val="009D7C8D"/>
    <w:rsid w:val="009E0047"/>
    <w:rsid w:val="009E051E"/>
    <w:rsid w:val="009E05BD"/>
    <w:rsid w:val="009E0C0F"/>
    <w:rsid w:val="009E0E16"/>
    <w:rsid w:val="009E1180"/>
    <w:rsid w:val="009E11E7"/>
    <w:rsid w:val="009E1DDD"/>
    <w:rsid w:val="009E2D25"/>
    <w:rsid w:val="009E2F06"/>
    <w:rsid w:val="009E340E"/>
    <w:rsid w:val="009E3863"/>
    <w:rsid w:val="009E3CA0"/>
    <w:rsid w:val="009E3E2B"/>
    <w:rsid w:val="009E4951"/>
    <w:rsid w:val="009E4B61"/>
    <w:rsid w:val="009E4D1D"/>
    <w:rsid w:val="009E51A0"/>
    <w:rsid w:val="009E5729"/>
    <w:rsid w:val="009E59A5"/>
    <w:rsid w:val="009E64AE"/>
    <w:rsid w:val="009E718E"/>
    <w:rsid w:val="009E73A4"/>
    <w:rsid w:val="009E75E0"/>
    <w:rsid w:val="009F00F1"/>
    <w:rsid w:val="009F0514"/>
    <w:rsid w:val="009F09C0"/>
    <w:rsid w:val="009F0D91"/>
    <w:rsid w:val="009F1346"/>
    <w:rsid w:val="009F1AAB"/>
    <w:rsid w:val="009F26DA"/>
    <w:rsid w:val="009F348A"/>
    <w:rsid w:val="009F37F8"/>
    <w:rsid w:val="009F3959"/>
    <w:rsid w:val="009F3B36"/>
    <w:rsid w:val="009F3B77"/>
    <w:rsid w:val="009F3BB1"/>
    <w:rsid w:val="009F3C1A"/>
    <w:rsid w:val="009F4586"/>
    <w:rsid w:val="009F493B"/>
    <w:rsid w:val="009F4B2D"/>
    <w:rsid w:val="009F4BCB"/>
    <w:rsid w:val="009F55E6"/>
    <w:rsid w:val="009F582D"/>
    <w:rsid w:val="009F5845"/>
    <w:rsid w:val="009F5B10"/>
    <w:rsid w:val="009F6103"/>
    <w:rsid w:val="009F6498"/>
    <w:rsid w:val="009F6D98"/>
    <w:rsid w:val="009F7328"/>
    <w:rsid w:val="009F773A"/>
    <w:rsid w:val="009F7A07"/>
    <w:rsid w:val="009F7B93"/>
    <w:rsid w:val="009F7C55"/>
    <w:rsid w:val="009F7F9B"/>
    <w:rsid w:val="00A00047"/>
    <w:rsid w:val="00A00171"/>
    <w:rsid w:val="00A00A1F"/>
    <w:rsid w:val="00A0176B"/>
    <w:rsid w:val="00A01801"/>
    <w:rsid w:val="00A0183D"/>
    <w:rsid w:val="00A01DF7"/>
    <w:rsid w:val="00A02121"/>
    <w:rsid w:val="00A024C7"/>
    <w:rsid w:val="00A02597"/>
    <w:rsid w:val="00A02A18"/>
    <w:rsid w:val="00A02B24"/>
    <w:rsid w:val="00A03351"/>
    <w:rsid w:val="00A03357"/>
    <w:rsid w:val="00A03DBC"/>
    <w:rsid w:val="00A04451"/>
    <w:rsid w:val="00A0449F"/>
    <w:rsid w:val="00A04717"/>
    <w:rsid w:val="00A04873"/>
    <w:rsid w:val="00A04B99"/>
    <w:rsid w:val="00A04D5B"/>
    <w:rsid w:val="00A05067"/>
    <w:rsid w:val="00A050DD"/>
    <w:rsid w:val="00A0558A"/>
    <w:rsid w:val="00A055E8"/>
    <w:rsid w:val="00A0626D"/>
    <w:rsid w:val="00A06418"/>
    <w:rsid w:val="00A0768A"/>
    <w:rsid w:val="00A106A5"/>
    <w:rsid w:val="00A10C25"/>
    <w:rsid w:val="00A1126A"/>
    <w:rsid w:val="00A11549"/>
    <w:rsid w:val="00A11628"/>
    <w:rsid w:val="00A11A08"/>
    <w:rsid w:val="00A11BA3"/>
    <w:rsid w:val="00A11DDF"/>
    <w:rsid w:val="00A11FB9"/>
    <w:rsid w:val="00A124A1"/>
    <w:rsid w:val="00A12889"/>
    <w:rsid w:val="00A12B16"/>
    <w:rsid w:val="00A12C8A"/>
    <w:rsid w:val="00A13243"/>
    <w:rsid w:val="00A13704"/>
    <w:rsid w:val="00A138C7"/>
    <w:rsid w:val="00A13994"/>
    <w:rsid w:val="00A13D54"/>
    <w:rsid w:val="00A140C4"/>
    <w:rsid w:val="00A14474"/>
    <w:rsid w:val="00A14880"/>
    <w:rsid w:val="00A14B1D"/>
    <w:rsid w:val="00A14B56"/>
    <w:rsid w:val="00A15267"/>
    <w:rsid w:val="00A152BA"/>
    <w:rsid w:val="00A15F25"/>
    <w:rsid w:val="00A160FB"/>
    <w:rsid w:val="00A169ED"/>
    <w:rsid w:val="00A16F22"/>
    <w:rsid w:val="00A170A6"/>
    <w:rsid w:val="00A17512"/>
    <w:rsid w:val="00A176CC"/>
    <w:rsid w:val="00A17F62"/>
    <w:rsid w:val="00A201A0"/>
    <w:rsid w:val="00A20466"/>
    <w:rsid w:val="00A20C04"/>
    <w:rsid w:val="00A213A2"/>
    <w:rsid w:val="00A21476"/>
    <w:rsid w:val="00A216B2"/>
    <w:rsid w:val="00A21A3B"/>
    <w:rsid w:val="00A21A87"/>
    <w:rsid w:val="00A21C94"/>
    <w:rsid w:val="00A22DD3"/>
    <w:rsid w:val="00A236A8"/>
    <w:rsid w:val="00A23B11"/>
    <w:rsid w:val="00A240DA"/>
    <w:rsid w:val="00A24378"/>
    <w:rsid w:val="00A244A9"/>
    <w:rsid w:val="00A244D4"/>
    <w:rsid w:val="00A244EB"/>
    <w:rsid w:val="00A245D4"/>
    <w:rsid w:val="00A24A61"/>
    <w:rsid w:val="00A257BA"/>
    <w:rsid w:val="00A25BBC"/>
    <w:rsid w:val="00A2618A"/>
    <w:rsid w:val="00A26310"/>
    <w:rsid w:val="00A26408"/>
    <w:rsid w:val="00A26F01"/>
    <w:rsid w:val="00A26F65"/>
    <w:rsid w:val="00A27277"/>
    <w:rsid w:val="00A27A8D"/>
    <w:rsid w:val="00A27F9B"/>
    <w:rsid w:val="00A305FB"/>
    <w:rsid w:val="00A3098E"/>
    <w:rsid w:val="00A30F07"/>
    <w:rsid w:val="00A30F73"/>
    <w:rsid w:val="00A31019"/>
    <w:rsid w:val="00A312AA"/>
    <w:rsid w:val="00A3169E"/>
    <w:rsid w:val="00A3194C"/>
    <w:rsid w:val="00A32441"/>
    <w:rsid w:val="00A32597"/>
    <w:rsid w:val="00A326AE"/>
    <w:rsid w:val="00A32CC8"/>
    <w:rsid w:val="00A32E97"/>
    <w:rsid w:val="00A32F3A"/>
    <w:rsid w:val="00A33AEB"/>
    <w:rsid w:val="00A33D19"/>
    <w:rsid w:val="00A33DDA"/>
    <w:rsid w:val="00A340A0"/>
    <w:rsid w:val="00A34327"/>
    <w:rsid w:val="00A34398"/>
    <w:rsid w:val="00A349A7"/>
    <w:rsid w:val="00A351EE"/>
    <w:rsid w:val="00A357AE"/>
    <w:rsid w:val="00A358FC"/>
    <w:rsid w:val="00A35A7B"/>
    <w:rsid w:val="00A35B31"/>
    <w:rsid w:val="00A36135"/>
    <w:rsid w:val="00A363F0"/>
    <w:rsid w:val="00A36E1B"/>
    <w:rsid w:val="00A36F57"/>
    <w:rsid w:val="00A37505"/>
    <w:rsid w:val="00A37DE9"/>
    <w:rsid w:val="00A40176"/>
    <w:rsid w:val="00A40BD6"/>
    <w:rsid w:val="00A40CBE"/>
    <w:rsid w:val="00A41552"/>
    <w:rsid w:val="00A41B10"/>
    <w:rsid w:val="00A41B80"/>
    <w:rsid w:val="00A420FF"/>
    <w:rsid w:val="00A42686"/>
    <w:rsid w:val="00A4268A"/>
    <w:rsid w:val="00A42F24"/>
    <w:rsid w:val="00A435CE"/>
    <w:rsid w:val="00A452AA"/>
    <w:rsid w:val="00A45CB4"/>
    <w:rsid w:val="00A45CBD"/>
    <w:rsid w:val="00A45EBD"/>
    <w:rsid w:val="00A46391"/>
    <w:rsid w:val="00A467BE"/>
    <w:rsid w:val="00A468DC"/>
    <w:rsid w:val="00A46B81"/>
    <w:rsid w:val="00A46F91"/>
    <w:rsid w:val="00A4703B"/>
    <w:rsid w:val="00A47B45"/>
    <w:rsid w:val="00A50BFD"/>
    <w:rsid w:val="00A51076"/>
    <w:rsid w:val="00A51B5C"/>
    <w:rsid w:val="00A51D28"/>
    <w:rsid w:val="00A51E7A"/>
    <w:rsid w:val="00A5220A"/>
    <w:rsid w:val="00A52403"/>
    <w:rsid w:val="00A527A7"/>
    <w:rsid w:val="00A52BCD"/>
    <w:rsid w:val="00A52D2E"/>
    <w:rsid w:val="00A52E27"/>
    <w:rsid w:val="00A5302C"/>
    <w:rsid w:val="00A532E0"/>
    <w:rsid w:val="00A5466A"/>
    <w:rsid w:val="00A547C5"/>
    <w:rsid w:val="00A54BA4"/>
    <w:rsid w:val="00A54BDD"/>
    <w:rsid w:val="00A559FB"/>
    <w:rsid w:val="00A56759"/>
    <w:rsid w:val="00A569CA"/>
    <w:rsid w:val="00A5720B"/>
    <w:rsid w:val="00A576E7"/>
    <w:rsid w:val="00A6040F"/>
    <w:rsid w:val="00A6087F"/>
    <w:rsid w:val="00A60C13"/>
    <w:rsid w:val="00A613FE"/>
    <w:rsid w:val="00A61842"/>
    <w:rsid w:val="00A61D0F"/>
    <w:rsid w:val="00A624CE"/>
    <w:rsid w:val="00A62542"/>
    <w:rsid w:val="00A62605"/>
    <w:rsid w:val="00A62DDB"/>
    <w:rsid w:val="00A644F6"/>
    <w:rsid w:val="00A64F83"/>
    <w:rsid w:val="00A6521D"/>
    <w:rsid w:val="00A652D6"/>
    <w:rsid w:val="00A65358"/>
    <w:rsid w:val="00A65840"/>
    <w:rsid w:val="00A6588F"/>
    <w:rsid w:val="00A659DB"/>
    <w:rsid w:val="00A65F08"/>
    <w:rsid w:val="00A666BD"/>
    <w:rsid w:val="00A66937"/>
    <w:rsid w:val="00A669D0"/>
    <w:rsid w:val="00A66A6B"/>
    <w:rsid w:val="00A674D0"/>
    <w:rsid w:val="00A67947"/>
    <w:rsid w:val="00A7034D"/>
    <w:rsid w:val="00A7066F"/>
    <w:rsid w:val="00A71031"/>
    <w:rsid w:val="00A718AD"/>
    <w:rsid w:val="00A72251"/>
    <w:rsid w:val="00A72353"/>
    <w:rsid w:val="00A72A20"/>
    <w:rsid w:val="00A72F3B"/>
    <w:rsid w:val="00A73461"/>
    <w:rsid w:val="00A7375F"/>
    <w:rsid w:val="00A741F7"/>
    <w:rsid w:val="00A743B0"/>
    <w:rsid w:val="00A743C9"/>
    <w:rsid w:val="00A747B2"/>
    <w:rsid w:val="00A74AF1"/>
    <w:rsid w:val="00A751A8"/>
    <w:rsid w:val="00A75947"/>
    <w:rsid w:val="00A75B17"/>
    <w:rsid w:val="00A75D6F"/>
    <w:rsid w:val="00A7646D"/>
    <w:rsid w:val="00A7680B"/>
    <w:rsid w:val="00A768EB"/>
    <w:rsid w:val="00A76FA5"/>
    <w:rsid w:val="00A77297"/>
    <w:rsid w:val="00A77AC2"/>
    <w:rsid w:val="00A77B6F"/>
    <w:rsid w:val="00A77D77"/>
    <w:rsid w:val="00A806B7"/>
    <w:rsid w:val="00A80EB3"/>
    <w:rsid w:val="00A815D6"/>
    <w:rsid w:val="00A81DC0"/>
    <w:rsid w:val="00A81F40"/>
    <w:rsid w:val="00A82374"/>
    <w:rsid w:val="00A83102"/>
    <w:rsid w:val="00A833F1"/>
    <w:rsid w:val="00A83817"/>
    <w:rsid w:val="00A83E3B"/>
    <w:rsid w:val="00A83E8F"/>
    <w:rsid w:val="00A83F7B"/>
    <w:rsid w:val="00A8431A"/>
    <w:rsid w:val="00A84A1B"/>
    <w:rsid w:val="00A85315"/>
    <w:rsid w:val="00A85675"/>
    <w:rsid w:val="00A85702"/>
    <w:rsid w:val="00A85812"/>
    <w:rsid w:val="00A86041"/>
    <w:rsid w:val="00A86140"/>
    <w:rsid w:val="00A86518"/>
    <w:rsid w:val="00A86688"/>
    <w:rsid w:val="00A867B9"/>
    <w:rsid w:val="00A86C90"/>
    <w:rsid w:val="00A86D20"/>
    <w:rsid w:val="00A86E9C"/>
    <w:rsid w:val="00A8739C"/>
    <w:rsid w:val="00A8776E"/>
    <w:rsid w:val="00A87E5B"/>
    <w:rsid w:val="00A87FBC"/>
    <w:rsid w:val="00A9042C"/>
    <w:rsid w:val="00A90C71"/>
    <w:rsid w:val="00A90C76"/>
    <w:rsid w:val="00A913DC"/>
    <w:rsid w:val="00A9166C"/>
    <w:rsid w:val="00A91887"/>
    <w:rsid w:val="00A91BDF"/>
    <w:rsid w:val="00A91EAA"/>
    <w:rsid w:val="00A91EF1"/>
    <w:rsid w:val="00A9293F"/>
    <w:rsid w:val="00A92A7F"/>
    <w:rsid w:val="00A92A80"/>
    <w:rsid w:val="00A92C22"/>
    <w:rsid w:val="00A93267"/>
    <w:rsid w:val="00A93385"/>
    <w:rsid w:val="00A935F7"/>
    <w:rsid w:val="00A936E5"/>
    <w:rsid w:val="00A9455E"/>
    <w:rsid w:val="00A94A99"/>
    <w:rsid w:val="00A94C40"/>
    <w:rsid w:val="00A94F6F"/>
    <w:rsid w:val="00A95885"/>
    <w:rsid w:val="00A958AB"/>
    <w:rsid w:val="00A96194"/>
    <w:rsid w:val="00A961BB"/>
    <w:rsid w:val="00A96236"/>
    <w:rsid w:val="00A9654F"/>
    <w:rsid w:val="00A9668F"/>
    <w:rsid w:val="00A97463"/>
    <w:rsid w:val="00A97663"/>
    <w:rsid w:val="00A97C84"/>
    <w:rsid w:val="00A97F8D"/>
    <w:rsid w:val="00AA0BC7"/>
    <w:rsid w:val="00AA0CA6"/>
    <w:rsid w:val="00AA16D4"/>
    <w:rsid w:val="00AA1919"/>
    <w:rsid w:val="00AA1AB1"/>
    <w:rsid w:val="00AA1FB5"/>
    <w:rsid w:val="00AA2780"/>
    <w:rsid w:val="00AA2D27"/>
    <w:rsid w:val="00AA34D2"/>
    <w:rsid w:val="00AA3D8B"/>
    <w:rsid w:val="00AA3DD7"/>
    <w:rsid w:val="00AA42AC"/>
    <w:rsid w:val="00AA44B5"/>
    <w:rsid w:val="00AA51D7"/>
    <w:rsid w:val="00AA525C"/>
    <w:rsid w:val="00AA5395"/>
    <w:rsid w:val="00AA55CC"/>
    <w:rsid w:val="00AA5ED2"/>
    <w:rsid w:val="00AA615E"/>
    <w:rsid w:val="00AA6524"/>
    <w:rsid w:val="00AA6740"/>
    <w:rsid w:val="00AA6FEA"/>
    <w:rsid w:val="00AA78BF"/>
    <w:rsid w:val="00AA7B05"/>
    <w:rsid w:val="00AA7C1C"/>
    <w:rsid w:val="00AA7E64"/>
    <w:rsid w:val="00AA7F76"/>
    <w:rsid w:val="00AB0AC3"/>
    <w:rsid w:val="00AB0B09"/>
    <w:rsid w:val="00AB135F"/>
    <w:rsid w:val="00AB1402"/>
    <w:rsid w:val="00AB17A0"/>
    <w:rsid w:val="00AB20DA"/>
    <w:rsid w:val="00AB223C"/>
    <w:rsid w:val="00AB2D24"/>
    <w:rsid w:val="00AB2D41"/>
    <w:rsid w:val="00AB31F0"/>
    <w:rsid w:val="00AB3502"/>
    <w:rsid w:val="00AB3654"/>
    <w:rsid w:val="00AB3F0A"/>
    <w:rsid w:val="00AB4193"/>
    <w:rsid w:val="00AB44DC"/>
    <w:rsid w:val="00AB4EA4"/>
    <w:rsid w:val="00AB55F3"/>
    <w:rsid w:val="00AB7C13"/>
    <w:rsid w:val="00AB7E13"/>
    <w:rsid w:val="00AC02A7"/>
    <w:rsid w:val="00AC0308"/>
    <w:rsid w:val="00AC05F0"/>
    <w:rsid w:val="00AC0945"/>
    <w:rsid w:val="00AC12C4"/>
    <w:rsid w:val="00AC15E7"/>
    <w:rsid w:val="00AC1803"/>
    <w:rsid w:val="00AC1C59"/>
    <w:rsid w:val="00AC2244"/>
    <w:rsid w:val="00AC26A1"/>
    <w:rsid w:val="00AC2B5E"/>
    <w:rsid w:val="00AC2D0E"/>
    <w:rsid w:val="00AC3619"/>
    <w:rsid w:val="00AC3737"/>
    <w:rsid w:val="00AC3763"/>
    <w:rsid w:val="00AC3A20"/>
    <w:rsid w:val="00AC3A71"/>
    <w:rsid w:val="00AC3D58"/>
    <w:rsid w:val="00AC3D7C"/>
    <w:rsid w:val="00AC3FAA"/>
    <w:rsid w:val="00AC4612"/>
    <w:rsid w:val="00AC4B5C"/>
    <w:rsid w:val="00AC58D6"/>
    <w:rsid w:val="00AC598B"/>
    <w:rsid w:val="00AC59EA"/>
    <w:rsid w:val="00AC5CEE"/>
    <w:rsid w:val="00AC5D16"/>
    <w:rsid w:val="00AC5E96"/>
    <w:rsid w:val="00AC6C0D"/>
    <w:rsid w:val="00AC7E21"/>
    <w:rsid w:val="00AD0111"/>
    <w:rsid w:val="00AD0272"/>
    <w:rsid w:val="00AD082D"/>
    <w:rsid w:val="00AD0A32"/>
    <w:rsid w:val="00AD156B"/>
    <w:rsid w:val="00AD19F9"/>
    <w:rsid w:val="00AD21D9"/>
    <w:rsid w:val="00AD2DF2"/>
    <w:rsid w:val="00AD349C"/>
    <w:rsid w:val="00AD39B2"/>
    <w:rsid w:val="00AD3F4B"/>
    <w:rsid w:val="00AD4AC5"/>
    <w:rsid w:val="00AD4BC4"/>
    <w:rsid w:val="00AD4EAD"/>
    <w:rsid w:val="00AD5633"/>
    <w:rsid w:val="00AD59E2"/>
    <w:rsid w:val="00AD59E7"/>
    <w:rsid w:val="00AD5A53"/>
    <w:rsid w:val="00AD6138"/>
    <w:rsid w:val="00AD6508"/>
    <w:rsid w:val="00AD6977"/>
    <w:rsid w:val="00AD6FB3"/>
    <w:rsid w:val="00AD7D46"/>
    <w:rsid w:val="00AE00B0"/>
    <w:rsid w:val="00AE04A8"/>
    <w:rsid w:val="00AE0B57"/>
    <w:rsid w:val="00AE0C66"/>
    <w:rsid w:val="00AE1348"/>
    <w:rsid w:val="00AE193C"/>
    <w:rsid w:val="00AE1E72"/>
    <w:rsid w:val="00AE1EE5"/>
    <w:rsid w:val="00AE274C"/>
    <w:rsid w:val="00AE2C2D"/>
    <w:rsid w:val="00AE2E1C"/>
    <w:rsid w:val="00AE2E25"/>
    <w:rsid w:val="00AE3AA4"/>
    <w:rsid w:val="00AE3CC2"/>
    <w:rsid w:val="00AE3D1A"/>
    <w:rsid w:val="00AE3D3C"/>
    <w:rsid w:val="00AE3E91"/>
    <w:rsid w:val="00AE423E"/>
    <w:rsid w:val="00AE44EB"/>
    <w:rsid w:val="00AE4661"/>
    <w:rsid w:val="00AE495F"/>
    <w:rsid w:val="00AE5078"/>
    <w:rsid w:val="00AE54C7"/>
    <w:rsid w:val="00AE5591"/>
    <w:rsid w:val="00AE5A6C"/>
    <w:rsid w:val="00AE63BE"/>
    <w:rsid w:val="00AE6439"/>
    <w:rsid w:val="00AE6511"/>
    <w:rsid w:val="00AE6982"/>
    <w:rsid w:val="00AE7A1F"/>
    <w:rsid w:val="00AE7CAA"/>
    <w:rsid w:val="00AE7DF4"/>
    <w:rsid w:val="00AF0526"/>
    <w:rsid w:val="00AF074A"/>
    <w:rsid w:val="00AF0C64"/>
    <w:rsid w:val="00AF140A"/>
    <w:rsid w:val="00AF1425"/>
    <w:rsid w:val="00AF1667"/>
    <w:rsid w:val="00AF1A28"/>
    <w:rsid w:val="00AF2034"/>
    <w:rsid w:val="00AF20F2"/>
    <w:rsid w:val="00AF2CF6"/>
    <w:rsid w:val="00AF2D84"/>
    <w:rsid w:val="00AF3149"/>
    <w:rsid w:val="00AF388B"/>
    <w:rsid w:val="00AF3AFF"/>
    <w:rsid w:val="00AF3C26"/>
    <w:rsid w:val="00AF3CAE"/>
    <w:rsid w:val="00AF3F8A"/>
    <w:rsid w:val="00AF4341"/>
    <w:rsid w:val="00AF4A90"/>
    <w:rsid w:val="00AF4CB2"/>
    <w:rsid w:val="00AF4CB6"/>
    <w:rsid w:val="00AF4D36"/>
    <w:rsid w:val="00AF52D1"/>
    <w:rsid w:val="00AF52D2"/>
    <w:rsid w:val="00AF5ECF"/>
    <w:rsid w:val="00AF601A"/>
    <w:rsid w:val="00AF647F"/>
    <w:rsid w:val="00AF6752"/>
    <w:rsid w:val="00AF6D3E"/>
    <w:rsid w:val="00AF79B2"/>
    <w:rsid w:val="00B003C6"/>
    <w:rsid w:val="00B00B59"/>
    <w:rsid w:val="00B00FCF"/>
    <w:rsid w:val="00B01514"/>
    <w:rsid w:val="00B0178E"/>
    <w:rsid w:val="00B019C6"/>
    <w:rsid w:val="00B019D2"/>
    <w:rsid w:val="00B01CA4"/>
    <w:rsid w:val="00B02208"/>
    <w:rsid w:val="00B0245A"/>
    <w:rsid w:val="00B028E6"/>
    <w:rsid w:val="00B02EBE"/>
    <w:rsid w:val="00B03173"/>
    <w:rsid w:val="00B0362B"/>
    <w:rsid w:val="00B03E44"/>
    <w:rsid w:val="00B03ED4"/>
    <w:rsid w:val="00B03ED5"/>
    <w:rsid w:val="00B0476E"/>
    <w:rsid w:val="00B04E98"/>
    <w:rsid w:val="00B054E0"/>
    <w:rsid w:val="00B0591D"/>
    <w:rsid w:val="00B06164"/>
    <w:rsid w:val="00B061B9"/>
    <w:rsid w:val="00B0678A"/>
    <w:rsid w:val="00B07C7F"/>
    <w:rsid w:val="00B07DEE"/>
    <w:rsid w:val="00B10231"/>
    <w:rsid w:val="00B102CF"/>
    <w:rsid w:val="00B10A14"/>
    <w:rsid w:val="00B112A3"/>
    <w:rsid w:val="00B112AA"/>
    <w:rsid w:val="00B11817"/>
    <w:rsid w:val="00B11ECD"/>
    <w:rsid w:val="00B12764"/>
    <w:rsid w:val="00B12804"/>
    <w:rsid w:val="00B1286F"/>
    <w:rsid w:val="00B12A37"/>
    <w:rsid w:val="00B138BA"/>
    <w:rsid w:val="00B13CDE"/>
    <w:rsid w:val="00B13E6D"/>
    <w:rsid w:val="00B13E8E"/>
    <w:rsid w:val="00B14287"/>
    <w:rsid w:val="00B143D8"/>
    <w:rsid w:val="00B1470E"/>
    <w:rsid w:val="00B147EC"/>
    <w:rsid w:val="00B148B4"/>
    <w:rsid w:val="00B14EAF"/>
    <w:rsid w:val="00B1522D"/>
    <w:rsid w:val="00B154C2"/>
    <w:rsid w:val="00B15610"/>
    <w:rsid w:val="00B15CD0"/>
    <w:rsid w:val="00B1610F"/>
    <w:rsid w:val="00B162EE"/>
    <w:rsid w:val="00B1632C"/>
    <w:rsid w:val="00B1666B"/>
    <w:rsid w:val="00B169F9"/>
    <w:rsid w:val="00B16BC0"/>
    <w:rsid w:val="00B1707C"/>
    <w:rsid w:val="00B17422"/>
    <w:rsid w:val="00B179E6"/>
    <w:rsid w:val="00B17E2F"/>
    <w:rsid w:val="00B17F35"/>
    <w:rsid w:val="00B202A8"/>
    <w:rsid w:val="00B20733"/>
    <w:rsid w:val="00B20A4E"/>
    <w:rsid w:val="00B2123D"/>
    <w:rsid w:val="00B21254"/>
    <w:rsid w:val="00B21280"/>
    <w:rsid w:val="00B2154C"/>
    <w:rsid w:val="00B215C0"/>
    <w:rsid w:val="00B218FC"/>
    <w:rsid w:val="00B21E15"/>
    <w:rsid w:val="00B21F43"/>
    <w:rsid w:val="00B220E9"/>
    <w:rsid w:val="00B223A2"/>
    <w:rsid w:val="00B2250F"/>
    <w:rsid w:val="00B23417"/>
    <w:rsid w:val="00B2350D"/>
    <w:rsid w:val="00B2410F"/>
    <w:rsid w:val="00B24A64"/>
    <w:rsid w:val="00B24D7F"/>
    <w:rsid w:val="00B25288"/>
    <w:rsid w:val="00B252A4"/>
    <w:rsid w:val="00B26062"/>
    <w:rsid w:val="00B26740"/>
    <w:rsid w:val="00B267D7"/>
    <w:rsid w:val="00B27037"/>
    <w:rsid w:val="00B27131"/>
    <w:rsid w:val="00B27179"/>
    <w:rsid w:val="00B277B6"/>
    <w:rsid w:val="00B2797B"/>
    <w:rsid w:val="00B301DC"/>
    <w:rsid w:val="00B30669"/>
    <w:rsid w:val="00B30911"/>
    <w:rsid w:val="00B30CC7"/>
    <w:rsid w:val="00B30DAB"/>
    <w:rsid w:val="00B310A9"/>
    <w:rsid w:val="00B31B61"/>
    <w:rsid w:val="00B32544"/>
    <w:rsid w:val="00B32B2B"/>
    <w:rsid w:val="00B33574"/>
    <w:rsid w:val="00B3381B"/>
    <w:rsid w:val="00B33EBA"/>
    <w:rsid w:val="00B34397"/>
    <w:rsid w:val="00B3448C"/>
    <w:rsid w:val="00B34C90"/>
    <w:rsid w:val="00B350DD"/>
    <w:rsid w:val="00B35100"/>
    <w:rsid w:val="00B353AD"/>
    <w:rsid w:val="00B355CA"/>
    <w:rsid w:val="00B356EA"/>
    <w:rsid w:val="00B362F2"/>
    <w:rsid w:val="00B3671C"/>
    <w:rsid w:val="00B36AE5"/>
    <w:rsid w:val="00B36C5D"/>
    <w:rsid w:val="00B36ED4"/>
    <w:rsid w:val="00B37A82"/>
    <w:rsid w:val="00B37F17"/>
    <w:rsid w:val="00B4055F"/>
    <w:rsid w:val="00B409FA"/>
    <w:rsid w:val="00B40B8E"/>
    <w:rsid w:val="00B4128E"/>
    <w:rsid w:val="00B41409"/>
    <w:rsid w:val="00B41677"/>
    <w:rsid w:val="00B4180F"/>
    <w:rsid w:val="00B41A64"/>
    <w:rsid w:val="00B420A9"/>
    <w:rsid w:val="00B42ED0"/>
    <w:rsid w:val="00B4344D"/>
    <w:rsid w:val="00B435C9"/>
    <w:rsid w:val="00B43A4B"/>
    <w:rsid w:val="00B44021"/>
    <w:rsid w:val="00B440B9"/>
    <w:rsid w:val="00B441E9"/>
    <w:rsid w:val="00B44299"/>
    <w:rsid w:val="00B4432B"/>
    <w:rsid w:val="00B4440F"/>
    <w:rsid w:val="00B44766"/>
    <w:rsid w:val="00B45203"/>
    <w:rsid w:val="00B45A82"/>
    <w:rsid w:val="00B47AD2"/>
    <w:rsid w:val="00B47F34"/>
    <w:rsid w:val="00B50C27"/>
    <w:rsid w:val="00B511F8"/>
    <w:rsid w:val="00B51E72"/>
    <w:rsid w:val="00B51FF7"/>
    <w:rsid w:val="00B52FE7"/>
    <w:rsid w:val="00B53685"/>
    <w:rsid w:val="00B537CC"/>
    <w:rsid w:val="00B537F9"/>
    <w:rsid w:val="00B53915"/>
    <w:rsid w:val="00B53A56"/>
    <w:rsid w:val="00B53E3C"/>
    <w:rsid w:val="00B54484"/>
    <w:rsid w:val="00B549EC"/>
    <w:rsid w:val="00B54E4E"/>
    <w:rsid w:val="00B54E8F"/>
    <w:rsid w:val="00B54F54"/>
    <w:rsid w:val="00B5527D"/>
    <w:rsid w:val="00B55643"/>
    <w:rsid w:val="00B5707D"/>
    <w:rsid w:val="00B5739F"/>
    <w:rsid w:val="00B57621"/>
    <w:rsid w:val="00B603F5"/>
    <w:rsid w:val="00B604E8"/>
    <w:rsid w:val="00B60B33"/>
    <w:rsid w:val="00B61B8B"/>
    <w:rsid w:val="00B61CF3"/>
    <w:rsid w:val="00B62089"/>
    <w:rsid w:val="00B622D3"/>
    <w:rsid w:val="00B628DD"/>
    <w:rsid w:val="00B63C6B"/>
    <w:rsid w:val="00B63C76"/>
    <w:rsid w:val="00B640FB"/>
    <w:rsid w:val="00B641DC"/>
    <w:rsid w:val="00B64AD0"/>
    <w:rsid w:val="00B66B62"/>
    <w:rsid w:val="00B67200"/>
    <w:rsid w:val="00B67A84"/>
    <w:rsid w:val="00B67DF9"/>
    <w:rsid w:val="00B7012C"/>
    <w:rsid w:val="00B701CB"/>
    <w:rsid w:val="00B70524"/>
    <w:rsid w:val="00B705F5"/>
    <w:rsid w:val="00B70C27"/>
    <w:rsid w:val="00B71FCC"/>
    <w:rsid w:val="00B726A9"/>
    <w:rsid w:val="00B72B8A"/>
    <w:rsid w:val="00B72B92"/>
    <w:rsid w:val="00B7320F"/>
    <w:rsid w:val="00B73449"/>
    <w:rsid w:val="00B73AB7"/>
    <w:rsid w:val="00B73BC6"/>
    <w:rsid w:val="00B73C83"/>
    <w:rsid w:val="00B73D11"/>
    <w:rsid w:val="00B7410B"/>
    <w:rsid w:val="00B74148"/>
    <w:rsid w:val="00B741B6"/>
    <w:rsid w:val="00B7447C"/>
    <w:rsid w:val="00B74533"/>
    <w:rsid w:val="00B750B8"/>
    <w:rsid w:val="00B75E07"/>
    <w:rsid w:val="00B75F22"/>
    <w:rsid w:val="00B76720"/>
    <w:rsid w:val="00B76921"/>
    <w:rsid w:val="00B76AF5"/>
    <w:rsid w:val="00B76D1D"/>
    <w:rsid w:val="00B77550"/>
    <w:rsid w:val="00B77DB7"/>
    <w:rsid w:val="00B800FD"/>
    <w:rsid w:val="00B8031E"/>
    <w:rsid w:val="00B80436"/>
    <w:rsid w:val="00B80715"/>
    <w:rsid w:val="00B81D99"/>
    <w:rsid w:val="00B8204C"/>
    <w:rsid w:val="00B83167"/>
    <w:rsid w:val="00B836EB"/>
    <w:rsid w:val="00B8389D"/>
    <w:rsid w:val="00B838D1"/>
    <w:rsid w:val="00B83AFA"/>
    <w:rsid w:val="00B83B91"/>
    <w:rsid w:val="00B83E93"/>
    <w:rsid w:val="00B83EAF"/>
    <w:rsid w:val="00B83EC5"/>
    <w:rsid w:val="00B8460B"/>
    <w:rsid w:val="00B84BE6"/>
    <w:rsid w:val="00B8535D"/>
    <w:rsid w:val="00B85AE3"/>
    <w:rsid w:val="00B85C8C"/>
    <w:rsid w:val="00B86179"/>
    <w:rsid w:val="00B86246"/>
    <w:rsid w:val="00B873AB"/>
    <w:rsid w:val="00B879AD"/>
    <w:rsid w:val="00B87A3F"/>
    <w:rsid w:val="00B87CD6"/>
    <w:rsid w:val="00B87EE3"/>
    <w:rsid w:val="00B9074E"/>
    <w:rsid w:val="00B91DFF"/>
    <w:rsid w:val="00B9242D"/>
    <w:rsid w:val="00B932D2"/>
    <w:rsid w:val="00B93EE5"/>
    <w:rsid w:val="00B93F49"/>
    <w:rsid w:val="00B94D24"/>
    <w:rsid w:val="00B94F82"/>
    <w:rsid w:val="00B95436"/>
    <w:rsid w:val="00B95FED"/>
    <w:rsid w:val="00B96A34"/>
    <w:rsid w:val="00B96BCA"/>
    <w:rsid w:val="00B96C9A"/>
    <w:rsid w:val="00B96D4C"/>
    <w:rsid w:val="00B97049"/>
    <w:rsid w:val="00B972E0"/>
    <w:rsid w:val="00B9731B"/>
    <w:rsid w:val="00B97670"/>
    <w:rsid w:val="00B97BFE"/>
    <w:rsid w:val="00BA01DC"/>
    <w:rsid w:val="00BA0211"/>
    <w:rsid w:val="00BA03B5"/>
    <w:rsid w:val="00BA0918"/>
    <w:rsid w:val="00BA0D4E"/>
    <w:rsid w:val="00BA1244"/>
    <w:rsid w:val="00BA16C2"/>
    <w:rsid w:val="00BA1BE5"/>
    <w:rsid w:val="00BA20AA"/>
    <w:rsid w:val="00BA22A9"/>
    <w:rsid w:val="00BA236E"/>
    <w:rsid w:val="00BA25B0"/>
    <w:rsid w:val="00BA2895"/>
    <w:rsid w:val="00BA2C30"/>
    <w:rsid w:val="00BA3B6A"/>
    <w:rsid w:val="00BA3C64"/>
    <w:rsid w:val="00BA452F"/>
    <w:rsid w:val="00BA4D3C"/>
    <w:rsid w:val="00BA57AD"/>
    <w:rsid w:val="00BA5BB9"/>
    <w:rsid w:val="00BA6B02"/>
    <w:rsid w:val="00BA6E51"/>
    <w:rsid w:val="00BA7EFF"/>
    <w:rsid w:val="00BB01C4"/>
    <w:rsid w:val="00BB0365"/>
    <w:rsid w:val="00BB1033"/>
    <w:rsid w:val="00BB16F4"/>
    <w:rsid w:val="00BB1B32"/>
    <w:rsid w:val="00BB237D"/>
    <w:rsid w:val="00BB2DAF"/>
    <w:rsid w:val="00BB3104"/>
    <w:rsid w:val="00BB3A5E"/>
    <w:rsid w:val="00BB3FCE"/>
    <w:rsid w:val="00BB43A6"/>
    <w:rsid w:val="00BB492E"/>
    <w:rsid w:val="00BB4B06"/>
    <w:rsid w:val="00BB4D1C"/>
    <w:rsid w:val="00BB4E44"/>
    <w:rsid w:val="00BB4EF6"/>
    <w:rsid w:val="00BB5C2E"/>
    <w:rsid w:val="00BB6066"/>
    <w:rsid w:val="00BB6B0A"/>
    <w:rsid w:val="00BB6C24"/>
    <w:rsid w:val="00BB6C5A"/>
    <w:rsid w:val="00BB720F"/>
    <w:rsid w:val="00BB7831"/>
    <w:rsid w:val="00BB7A34"/>
    <w:rsid w:val="00BB7AB9"/>
    <w:rsid w:val="00BB7C95"/>
    <w:rsid w:val="00BB7F27"/>
    <w:rsid w:val="00BC0271"/>
    <w:rsid w:val="00BC082F"/>
    <w:rsid w:val="00BC094F"/>
    <w:rsid w:val="00BC10BD"/>
    <w:rsid w:val="00BC1212"/>
    <w:rsid w:val="00BC1533"/>
    <w:rsid w:val="00BC1C8D"/>
    <w:rsid w:val="00BC1CBD"/>
    <w:rsid w:val="00BC23B9"/>
    <w:rsid w:val="00BC2421"/>
    <w:rsid w:val="00BC280D"/>
    <w:rsid w:val="00BC2C4F"/>
    <w:rsid w:val="00BC2F26"/>
    <w:rsid w:val="00BC3344"/>
    <w:rsid w:val="00BC35A1"/>
    <w:rsid w:val="00BC3815"/>
    <w:rsid w:val="00BC408A"/>
    <w:rsid w:val="00BC467D"/>
    <w:rsid w:val="00BC49E7"/>
    <w:rsid w:val="00BC4A43"/>
    <w:rsid w:val="00BC4D53"/>
    <w:rsid w:val="00BC50BE"/>
    <w:rsid w:val="00BC557F"/>
    <w:rsid w:val="00BC56A4"/>
    <w:rsid w:val="00BC57DF"/>
    <w:rsid w:val="00BC5BC0"/>
    <w:rsid w:val="00BC5D35"/>
    <w:rsid w:val="00BC601E"/>
    <w:rsid w:val="00BC601F"/>
    <w:rsid w:val="00BC62D1"/>
    <w:rsid w:val="00BC66C4"/>
    <w:rsid w:val="00BC6BE9"/>
    <w:rsid w:val="00BC7205"/>
    <w:rsid w:val="00BC7539"/>
    <w:rsid w:val="00BC79F9"/>
    <w:rsid w:val="00BC7A94"/>
    <w:rsid w:val="00BC7BFB"/>
    <w:rsid w:val="00BD02C4"/>
    <w:rsid w:val="00BD02F5"/>
    <w:rsid w:val="00BD0449"/>
    <w:rsid w:val="00BD04D5"/>
    <w:rsid w:val="00BD0D16"/>
    <w:rsid w:val="00BD0D5A"/>
    <w:rsid w:val="00BD0F8F"/>
    <w:rsid w:val="00BD2079"/>
    <w:rsid w:val="00BD2234"/>
    <w:rsid w:val="00BD28B4"/>
    <w:rsid w:val="00BD29D6"/>
    <w:rsid w:val="00BD2F91"/>
    <w:rsid w:val="00BD30ED"/>
    <w:rsid w:val="00BD31AB"/>
    <w:rsid w:val="00BD3347"/>
    <w:rsid w:val="00BD42FD"/>
    <w:rsid w:val="00BD487F"/>
    <w:rsid w:val="00BD4D41"/>
    <w:rsid w:val="00BD62CC"/>
    <w:rsid w:val="00BD656E"/>
    <w:rsid w:val="00BD66CB"/>
    <w:rsid w:val="00BD6A25"/>
    <w:rsid w:val="00BD7BDA"/>
    <w:rsid w:val="00BE00F8"/>
    <w:rsid w:val="00BE0335"/>
    <w:rsid w:val="00BE03BA"/>
    <w:rsid w:val="00BE04C8"/>
    <w:rsid w:val="00BE1789"/>
    <w:rsid w:val="00BE1FE3"/>
    <w:rsid w:val="00BE2673"/>
    <w:rsid w:val="00BE2F60"/>
    <w:rsid w:val="00BE314E"/>
    <w:rsid w:val="00BE33B7"/>
    <w:rsid w:val="00BE3846"/>
    <w:rsid w:val="00BE3A40"/>
    <w:rsid w:val="00BE40BD"/>
    <w:rsid w:val="00BE441F"/>
    <w:rsid w:val="00BE4727"/>
    <w:rsid w:val="00BE4F98"/>
    <w:rsid w:val="00BE5223"/>
    <w:rsid w:val="00BE61B7"/>
    <w:rsid w:val="00BE62EF"/>
    <w:rsid w:val="00BE64D0"/>
    <w:rsid w:val="00BE6967"/>
    <w:rsid w:val="00BE6A31"/>
    <w:rsid w:val="00BE7236"/>
    <w:rsid w:val="00BE723E"/>
    <w:rsid w:val="00BE77C7"/>
    <w:rsid w:val="00BF0B38"/>
    <w:rsid w:val="00BF0E5D"/>
    <w:rsid w:val="00BF1C57"/>
    <w:rsid w:val="00BF1ECD"/>
    <w:rsid w:val="00BF2413"/>
    <w:rsid w:val="00BF261F"/>
    <w:rsid w:val="00BF278B"/>
    <w:rsid w:val="00BF2A03"/>
    <w:rsid w:val="00BF2E71"/>
    <w:rsid w:val="00BF2EEB"/>
    <w:rsid w:val="00BF3032"/>
    <w:rsid w:val="00BF33D0"/>
    <w:rsid w:val="00BF35BF"/>
    <w:rsid w:val="00BF36D5"/>
    <w:rsid w:val="00BF3784"/>
    <w:rsid w:val="00BF422E"/>
    <w:rsid w:val="00BF448A"/>
    <w:rsid w:val="00BF463D"/>
    <w:rsid w:val="00BF487D"/>
    <w:rsid w:val="00BF4AD0"/>
    <w:rsid w:val="00BF4F29"/>
    <w:rsid w:val="00BF50D9"/>
    <w:rsid w:val="00BF52E1"/>
    <w:rsid w:val="00BF53B2"/>
    <w:rsid w:val="00BF571A"/>
    <w:rsid w:val="00BF5F6A"/>
    <w:rsid w:val="00BF6411"/>
    <w:rsid w:val="00BF7D23"/>
    <w:rsid w:val="00C003FC"/>
    <w:rsid w:val="00C005BD"/>
    <w:rsid w:val="00C00695"/>
    <w:rsid w:val="00C0113A"/>
    <w:rsid w:val="00C01153"/>
    <w:rsid w:val="00C01365"/>
    <w:rsid w:val="00C0193D"/>
    <w:rsid w:val="00C01A8D"/>
    <w:rsid w:val="00C03166"/>
    <w:rsid w:val="00C03254"/>
    <w:rsid w:val="00C0369D"/>
    <w:rsid w:val="00C038D5"/>
    <w:rsid w:val="00C03EB1"/>
    <w:rsid w:val="00C03FBC"/>
    <w:rsid w:val="00C048A5"/>
    <w:rsid w:val="00C049A9"/>
    <w:rsid w:val="00C04D43"/>
    <w:rsid w:val="00C04DF3"/>
    <w:rsid w:val="00C05CB3"/>
    <w:rsid w:val="00C060EA"/>
    <w:rsid w:val="00C063FC"/>
    <w:rsid w:val="00C06A84"/>
    <w:rsid w:val="00C06E12"/>
    <w:rsid w:val="00C0733E"/>
    <w:rsid w:val="00C07AE5"/>
    <w:rsid w:val="00C07B17"/>
    <w:rsid w:val="00C07BCF"/>
    <w:rsid w:val="00C10C3A"/>
    <w:rsid w:val="00C10F8E"/>
    <w:rsid w:val="00C114D3"/>
    <w:rsid w:val="00C11B8C"/>
    <w:rsid w:val="00C124BA"/>
    <w:rsid w:val="00C126B5"/>
    <w:rsid w:val="00C1301B"/>
    <w:rsid w:val="00C136D1"/>
    <w:rsid w:val="00C139AF"/>
    <w:rsid w:val="00C13ACF"/>
    <w:rsid w:val="00C13C6F"/>
    <w:rsid w:val="00C13E2F"/>
    <w:rsid w:val="00C141B1"/>
    <w:rsid w:val="00C14246"/>
    <w:rsid w:val="00C1472A"/>
    <w:rsid w:val="00C14E8B"/>
    <w:rsid w:val="00C151C0"/>
    <w:rsid w:val="00C1520E"/>
    <w:rsid w:val="00C157B6"/>
    <w:rsid w:val="00C15B3E"/>
    <w:rsid w:val="00C15CF6"/>
    <w:rsid w:val="00C16EF0"/>
    <w:rsid w:val="00C17286"/>
    <w:rsid w:val="00C17BFA"/>
    <w:rsid w:val="00C20509"/>
    <w:rsid w:val="00C20520"/>
    <w:rsid w:val="00C20788"/>
    <w:rsid w:val="00C20D54"/>
    <w:rsid w:val="00C20E8D"/>
    <w:rsid w:val="00C20EDB"/>
    <w:rsid w:val="00C20F2E"/>
    <w:rsid w:val="00C21131"/>
    <w:rsid w:val="00C21312"/>
    <w:rsid w:val="00C21810"/>
    <w:rsid w:val="00C219FB"/>
    <w:rsid w:val="00C22092"/>
    <w:rsid w:val="00C22132"/>
    <w:rsid w:val="00C23388"/>
    <w:rsid w:val="00C234A2"/>
    <w:rsid w:val="00C238A2"/>
    <w:rsid w:val="00C23DDE"/>
    <w:rsid w:val="00C24085"/>
    <w:rsid w:val="00C2433D"/>
    <w:rsid w:val="00C24701"/>
    <w:rsid w:val="00C24CB8"/>
    <w:rsid w:val="00C24CEA"/>
    <w:rsid w:val="00C2546A"/>
    <w:rsid w:val="00C25CA1"/>
    <w:rsid w:val="00C26227"/>
    <w:rsid w:val="00C26675"/>
    <w:rsid w:val="00C267F0"/>
    <w:rsid w:val="00C2762E"/>
    <w:rsid w:val="00C3024A"/>
    <w:rsid w:val="00C30B32"/>
    <w:rsid w:val="00C30B57"/>
    <w:rsid w:val="00C30BCF"/>
    <w:rsid w:val="00C30DDE"/>
    <w:rsid w:val="00C310F2"/>
    <w:rsid w:val="00C31143"/>
    <w:rsid w:val="00C31332"/>
    <w:rsid w:val="00C314E4"/>
    <w:rsid w:val="00C31947"/>
    <w:rsid w:val="00C3195D"/>
    <w:rsid w:val="00C31B82"/>
    <w:rsid w:val="00C32081"/>
    <w:rsid w:val="00C3208C"/>
    <w:rsid w:val="00C3218A"/>
    <w:rsid w:val="00C325D8"/>
    <w:rsid w:val="00C329AE"/>
    <w:rsid w:val="00C329E4"/>
    <w:rsid w:val="00C32D4C"/>
    <w:rsid w:val="00C32E37"/>
    <w:rsid w:val="00C32FCF"/>
    <w:rsid w:val="00C32FF0"/>
    <w:rsid w:val="00C33D60"/>
    <w:rsid w:val="00C33F4A"/>
    <w:rsid w:val="00C34271"/>
    <w:rsid w:val="00C342C1"/>
    <w:rsid w:val="00C34385"/>
    <w:rsid w:val="00C35E54"/>
    <w:rsid w:val="00C361D8"/>
    <w:rsid w:val="00C36470"/>
    <w:rsid w:val="00C36A5D"/>
    <w:rsid w:val="00C37273"/>
    <w:rsid w:val="00C37277"/>
    <w:rsid w:val="00C373A1"/>
    <w:rsid w:val="00C373AE"/>
    <w:rsid w:val="00C37A3A"/>
    <w:rsid w:val="00C37CC4"/>
    <w:rsid w:val="00C37D73"/>
    <w:rsid w:val="00C37F09"/>
    <w:rsid w:val="00C403D6"/>
    <w:rsid w:val="00C406FE"/>
    <w:rsid w:val="00C4081E"/>
    <w:rsid w:val="00C40BBA"/>
    <w:rsid w:val="00C415CF"/>
    <w:rsid w:val="00C422F9"/>
    <w:rsid w:val="00C425BC"/>
    <w:rsid w:val="00C4276F"/>
    <w:rsid w:val="00C4278B"/>
    <w:rsid w:val="00C428FC"/>
    <w:rsid w:val="00C42B74"/>
    <w:rsid w:val="00C42D62"/>
    <w:rsid w:val="00C42D73"/>
    <w:rsid w:val="00C4314A"/>
    <w:rsid w:val="00C432E8"/>
    <w:rsid w:val="00C4368E"/>
    <w:rsid w:val="00C43990"/>
    <w:rsid w:val="00C43B00"/>
    <w:rsid w:val="00C43CD2"/>
    <w:rsid w:val="00C4458E"/>
    <w:rsid w:val="00C449AC"/>
    <w:rsid w:val="00C44F20"/>
    <w:rsid w:val="00C4549D"/>
    <w:rsid w:val="00C45597"/>
    <w:rsid w:val="00C455BB"/>
    <w:rsid w:val="00C455E7"/>
    <w:rsid w:val="00C456AF"/>
    <w:rsid w:val="00C45BBF"/>
    <w:rsid w:val="00C45BDB"/>
    <w:rsid w:val="00C46A22"/>
    <w:rsid w:val="00C47022"/>
    <w:rsid w:val="00C47284"/>
    <w:rsid w:val="00C4791C"/>
    <w:rsid w:val="00C47FB4"/>
    <w:rsid w:val="00C50055"/>
    <w:rsid w:val="00C50534"/>
    <w:rsid w:val="00C5116F"/>
    <w:rsid w:val="00C51A24"/>
    <w:rsid w:val="00C51C70"/>
    <w:rsid w:val="00C51F45"/>
    <w:rsid w:val="00C520B1"/>
    <w:rsid w:val="00C52695"/>
    <w:rsid w:val="00C5339F"/>
    <w:rsid w:val="00C53AAA"/>
    <w:rsid w:val="00C53C89"/>
    <w:rsid w:val="00C53EB1"/>
    <w:rsid w:val="00C53F4C"/>
    <w:rsid w:val="00C5417D"/>
    <w:rsid w:val="00C542C6"/>
    <w:rsid w:val="00C54DCB"/>
    <w:rsid w:val="00C5571B"/>
    <w:rsid w:val="00C5762C"/>
    <w:rsid w:val="00C5776C"/>
    <w:rsid w:val="00C57CE6"/>
    <w:rsid w:val="00C60473"/>
    <w:rsid w:val="00C60624"/>
    <w:rsid w:val="00C60E09"/>
    <w:rsid w:val="00C60E46"/>
    <w:rsid w:val="00C613FC"/>
    <w:rsid w:val="00C61B4C"/>
    <w:rsid w:val="00C61B72"/>
    <w:rsid w:val="00C61E62"/>
    <w:rsid w:val="00C6242A"/>
    <w:rsid w:val="00C62A43"/>
    <w:rsid w:val="00C6301E"/>
    <w:rsid w:val="00C63142"/>
    <w:rsid w:val="00C632B5"/>
    <w:rsid w:val="00C6331D"/>
    <w:rsid w:val="00C6354F"/>
    <w:rsid w:val="00C6382B"/>
    <w:rsid w:val="00C638A4"/>
    <w:rsid w:val="00C63A24"/>
    <w:rsid w:val="00C63A73"/>
    <w:rsid w:val="00C64411"/>
    <w:rsid w:val="00C64536"/>
    <w:rsid w:val="00C645A5"/>
    <w:rsid w:val="00C648AF"/>
    <w:rsid w:val="00C6583C"/>
    <w:rsid w:val="00C658E6"/>
    <w:rsid w:val="00C6664C"/>
    <w:rsid w:val="00C66871"/>
    <w:rsid w:val="00C66F31"/>
    <w:rsid w:val="00C6733B"/>
    <w:rsid w:val="00C6761B"/>
    <w:rsid w:val="00C67D9A"/>
    <w:rsid w:val="00C67EEB"/>
    <w:rsid w:val="00C70461"/>
    <w:rsid w:val="00C705B4"/>
    <w:rsid w:val="00C7087D"/>
    <w:rsid w:val="00C708AC"/>
    <w:rsid w:val="00C70B0C"/>
    <w:rsid w:val="00C70FF5"/>
    <w:rsid w:val="00C711A0"/>
    <w:rsid w:val="00C71233"/>
    <w:rsid w:val="00C71C5E"/>
    <w:rsid w:val="00C72371"/>
    <w:rsid w:val="00C72737"/>
    <w:rsid w:val="00C72870"/>
    <w:rsid w:val="00C72D84"/>
    <w:rsid w:val="00C731EF"/>
    <w:rsid w:val="00C7333F"/>
    <w:rsid w:val="00C7343D"/>
    <w:rsid w:val="00C734E1"/>
    <w:rsid w:val="00C73873"/>
    <w:rsid w:val="00C73B5D"/>
    <w:rsid w:val="00C740B2"/>
    <w:rsid w:val="00C7469A"/>
    <w:rsid w:val="00C747DF"/>
    <w:rsid w:val="00C74A37"/>
    <w:rsid w:val="00C74C59"/>
    <w:rsid w:val="00C755E5"/>
    <w:rsid w:val="00C75AD0"/>
    <w:rsid w:val="00C75BAE"/>
    <w:rsid w:val="00C75D8E"/>
    <w:rsid w:val="00C7608F"/>
    <w:rsid w:val="00C76420"/>
    <w:rsid w:val="00C764EA"/>
    <w:rsid w:val="00C7650E"/>
    <w:rsid w:val="00C765A0"/>
    <w:rsid w:val="00C76827"/>
    <w:rsid w:val="00C76FE5"/>
    <w:rsid w:val="00C77086"/>
    <w:rsid w:val="00C80295"/>
    <w:rsid w:val="00C80B9A"/>
    <w:rsid w:val="00C80F7F"/>
    <w:rsid w:val="00C8147F"/>
    <w:rsid w:val="00C816C6"/>
    <w:rsid w:val="00C8234F"/>
    <w:rsid w:val="00C82487"/>
    <w:rsid w:val="00C82655"/>
    <w:rsid w:val="00C8292B"/>
    <w:rsid w:val="00C82F90"/>
    <w:rsid w:val="00C834FF"/>
    <w:rsid w:val="00C835A5"/>
    <w:rsid w:val="00C838F4"/>
    <w:rsid w:val="00C83FB9"/>
    <w:rsid w:val="00C8405D"/>
    <w:rsid w:val="00C844E5"/>
    <w:rsid w:val="00C846B9"/>
    <w:rsid w:val="00C84BF8"/>
    <w:rsid w:val="00C85026"/>
    <w:rsid w:val="00C856CB"/>
    <w:rsid w:val="00C85AE3"/>
    <w:rsid w:val="00C85CEB"/>
    <w:rsid w:val="00C85E00"/>
    <w:rsid w:val="00C85F4A"/>
    <w:rsid w:val="00C86095"/>
    <w:rsid w:val="00C86385"/>
    <w:rsid w:val="00C8656B"/>
    <w:rsid w:val="00C866D8"/>
    <w:rsid w:val="00C867D8"/>
    <w:rsid w:val="00C869A8"/>
    <w:rsid w:val="00C86BFA"/>
    <w:rsid w:val="00C86E5F"/>
    <w:rsid w:val="00C86FF2"/>
    <w:rsid w:val="00C87968"/>
    <w:rsid w:val="00C87AAD"/>
    <w:rsid w:val="00C87C79"/>
    <w:rsid w:val="00C87D97"/>
    <w:rsid w:val="00C90557"/>
    <w:rsid w:val="00C90C1B"/>
    <w:rsid w:val="00C910A8"/>
    <w:rsid w:val="00C910B0"/>
    <w:rsid w:val="00C91671"/>
    <w:rsid w:val="00C916FF"/>
    <w:rsid w:val="00C917F8"/>
    <w:rsid w:val="00C917FC"/>
    <w:rsid w:val="00C91D13"/>
    <w:rsid w:val="00C91D2A"/>
    <w:rsid w:val="00C9236A"/>
    <w:rsid w:val="00C9266E"/>
    <w:rsid w:val="00C92ACF"/>
    <w:rsid w:val="00C92D50"/>
    <w:rsid w:val="00C92FD8"/>
    <w:rsid w:val="00C93A29"/>
    <w:rsid w:val="00C93BDA"/>
    <w:rsid w:val="00C93EE3"/>
    <w:rsid w:val="00C93F86"/>
    <w:rsid w:val="00C94575"/>
    <w:rsid w:val="00C94AF0"/>
    <w:rsid w:val="00C94C53"/>
    <w:rsid w:val="00C952AF"/>
    <w:rsid w:val="00C953C9"/>
    <w:rsid w:val="00C954F8"/>
    <w:rsid w:val="00C95E6D"/>
    <w:rsid w:val="00C96399"/>
    <w:rsid w:val="00C96622"/>
    <w:rsid w:val="00C96BC1"/>
    <w:rsid w:val="00C96C0A"/>
    <w:rsid w:val="00C96F18"/>
    <w:rsid w:val="00C97B50"/>
    <w:rsid w:val="00CA0B18"/>
    <w:rsid w:val="00CA1F7E"/>
    <w:rsid w:val="00CA2088"/>
    <w:rsid w:val="00CA2B6C"/>
    <w:rsid w:val="00CA2E5D"/>
    <w:rsid w:val="00CA30D5"/>
    <w:rsid w:val="00CA389E"/>
    <w:rsid w:val="00CA40F8"/>
    <w:rsid w:val="00CA46EA"/>
    <w:rsid w:val="00CA5278"/>
    <w:rsid w:val="00CA5C25"/>
    <w:rsid w:val="00CA5FDE"/>
    <w:rsid w:val="00CA6071"/>
    <w:rsid w:val="00CA61AC"/>
    <w:rsid w:val="00CA6690"/>
    <w:rsid w:val="00CA6F4A"/>
    <w:rsid w:val="00CA72EB"/>
    <w:rsid w:val="00CA747F"/>
    <w:rsid w:val="00CA764A"/>
    <w:rsid w:val="00CA7743"/>
    <w:rsid w:val="00CA797D"/>
    <w:rsid w:val="00CB0E24"/>
    <w:rsid w:val="00CB1E4E"/>
    <w:rsid w:val="00CB21AE"/>
    <w:rsid w:val="00CB2A31"/>
    <w:rsid w:val="00CB2E62"/>
    <w:rsid w:val="00CB4709"/>
    <w:rsid w:val="00CB4788"/>
    <w:rsid w:val="00CB47EA"/>
    <w:rsid w:val="00CB4AE4"/>
    <w:rsid w:val="00CB4D67"/>
    <w:rsid w:val="00CB4D8D"/>
    <w:rsid w:val="00CB4EC2"/>
    <w:rsid w:val="00CB4EE9"/>
    <w:rsid w:val="00CB50E8"/>
    <w:rsid w:val="00CB57E0"/>
    <w:rsid w:val="00CB5974"/>
    <w:rsid w:val="00CB6E55"/>
    <w:rsid w:val="00CB710F"/>
    <w:rsid w:val="00CB759A"/>
    <w:rsid w:val="00CB76CD"/>
    <w:rsid w:val="00CB7C19"/>
    <w:rsid w:val="00CB7E94"/>
    <w:rsid w:val="00CC08C9"/>
    <w:rsid w:val="00CC091C"/>
    <w:rsid w:val="00CC0A51"/>
    <w:rsid w:val="00CC0D19"/>
    <w:rsid w:val="00CC1095"/>
    <w:rsid w:val="00CC1A70"/>
    <w:rsid w:val="00CC28E3"/>
    <w:rsid w:val="00CC2A39"/>
    <w:rsid w:val="00CC2A61"/>
    <w:rsid w:val="00CC2C0F"/>
    <w:rsid w:val="00CC32A7"/>
    <w:rsid w:val="00CC3B75"/>
    <w:rsid w:val="00CC3E17"/>
    <w:rsid w:val="00CC3E3F"/>
    <w:rsid w:val="00CC42FA"/>
    <w:rsid w:val="00CC4570"/>
    <w:rsid w:val="00CC4D26"/>
    <w:rsid w:val="00CC4E2F"/>
    <w:rsid w:val="00CC58AE"/>
    <w:rsid w:val="00CC5C82"/>
    <w:rsid w:val="00CC61C8"/>
    <w:rsid w:val="00CC6965"/>
    <w:rsid w:val="00CC7035"/>
    <w:rsid w:val="00CC7697"/>
    <w:rsid w:val="00CC79CB"/>
    <w:rsid w:val="00CC7D2B"/>
    <w:rsid w:val="00CD050B"/>
    <w:rsid w:val="00CD051C"/>
    <w:rsid w:val="00CD084C"/>
    <w:rsid w:val="00CD125C"/>
    <w:rsid w:val="00CD14FB"/>
    <w:rsid w:val="00CD1758"/>
    <w:rsid w:val="00CD1EB0"/>
    <w:rsid w:val="00CD2016"/>
    <w:rsid w:val="00CD3577"/>
    <w:rsid w:val="00CD3757"/>
    <w:rsid w:val="00CD380E"/>
    <w:rsid w:val="00CD3966"/>
    <w:rsid w:val="00CD39F2"/>
    <w:rsid w:val="00CD4085"/>
    <w:rsid w:val="00CD4A58"/>
    <w:rsid w:val="00CD4BB8"/>
    <w:rsid w:val="00CD4CCD"/>
    <w:rsid w:val="00CD4CE3"/>
    <w:rsid w:val="00CD56C0"/>
    <w:rsid w:val="00CD5756"/>
    <w:rsid w:val="00CD620D"/>
    <w:rsid w:val="00CD65AF"/>
    <w:rsid w:val="00CD6AE0"/>
    <w:rsid w:val="00CD6CE3"/>
    <w:rsid w:val="00CD711E"/>
    <w:rsid w:val="00CD7347"/>
    <w:rsid w:val="00CD746A"/>
    <w:rsid w:val="00CD77C7"/>
    <w:rsid w:val="00CD7E7A"/>
    <w:rsid w:val="00CE0491"/>
    <w:rsid w:val="00CE1094"/>
    <w:rsid w:val="00CE1481"/>
    <w:rsid w:val="00CE2093"/>
    <w:rsid w:val="00CE229B"/>
    <w:rsid w:val="00CE37E2"/>
    <w:rsid w:val="00CE399C"/>
    <w:rsid w:val="00CE3C2A"/>
    <w:rsid w:val="00CE445C"/>
    <w:rsid w:val="00CE4937"/>
    <w:rsid w:val="00CE4A5C"/>
    <w:rsid w:val="00CE4ADF"/>
    <w:rsid w:val="00CE4F79"/>
    <w:rsid w:val="00CE4F88"/>
    <w:rsid w:val="00CE4FDE"/>
    <w:rsid w:val="00CE51DE"/>
    <w:rsid w:val="00CE552A"/>
    <w:rsid w:val="00CE579E"/>
    <w:rsid w:val="00CE5A6B"/>
    <w:rsid w:val="00CE610F"/>
    <w:rsid w:val="00CE611E"/>
    <w:rsid w:val="00CE6226"/>
    <w:rsid w:val="00CE67A7"/>
    <w:rsid w:val="00CE7266"/>
    <w:rsid w:val="00CE7568"/>
    <w:rsid w:val="00CE75EA"/>
    <w:rsid w:val="00CF03F9"/>
    <w:rsid w:val="00CF0EC7"/>
    <w:rsid w:val="00CF151D"/>
    <w:rsid w:val="00CF15B1"/>
    <w:rsid w:val="00CF1EA5"/>
    <w:rsid w:val="00CF21F3"/>
    <w:rsid w:val="00CF234D"/>
    <w:rsid w:val="00CF24FC"/>
    <w:rsid w:val="00CF31B3"/>
    <w:rsid w:val="00CF31DC"/>
    <w:rsid w:val="00CF378B"/>
    <w:rsid w:val="00CF3A22"/>
    <w:rsid w:val="00CF3D09"/>
    <w:rsid w:val="00CF447B"/>
    <w:rsid w:val="00CF4B6E"/>
    <w:rsid w:val="00CF5130"/>
    <w:rsid w:val="00CF59A4"/>
    <w:rsid w:val="00CF6559"/>
    <w:rsid w:val="00CF70FB"/>
    <w:rsid w:val="00CF7457"/>
    <w:rsid w:val="00CF760D"/>
    <w:rsid w:val="00CF7A35"/>
    <w:rsid w:val="00CF7D24"/>
    <w:rsid w:val="00D0001E"/>
    <w:rsid w:val="00D004C6"/>
    <w:rsid w:val="00D0089D"/>
    <w:rsid w:val="00D0096B"/>
    <w:rsid w:val="00D00A9E"/>
    <w:rsid w:val="00D00D1B"/>
    <w:rsid w:val="00D00F0A"/>
    <w:rsid w:val="00D011B2"/>
    <w:rsid w:val="00D0190D"/>
    <w:rsid w:val="00D01F42"/>
    <w:rsid w:val="00D020B7"/>
    <w:rsid w:val="00D024AD"/>
    <w:rsid w:val="00D025DF"/>
    <w:rsid w:val="00D033DB"/>
    <w:rsid w:val="00D037DF"/>
    <w:rsid w:val="00D03C14"/>
    <w:rsid w:val="00D03EDA"/>
    <w:rsid w:val="00D04557"/>
    <w:rsid w:val="00D045B7"/>
    <w:rsid w:val="00D046C2"/>
    <w:rsid w:val="00D04AE4"/>
    <w:rsid w:val="00D051E2"/>
    <w:rsid w:val="00D05C13"/>
    <w:rsid w:val="00D06875"/>
    <w:rsid w:val="00D06A41"/>
    <w:rsid w:val="00D07019"/>
    <w:rsid w:val="00D070A8"/>
    <w:rsid w:val="00D0716A"/>
    <w:rsid w:val="00D07A72"/>
    <w:rsid w:val="00D106F6"/>
    <w:rsid w:val="00D1092A"/>
    <w:rsid w:val="00D10CCE"/>
    <w:rsid w:val="00D10FFC"/>
    <w:rsid w:val="00D113B0"/>
    <w:rsid w:val="00D11626"/>
    <w:rsid w:val="00D11727"/>
    <w:rsid w:val="00D11915"/>
    <w:rsid w:val="00D11A18"/>
    <w:rsid w:val="00D11BED"/>
    <w:rsid w:val="00D1200A"/>
    <w:rsid w:val="00D122F3"/>
    <w:rsid w:val="00D12998"/>
    <w:rsid w:val="00D130D5"/>
    <w:rsid w:val="00D134BE"/>
    <w:rsid w:val="00D13744"/>
    <w:rsid w:val="00D141BD"/>
    <w:rsid w:val="00D1468E"/>
    <w:rsid w:val="00D14C36"/>
    <w:rsid w:val="00D14EA6"/>
    <w:rsid w:val="00D14F57"/>
    <w:rsid w:val="00D157AB"/>
    <w:rsid w:val="00D15BEE"/>
    <w:rsid w:val="00D15ED5"/>
    <w:rsid w:val="00D163B7"/>
    <w:rsid w:val="00D16657"/>
    <w:rsid w:val="00D16838"/>
    <w:rsid w:val="00D168CA"/>
    <w:rsid w:val="00D16A48"/>
    <w:rsid w:val="00D16CCE"/>
    <w:rsid w:val="00D16E86"/>
    <w:rsid w:val="00D1720F"/>
    <w:rsid w:val="00D177B4"/>
    <w:rsid w:val="00D179FB"/>
    <w:rsid w:val="00D17AD8"/>
    <w:rsid w:val="00D17B5B"/>
    <w:rsid w:val="00D200CA"/>
    <w:rsid w:val="00D20734"/>
    <w:rsid w:val="00D20A19"/>
    <w:rsid w:val="00D210E7"/>
    <w:rsid w:val="00D21BEC"/>
    <w:rsid w:val="00D21FFE"/>
    <w:rsid w:val="00D220FE"/>
    <w:rsid w:val="00D2267C"/>
    <w:rsid w:val="00D22A81"/>
    <w:rsid w:val="00D231A9"/>
    <w:rsid w:val="00D237B4"/>
    <w:rsid w:val="00D23FD5"/>
    <w:rsid w:val="00D240A7"/>
    <w:rsid w:val="00D24394"/>
    <w:rsid w:val="00D243CD"/>
    <w:rsid w:val="00D244BC"/>
    <w:rsid w:val="00D24754"/>
    <w:rsid w:val="00D2494F"/>
    <w:rsid w:val="00D24F7B"/>
    <w:rsid w:val="00D25289"/>
    <w:rsid w:val="00D25ECF"/>
    <w:rsid w:val="00D264C1"/>
    <w:rsid w:val="00D267F5"/>
    <w:rsid w:val="00D26842"/>
    <w:rsid w:val="00D271F1"/>
    <w:rsid w:val="00D274CB"/>
    <w:rsid w:val="00D27648"/>
    <w:rsid w:val="00D279ED"/>
    <w:rsid w:val="00D27A68"/>
    <w:rsid w:val="00D3019E"/>
    <w:rsid w:val="00D306E0"/>
    <w:rsid w:val="00D30CC3"/>
    <w:rsid w:val="00D312C0"/>
    <w:rsid w:val="00D31471"/>
    <w:rsid w:val="00D31925"/>
    <w:rsid w:val="00D31AEA"/>
    <w:rsid w:val="00D326A9"/>
    <w:rsid w:val="00D32803"/>
    <w:rsid w:val="00D331B5"/>
    <w:rsid w:val="00D3340C"/>
    <w:rsid w:val="00D339DF"/>
    <w:rsid w:val="00D33B71"/>
    <w:rsid w:val="00D33E27"/>
    <w:rsid w:val="00D33E90"/>
    <w:rsid w:val="00D3494D"/>
    <w:rsid w:val="00D34982"/>
    <w:rsid w:val="00D34A7F"/>
    <w:rsid w:val="00D34C6A"/>
    <w:rsid w:val="00D34EF2"/>
    <w:rsid w:val="00D350A9"/>
    <w:rsid w:val="00D3539E"/>
    <w:rsid w:val="00D353CC"/>
    <w:rsid w:val="00D3551A"/>
    <w:rsid w:val="00D359DC"/>
    <w:rsid w:val="00D35DBB"/>
    <w:rsid w:val="00D36079"/>
    <w:rsid w:val="00D36D17"/>
    <w:rsid w:val="00D374D9"/>
    <w:rsid w:val="00D37556"/>
    <w:rsid w:val="00D37B8F"/>
    <w:rsid w:val="00D40066"/>
    <w:rsid w:val="00D400E3"/>
    <w:rsid w:val="00D4022F"/>
    <w:rsid w:val="00D40526"/>
    <w:rsid w:val="00D405FD"/>
    <w:rsid w:val="00D40B87"/>
    <w:rsid w:val="00D40C9D"/>
    <w:rsid w:val="00D40CF2"/>
    <w:rsid w:val="00D40D8E"/>
    <w:rsid w:val="00D411DF"/>
    <w:rsid w:val="00D41205"/>
    <w:rsid w:val="00D412BF"/>
    <w:rsid w:val="00D414F7"/>
    <w:rsid w:val="00D415BD"/>
    <w:rsid w:val="00D4207C"/>
    <w:rsid w:val="00D42101"/>
    <w:rsid w:val="00D42852"/>
    <w:rsid w:val="00D42CF1"/>
    <w:rsid w:val="00D4334B"/>
    <w:rsid w:val="00D4336A"/>
    <w:rsid w:val="00D43459"/>
    <w:rsid w:val="00D43BF4"/>
    <w:rsid w:val="00D43F8E"/>
    <w:rsid w:val="00D44485"/>
    <w:rsid w:val="00D4488E"/>
    <w:rsid w:val="00D44F17"/>
    <w:rsid w:val="00D452C6"/>
    <w:rsid w:val="00D45546"/>
    <w:rsid w:val="00D4554C"/>
    <w:rsid w:val="00D457FB"/>
    <w:rsid w:val="00D457FD"/>
    <w:rsid w:val="00D45995"/>
    <w:rsid w:val="00D46762"/>
    <w:rsid w:val="00D46DF0"/>
    <w:rsid w:val="00D46E03"/>
    <w:rsid w:val="00D47A27"/>
    <w:rsid w:val="00D47AF6"/>
    <w:rsid w:val="00D47DE5"/>
    <w:rsid w:val="00D47DF7"/>
    <w:rsid w:val="00D5032F"/>
    <w:rsid w:val="00D50480"/>
    <w:rsid w:val="00D5087C"/>
    <w:rsid w:val="00D50F5C"/>
    <w:rsid w:val="00D510FC"/>
    <w:rsid w:val="00D51C7C"/>
    <w:rsid w:val="00D52605"/>
    <w:rsid w:val="00D52752"/>
    <w:rsid w:val="00D52E2B"/>
    <w:rsid w:val="00D531A6"/>
    <w:rsid w:val="00D5380A"/>
    <w:rsid w:val="00D53A46"/>
    <w:rsid w:val="00D542CA"/>
    <w:rsid w:val="00D54629"/>
    <w:rsid w:val="00D54AF0"/>
    <w:rsid w:val="00D54B81"/>
    <w:rsid w:val="00D55322"/>
    <w:rsid w:val="00D558C4"/>
    <w:rsid w:val="00D55C91"/>
    <w:rsid w:val="00D5673C"/>
    <w:rsid w:val="00D600DD"/>
    <w:rsid w:val="00D6062C"/>
    <w:rsid w:val="00D606A6"/>
    <w:rsid w:val="00D60C8C"/>
    <w:rsid w:val="00D612F3"/>
    <w:rsid w:val="00D61569"/>
    <w:rsid w:val="00D61652"/>
    <w:rsid w:val="00D618A9"/>
    <w:rsid w:val="00D619CE"/>
    <w:rsid w:val="00D61B49"/>
    <w:rsid w:val="00D62125"/>
    <w:rsid w:val="00D62D3D"/>
    <w:rsid w:val="00D63220"/>
    <w:rsid w:val="00D63431"/>
    <w:rsid w:val="00D636F9"/>
    <w:rsid w:val="00D64055"/>
    <w:rsid w:val="00D6410A"/>
    <w:rsid w:val="00D6425C"/>
    <w:rsid w:val="00D646CB"/>
    <w:rsid w:val="00D65022"/>
    <w:rsid w:val="00D65956"/>
    <w:rsid w:val="00D65FB1"/>
    <w:rsid w:val="00D6634A"/>
    <w:rsid w:val="00D6645B"/>
    <w:rsid w:val="00D678BE"/>
    <w:rsid w:val="00D70E44"/>
    <w:rsid w:val="00D70F9E"/>
    <w:rsid w:val="00D7150E"/>
    <w:rsid w:val="00D71966"/>
    <w:rsid w:val="00D71CB1"/>
    <w:rsid w:val="00D71D36"/>
    <w:rsid w:val="00D71E00"/>
    <w:rsid w:val="00D71F24"/>
    <w:rsid w:val="00D7216D"/>
    <w:rsid w:val="00D72280"/>
    <w:rsid w:val="00D7260F"/>
    <w:rsid w:val="00D72814"/>
    <w:rsid w:val="00D732E7"/>
    <w:rsid w:val="00D733CF"/>
    <w:rsid w:val="00D73472"/>
    <w:rsid w:val="00D73970"/>
    <w:rsid w:val="00D741D4"/>
    <w:rsid w:val="00D74BA0"/>
    <w:rsid w:val="00D74C02"/>
    <w:rsid w:val="00D750E6"/>
    <w:rsid w:val="00D752AF"/>
    <w:rsid w:val="00D7544E"/>
    <w:rsid w:val="00D757C7"/>
    <w:rsid w:val="00D75A46"/>
    <w:rsid w:val="00D7654F"/>
    <w:rsid w:val="00D765F1"/>
    <w:rsid w:val="00D76FC4"/>
    <w:rsid w:val="00D770BF"/>
    <w:rsid w:val="00D804FA"/>
    <w:rsid w:val="00D806AC"/>
    <w:rsid w:val="00D80C64"/>
    <w:rsid w:val="00D8159C"/>
    <w:rsid w:val="00D81A01"/>
    <w:rsid w:val="00D81B76"/>
    <w:rsid w:val="00D81C5C"/>
    <w:rsid w:val="00D81D94"/>
    <w:rsid w:val="00D83566"/>
    <w:rsid w:val="00D8454F"/>
    <w:rsid w:val="00D845B2"/>
    <w:rsid w:val="00D84B27"/>
    <w:rsid w:val="00D84DA7"/>
    <w:rsid w:val="00D84FA0"/>
    <w:rsid w:val="00D85068"/>
    <w:rsid w:val="00D854B5"/>
    <w:rsid w:val="00D8551F"/>
    <w:rsid w:val="00D859E8"/>
    <w:rsid w:val="00D8655E"/>
    <w:rsid w:val="00D87E6A"/>
    <w:rsid w:val="00D87F0E"/>
    <w:rsid w:val="00D9038C"/>
    <w:rsid w:val="00D9041A"/>
    <w:rsid w:val="00D90789"/>
    <w:rsid w:val="00D909A7"/>
    <w:rsid w:val="00D91384"/>
    <w:rsid w:val="00D91C8A"/>
    <w:rsid w:val="00D92368"/>
    <w:rsid w:val="00D92644"/>
    <w:rsid w:val="00D92B91"/>
    <w:rsid w:val="00D933C5"/>
    <w:rsid w:val="00D93482"/>
    <w:rsid w:val="00D9361A"/>
    <w:rsid w:val="00D93ED3"/>
    <w:rsid w:val="00D93F02"/>
    <w:rsid w:val="00D941DF"/>
    <w:rsid w:val="00D943E3"/>
    <w:rsid w:val="00D9477B"/>
    <w:rsid w:val="00D94C63"/>
    <w:rsid w:val="00D94D16"/>
    <w:rsid w:val="00D95179"/>
    <w:rsid w:val="00D951AB"/>
    <w:rsid w:val="00D95586"/>
    <w:rsid w:val="00D95704"/>
    <w:rsid w:val="00D95D29"/>
    <w:rsid w:val="00D96B21"/>
    <w:rsid w:val="00D96E59"/>
    <w:rsid w:val="00D96EF0"/>
    <w:rsid w:val="00D975D4"/>
    <w:rsid w:val="00D97692"/>
    <w:rsid w:val="00D97892"/>
    <w:rsid w:val="00D97B81"/>
    <w:rsid w:val="00DA0302"/>
    <w:rsid w:val="00DA0E79"/>
    <w:rsid w:val="00DA0F79"/>
    <w:rsid w:val="00DA1835"/>
    <w:rsid w:val="00DA1D8C"/>
    <w:rsid w:val="00DA23B4"/>
    <w:rsid w:val="00DA2954"/>
    <w:rsid w:val="00DA2A2B"/>
    <w:rsid w:val="00DA2BA9"/>
    <w:rsid w:val="00DA2FAB"/>
    <w:rsid w:val="00DA364A"/>
    <w:rsid w:val="00DA38AE"/>
    <w:rsid w:val="00DA3B4B"/>
    <w:rsid w:val="00DA4528"/>
    <w:rsid w:val="00DA4D3F"/>
    <w:rsid w:val="00DA5252"/>
    <w:rsid w:val="00DA53AE"/>
    <w:rsid w:val="00DA58F2"/>
    <w:rsid w:val="00DA59AF"/>
    <w:rsid w:val="00DA5C84"/>
    <w:rsid w:val="00DA6D10"/>
    <w:rsid w:val="00DA72EB"/>
    <w:rsid w:val="00DA73D4"/>
    <w:rsid w:val="00DA7431"/>
    <w:rsid w:val="00DA7768"/>
    <w:rsid w:val="00DA784E"/>
    <w:rsid w:val="00DA7893"/>
    <w:rsid w:val="00DA7F81"/>
    <w:rsid w:val="00DB0E6D"/>
    <w:rsid w:val="00DB15C2"/>
    <w:rsid w:val="00DB1EF9"/>
    <w:rsid w:val="00DB21C6"/>
    <w:rsid w:val="00DB23C7"/>
    <w:rsid w:val="00DB2E47"/>
    <w:rsid w:val="00DB2EFB"/>
    <w:rsid w:val="00DB3217"/>
    <w:rsid w:val="00DB3260"/>
    <w:rsid w:val="00DB3AE5"/>
    <w:rsid w:val="00DB3EB5"/>
    <w:rsid w:val="00DB3FB1"/>
    <w:rsid w:val="00DB4064"/>
    <w:rsid w:val="00DB437D"/>
    <w:rsid w:val="00DB4A26"/>
    <w:rsid w:val="00DB4B83"/>
    <w:rsid w:val="00DB4EBE"/>
    <w:rsid w:val="00DB4F80"/>
    <w:rsid w:val="00DB524E"/>
    <w:rsid w:val="00DB5421"/>
    <w:rsid w:val="00DB579F"/>
    <w:rsid w:val="00DB57E5"/>
    <w:rsid w:val="00DB6417"/>
    <w:rsid w:val="00DB659C"/>
    <w:rsid w:val="00DB668D"/>
    <w:rsid w:val="00DB702D"/>
    <w:rsid w:val="00DB72C6"/>
    <w:rsid w:val="00DB76A7"/>
    <w:rsid w:val="00DB7AB4"/>
    <w:rsid w:val="00DB7EA8"/>
    <w:rsid w:val="00DB7FDC"/>
    <w:rsid w:val="00DC009C"/>
    <w:rsid w:val="00DC1F7D"/>
    <w:rsid w:val="00DC2563"/>
    <w:rsid w:val="00DC263F"/>
    <w:rsid w:val="00DC2D6D"/>
    <w:rsid w:val="00DC2DEF"/>
    <w:rsid w:val="00DC3221"/>
    <w:rsid w:val="00DC3959"/>
    <w:rsid w:val="00DC3BC0"/>
    <w:rsid w:val="00DC42BF"/>
    <w:rsid w:val="00DC4902"/>
    <w:rsid w:val="00DC4E50"/>
    <w:rsid w:val="00DC5585"/>
    <w:rsid w:val="00DC55FA"/>
    <w:rsid w:val="00DC5B01"/>
    <w:rsid w:val="00DC5B05"/>
    <w:rsid w:val="00DC7C14"/>
    <w:rsid w:val="00DD00A2"/>
    <w:rsid w:val="00DD048C"/>
    <w:rsid w:val="00DD0834"/>
    <w:rsid w:val="00DD0D5E"/>
    <w:rsid w:val="00DD1371"/>
    <w:rsid w:val="00DD1D4B"/>
    <w:rsid w:val="00DD20CB"/>
    <w:rsid w:val="00DD2FCC"/>
    <w:rsid w:val="00DD31E7"/>
    <w:rsid w:val="00DD3817"/>
    <w:rsid w:val="00DD38C6"/>
    <w:rsid w:val="00DD3BE1"/>
    <w:rsid w:val="00DD41F7"/>
    <w:rsid w:val="00DD456E"/>
    <w:rsid w:val="00DD4FB7"/>
    <w:rsid w:val="00DD52AA"/>
    <w:rsid w:val="00DD5D9B"/>
    <w:rsid w:val="00DD6837"/>
    <w:rsid w:val="00DD74C8"/>
    <w:rsid w:val="00DD77E3"/>
    <w:rsid w:val="00DD7AD5"/>
    <w:rsid w:val="00DD7BE5"/>
    <w:rsid w:val="00DD7FD6"/>
    <w:rsid w:val="00DE0559"/>
    <w:rsid w:val="00DE07DC"/>
    <w:rsid w:val="00DE09A2"/>
    <w:rsid w:val="00DE1B06"/>
    <w:rsid w:val="00DE1D2F"/>
    <w:rsid w:val="00DE1EEC"/>
    <w:rsid w:val="00DE1F17"/>
    <w:rsid w:val="00DE1F2B"/>
    <w:rsid w:val="00DE2488"/>
    <w:rsid w:val="00DE29FC"/>
    <w:rsid w:val="00DE2D1A"/>
    <w:rsid w:val="00DE3161"/>
    <w:rsid w:val="00DE3BE4"/>
    <w:rsid w:val="00DE3C3F"/>
    <w:rsid w:val="00DE4316"/>
    <w:rsid w:val="00DE4F19"/>
    <w:rsid w:val="00DE5241"/>
    <w:rsid w:val="00DE59C1"/>
    <w:rsid w:val="00DE5A71"/>
    <w:rsid w:val="00DE5CAC"/>
    <w:rsid w:val="00DE5E4B"/>
    <w:rsid w:val="00DE633E"/>
    <w:rsid w:val="00DE686F"/>
    <w:rsid w:val="00DE6C44"/>
    <w:rsid w:val="00DE73F0"/>
    <w:rsid w:val="00DE7E02"/>
    <w:rsid w:val="00DE7F3E"/>
    <w:rsid w:val="00DF0886"/>
    <w:rsid w:val="00DF08C5"/>
    <w:rsid w:val="00DF12E3"/>
    <w:rsid w:val="00DF18BF"/>
    <w:rsid w:val="00DF1A73"/>
    <w:rsid w:val="00DF2316"/>
    <w:rsid w:val="00DF25F3"/>
    <w:rsid w:val="00DF27BF"/>
    <w:rsid w:val="00DF287A"/>
    <w:rsid w:val="00DF2EC8"/>
    <w:rsid w:val="00DF3376"/>
    <w:rsid w:val="00DF38F4"/>
    <w:rsid w:val="00DF3A1C"/>
    <w:rsid w:val="00DF3E7D"/>
    <w:rsid w:val="00DF3FB9"/>
    <w:rsid w:val="00DF4021"/>
    <w:rsid w:val="00DF434F"/>
    <w:rsid w:val="00DF4A96"/>
    <w:rsid w:val="00DF560E"/>
    <w:rsid w:val="00DF5FD7"/>
    <w:rsid w:val="00DF676D"/>
    <w:rsid w:val="00DF682E"/>
    <w:rsid w:val="00DF6F60"/>
    <w:rsid w:val="00DF749D"/>
    <w:rsid w:val="00DF7782"/>
    <w:rsid w:val="00E0032C"/>
    <w:rsid w:val="00E0056D"/>
    <w:rsid w:val="00E00674"/>
    <w:rsid w:val="00E0144E"/>
    <w:rsid w:val="00E01752"/>
    <w:rsid w:val="00E0193F"/>
    <w:rsid w:val="00E02DB2"/>
    <w:rsid w:val="00E02DFA"/>
    <w:rsid w:val="00E03708"/>
    <w:rsid w:val="00E039C9"/>
    <w:rsid w:val="00E039DC"/>
    <w:rsid w:val="00E0414F"/>
    <w:rsid w:val="00E04813"/>
    <w:rsid w:val="00E04CD0"/>
    <w:rsid w:val="00E04CD4"/>
    <w:rsid w:val="00E04EF1"/>
    <w:rsid w:val="00E05118"/>
    <w:rsid w:val="00E05D1D"/>
    <w:rsid w:val="00E06055"/>
    <w:rsid w:val="00E06082"/>
    <w:rsid w:val="00E06B37"/>
    <w:rsid w:val="00E071FC"/>
    <w:rsid w:val="00E0763F"/>
    <w:rsid w:val="00E0766F"/>
    <w:rsid w:val="00E07A19"/>
    <w:rsid w:val="00E07A48"/>
    <w:rsid w:val="00E07CA3"/>
    <w:rsid w:val="00E10070"/>
    <w:rsid w:val="00E1041A"/>
    <w:rsid w:val="00E107D8"/>
    <w:rsid w:val="00E10A6B"/>
    <w:rsid w:val="00E11264"/>
    <w:rsid w:val="00E11A81"/>
    <w:rsid w:val="00E11DED"/>
    <w:rsid w:val="00E122F9"/>
    <w:rsid w:val="00E1248B"/>
    <w:rsid w:val="00E139B7"/>
    <w:rsid w:val="00E13CA2"/>
    <w:rsid w:val="00E13DFF"/>
    <w:rsid w:val="00E14407"/>
    <w:rsid w:val="00E14A37"/>
    <w:rsid w:val="00E14D1D"/>
    <w:rsid w:val="00E156C2"/>
    <w:rsid w:val="00E15DEC"/>
    <w:rsid w:val="00E16B85"/>
    <w:rsid w:val="00E1770F"/>
    <w:rsid w:val="00E17DD9"/>
    <w:rsid w:val="00E20E78"/>
    <w:rsid w:val="00E20EC2"/>
    <w:rsid w:val="00E213C5"/>
    <w:rsid w:val="00E229C2"/>
    <w:rsid w:val="00E22CC8"/>
    <w:rsid w:val="00E23671"/>
    <w:rsid w:val="00E239FA"/>
    <w:rsid w:val="00E23F49"/>
    <w:rsid w:val="00E24110"/>
    <w:rsid w:val="00E2424E"/>
    <w:rsid w:val="00E242A4"/>
    <w:rsid w:val="00E242E6"/>
    <w:rsid w:val="00E24320"/>
    <w:rsid w:val="00E2451F"/>
    <w:rsid w:val="00E2472C"/>
    <w:rsid w:val="00E24AA4"/>
    <w:rsid w:val="00E256DF"/>
    <w:rsid w:val="00E26311"/>
    <w:rsid w:val="00E26347"/>
    <w:rsid w:val="00E26464"/>
    <w:rsid w:val="00E268D1"/>
    <w:rsid w:val="00E2690D"/>
    <w:rsid w:val="00E269F2"/>
    <w:rsid w:val="00E271C0"/>
    <w:rsid w:val="00E2727F"/>
    <w:rsid w:val="00E27978"/>
    <w:rsid w:val="00E27B32"/>
    <w:rsid w:val="00E27E54"/>
    <w:rsid w:val="00E302AB"/>
    <w:rsid w:val="00E30932"/>
    <w:rsid w:val="00E30CDB"/>
    <w:rsid w:val="00E31061"/>
    <w:rsid w:val="00E3149D"/>
    <w:rsid w:val="00E31AFF"/>
    <w:rsid w:val="00E31B6E"/>
    <w:rsid w:val="00E323ED"/>
    <w:rsid w:val="00E326ED"/>
    <w:rsid w:val="00E32719"/>
    <w:rsid w:val="00E328F3"/>
    <w:rsid w:val="00E32F49"/>
    <w:rsid w:val="00E33073"/>
    <w:rsid w:val="00E33801"/>
    <w:rsid w:val="00E33B00"/>
    <w:rsid w:val="00E33BB6"/>
    <w:rsid w:val="00E33F6E"/>
    <w:rsid w:val="00E33FF0"/>
    <w:rsid w:val="00E34377"/>
    <w:rsid w:val="00E34762"/>
    <w:rsid w:val="00E347C0"/>
    <w:rsid w:val="00E34DE3"/>
    <w:rsid w:val="00E355BE"/>
    <w:rsid w:val="00E35664"/>
    <w:rsid w:val="00E35B06"/>
    <w:rsid w:val="00E35C48"/>
    <w:rsid w:val="00E35D52"/>
    <w:rsid w:val="00E3671A"/>
    <w:rsid w:val="00E36720"/>
    <w:rsid w:val="00E373A2"/>
    <w:rsid w:val="00E3749D"/>
    <w:rsid w:val="00E379A6"/>
    <w:rsid w:val="00E37A22"/>
    <w:rsid w:val="00E37E6F"/>
    <w:rsid w:val="00E37F3F"/>
    <w:rsid w:val="00E40ABB"/>
    <w:rsid w:val="00E40AEA"/>
    <w:rsid w:val="00E40CFF"/>
    <w:rsid w:val="00E40F60"/>
    <w:rsid w:val="00E414A2"/>
    <w:rsid w:val="00E4161F"/>
    <w:rsid w:val="00E41CAE"/>
    <w:rsid w:val="00E41DEB"/>
    <w:rsid w:val="00E42438"/>
    <w:rsid w:val="00E429BD"/>
    <w:rsid w:val="00E434B2"/>
    <w:rsid w:val="00E43EDD"/>
    <w:rsid w:val="00E440D1"/>
    <w:rsid w:val="00E44272"/>
    <w:rsid w:val="00E44867"/>
    <w:rsid w:val="00E44D77"/>
    <w:rsid w:val="00E44E7F"/>
    <w:rsid w:val="00E45341"/>
    <w:rsid w:val="00E4540B"/>
    <w:rsid w:val="00E455C7"/>
    <w:rsid w:val="00E458C4"/>
    <w:rsid w:val="00E459EA"/>
    <w:rsid w:val="00E45AF1"/>
    <w:rsid w:val="00E45B4A"/>
    <w:rsid w:val="00E468E2"/>
    <w:rsid w:val="00E47232"/>
    <w:rsid w:val="00E472BA"/>
    <w:rsid w:val="00E47432"/>
    <w:rsid w:val="00E47DB5"/>
    <w:rsid w:val="00E47DE0"/>
    <w:rsid w:val="00E50722"/>
    <w:rsid w:val="00E5128B"/>
    <w:rsid w:val="00E514C5"/>
    <w:rsid w:val="00E51746"/>
    <w:rsid w:val="00E52119"/>
    <w:rsid w:val="00E524C7"/>
    <w:rsid w:val="00E52535"/>
    <w:rsid w:val="00E52F91"/>
    <w:rsid w:val="00E53C31"/>
    <w:rsid w:val="00E54255"/>
    <w:rsid w:val="00E542A7"/>
    <w:rsid w:val="00E54CBD"/>
    <w:rsid w:val="00E54E5C"/>
    <w:rsid w:val="00E55660"/>
    <w:rsid w:val="00E55821"/>
    <w:rsid w:val="00E55EE0"/>
    <w:rsid w:val="00E561C8"/>
    <w:rsid w:val="00E5690A"/>
    <w:rsid w:val="00E56EBF"/>
    <w:rsid w:val="00E56EE6"/>
    <w:rsid w:val="00E56FD7"/>
    <w:rsid w:val="00E57620"/>
    <w:rsid w:val="00E57C05"/>
    <w:rsid w:val="00E57D24"/>
    <w:rsid w:val="00E57F46"/>
    <w:rsid w:val="00E60187"/>
    <w:rsid w:val="00E60BA4"/>
    <w:rsid w:val="00E60DFE"/>
    <w:rsid w:val="00E6147C"/>
    <w:rsid w:val="00E61A31"/>
    <w:rsid w:val="00E61A3B"/>
    <w:rsid w:val="00E6291D"/>
    <w:rsid w:val="00E6292D"/>
    <w:rsid w:val="00E6308D"/>
    <w:rsid w:val="00E63187"/>
    <w:rsid w:val="00E637BB"/>
    <w:rsid w:val="00E63823"/>
    <w:rsid w:val="00E63AFA"/>
    <w:rsid w:val="00E64008"/>
    <w:rsid w:val="00E640F3"/>
    <w:rsid w:val="00E6449C"/>
    <w:rsid w:val="00E649E9"/>
    <w:rsid w:val="00E65FB8"/>
    <w:rsid w:val="00E65FF7"/>
    <w:rsid w:val="00E66CAF"/>
    <w:rsid w:val="00E670A2"/>
    <w:rsid w:val="00E6726C"/>
    <w:rsid w:val="00E67B4F"/>
    <w:rsid w:val="00E67E29"/>
    <w:rsid w:val="00E67F4E"/>
    <w:rsid w:val="00E70B1E"/>
    <w:rsid w:val="00E70DE6"/>
    <w:rsid w:val="00E716F9"/>
    <w:rsid w:val="00E718AC"/>
    <w:rsid w:val="00E724B6"/>
    <w:rsid w:val="00E72AC2"/>
    <w:rsid w:val="00E72C00"/>
    <w:rsid w:val="00E73034"/>
    <w:rsid w:val="00E7398C"/>
    <w:rsid w:val="00E740AC"/>
    <w:rsid w:val="00E74210"/>
    <w:rsid w:val="00E74335"/>
    <w:rsid w:val="00E7435B"/>
    <w:rsid w:val="00E74466"/>
    <w:rsid w:val="00E74890"/>
    <w:rsid w:val="00E749C5"/>
    <w:rsid w:val="00E74EDD"/>
    <w:rsid w:val="00E74F7E"/>
    <w:rsid w:val="00E74F94"/>
    <w:rsid w:val="00E750A0"/>
    <w:rsid w:val="00E754BA"/>
    <w:rsid w:val="00E7561A"/>
    <w:rsid w:val="00E7572F"/>
    <w:rsid w:val="00E75A9B"/>
    <w:rsid w:val="00E75CA4"/>
    <w:rsid w:val="00E763E9"/>
    <w:rsid w:val="00E76808"/>
    <w:rsid w:val="00E7736B"/>
    <w:rsid w:val="00E77727"/>
    <w:rsid w:val="00E77F63"/>
    <w:rsid w:val="00E800CB"/>
    <w:rsid w:val="00E80328"/>
    <w:rsid w:val="00E80388"/>
    <w:rsid w:val="00E8062B"/>
    <w:rsid w:val="00E806A8"/>
    <w:rsid w:val="00E80F4B"/>
    <w:rsid w:val="00E81496"/>
    <w:rsid w:val="00E81D93"/>
    <w:rsid w:val="00E81FA6"/>
    <w:rsid w:val="00E820FC"/>
    <w:rsid w:val="00E82162"/>
    <w:rsid w:val="00E822CB"/>
    <w:rsid w:val="00E82515"/>
    <w:rsid w:val="00E82636"/>
    <w:rsid w:val="00E82BDE"/>
    <w:rsid w:val="00E82E49"/>
    <w:rsid w:val="00E832D9"/>
    <w:rsid w:val="00E8334F"/>
    <w:rsid w:val="00E83C0D"/>
    <w:rsid w:val="00E83D84"/>
    <w:rsid w:val="00E83E53"/>
    <w:rsid w:val="00E8401F"/>
    <w:rsid w:val="00E8423D"/>
    <w:rsid w:val="00E84569"/>
    <w:rsid w:val="00E848F3"/>
    <w:rsid w:val="00E84CE1"/>
    <w:rsid w:val="00E855ED"/>
    <w:rsid w:val="00E859ED"/>
    <w:rsid w:val="00E85AC5"/>
    <w:rsid w:val="00E85CE5"/>
    <w:rsid w:val="00E85E05"/>
    <w:rsid w:val="00E8659E"/>
    <w:rsid w:val="00E86843"/>
    <w:rsid w:val="00E86ED7"/>
    <w:rsid w:val="00E86F3F"/>
    <w:rsid w:val="00E86FED"/>
    <w:rsid w:val="00E87A6D"/>
    <w:rsid w:val="00E87D8C"/>
    <w:rsid w:val="00E87E1D"/>
    <w:rsid w:val="00E900AC"/>
    <w:rsid w:val="00E9011B"/>
    <w:rsid w:val="00E9027E"/>
    <w:rsid w:val="00E90724"/>
    <w:rsid w:val="00E912E7"/>
    <w:rsid w:val="00E91405"/>
    <w:rsid w:val="00E9151A"/>
    <w:rsid w:val="00E917B5"/>
    <w:rsid w:val="00E91D46"/>
    <w:rsid w:val="00E91E97"/>
    <w:rsid w:val="00E92348"/>
    <w:rsid w:val="00E92A9E"/>
    <w:rsid w:val="00E932E4"/>
    <w:rsid w:val="00E93464"/>
    <w:rsid w:val="00E93654"/>
    <w:rsid w:val="00E93E7B"/>
    <w:rsid w:val="00E941C6"/>
    <w:rsid w:val="00E944CE"/>
    <w:rsid w:val="00E94709"/>
    <w:rsid w:val="00E9473B"/>
    <w:rsid w:val="00E948E3"/>
    <w:rsid w:val="00E949FE"/>
    <w:rsid w:val="00E94A3A"/>
    <w:rsid w:val="00E94AE6"/>
    <w:rsid w:val="00E94C49"/>
    <w:rsid w:val="00E95239"/>
    <w:rsid w:val="00E95241"/>
    <w:rsid w:val="00E9533E"/>
    <w:rsid w:val="00E95492"/>
    <w:rsid w:val="00E956D3"/>
    <w:rsid w:val="00E95921"/>
    <w:rsid w:val="00E95AB3"/>
    <w:rsid w:val="00E95B2E"/>
    <w:rsid w:val="00E966F9"/>
    <w:rsid w:val="00E96DDC"/>
    <w:rsid w:val="00E97097"/>
    <w:rsid w:val="00E97419"/>
    <w:rsid w:val="00E97B5F"/>
    <w:rsid w:val="00EA00C4"/>
    <w:rsid w:val="00EA0317"/>
    <w:rsid w:val="00EA065F"/>
    <w:rsid w:val="00EA073B"/>
    <w:rsid w:val="00EA07AD"/>
    <w:rsid w:val="00EA098E"/>
    <w:rsid w:val="00EA1398"/>
    <w:rsid w:val="00EA1828"/>
    <w:rsid w:val="00EA2212"/>
    <w:rsid w:val="00EA2226"/>
    <w:rsid w:val="00EA2A5E"/>
    <w:rsid w:val="00EA2B0A"/>
    <w:rsid w:val="00EA362F"/>
    <w:rsid w:val="00EA3C49"/>
    <w:rsid w:val="00EA3C7E"/>
    <w:rsid w:val="00EA3D3F"/>
    <w:rsid w:val="00EA4158"/>
    <w:rsid w:val="00EA461C"/>
    <w:rsid w:val="00EA48EB"/>
    <w:rsid w:val="00EA4A8A"/>
    <w:rsid w:val="00EA4A97"/>
    <w:rsid w:val="00EA4CC1"/>
    <w:rsid w:val="00EA534A"/>
    <w:rsid w:val="00EA5541"/>
    <w:rsid w:val="00EA58FE"/>
    <w:rsid w:val="00EA5BDD"/>
    <w:rsid w:val="00EA72BB"/>
    <w:rsid w:val="00EA7CEB"/>
    <w:rsid w:val="00EA7DF4"/>
    <w:rsid w:val="00EA7F82"/>
    <w:rsid w:val="00EB02EF"/>
    <w:rsid w:val="00EB06FF"/>
    <w:rsid w:val="00EB10C5"/>
    <w:rsid w:val="00EB14E0"/>
    <w:rsid w:val="00EB179B"/>
    <w:rsid w:val="00EB18B2"/>
    <w:rsid w:val="00EB1B4C"/>
    <w:rsid w:val="00EB1C61"/>
    <w:rsid w:val="00EB1D11"/>
    <w:rsid w:val="00EB2081"/>
    <w:rsid w:val="00EB23F6"/>
    <w:rsid w:val="00EB2757"/>
    <w:rsid w:val="00EB27C5"/>
    <w:rsid w:val="00EB28C2"/>
    <w:rsid w:val="00EB33B4"/>
    <w:rsid w:val="00EB33FF"/>
    <w:rsid w:val="00EB3A30"/>
    <w:rsid w:val="00EB3A3A"/>
    <w:rsid w:val="00EB3E61"/>
    <w:rsid w:val="00EB4018"/>
    <w:rsid w:val="00EB4298"/>
    <w:rsid w:val="00EB4336"/>
    <w:rsid w:val="00EB47E4"/>
    <w:rsid w:val="00EB4A5D"/>
    <w:rsid w:val="00EB50AD"/>
    <w:rsid w:val="00EB5224"/>
    <w:rsid w:val="00EB5B72"/>
    <w:rsid w:val="00EB5D26"/>
    <w:rsid w:val="00EB6093"/>
    <w:rsid w:val="00EB6124"/>
    <w:rsid w:val="00EB6137"/>
    <w:rsid w:val="00EB62BB"/>
    <w:rsid w:val="00EB6951"/>
    <w:rsid w:val="00EB69E9"/>
    <w:rsid w:val="00EB74F7"/>
    <w:rsid w:val="00EB7584"/>
    <w:rsid w:val="00EB759A"/>
    <w:rsid w:val="00EB76B9"/>
    <w:rsid w:val="00EB7DAA"/>
    <w:rsid w:val="00EC01FB"/>
    <w:rsid w:val="00EC026D"/>
    <w:rsid w:val="00EC10E7"/>
    <w:rsid w:val="00EC1859"/>
    <w:rsid w:val="00EC1918"/>
    <w:rsid w:val="00EC1EA5"/>
    <w:rsid w:val="00EC2BED"/>
    <w:rsid w:val="00EC2C04"/>
    <w:rsid w:val="00EC30FE"/>
    <w:rsid w:val="00EC31F9"/>
    <w:rsid w:val="00EC344C"/>
    <w:rsid w:val="00EC3480"/>
    <w:rsid w:val="00EC355E"/>
    <w:rsid w:val="00EC3B63"/>
    <w:rsid w:val="00EC4B30"/>
    <w:rsid w:val="00EC5DD3"/>
    <w:rsid w:val="00EC604B"/>
    <w:rsid w:val="00EC6837"/>
    <w:rsid w:val="00EC68DB"/>
    <w:rsid w:val="00EC68EE"/>
    <w:rsid w:val="00EC6E7B"/>
    <w:rsid w:val="00EC71B2"/>
    <w:rsid w:val="00EC7AA8"/>
    <w:rsid w:val="00ED01B2"/>
    <w:rsid w:val="00ED06E9"/>
    <w:rsid w:val="00ED0EE6"/>
    <w:rsid w:val="00ED12AB"/>
    <w:rsid w:val="00ED15E8"/>
    <w:rsid w:val="00ED1617"/>
    <w:rsid w:val="00ED1A1F"/>
    <w:rsid w:val="00ED2980"/>
    <w:rsid w:val="00ED3051"/>
    <w:rsid w:val="00ED35F3"/>
    <w:rsid w:val="00ED36A3"/>
    <w:rsid w:val="00ED36C0"/>
    <w:rsid w:val="00ED398D"/>
    <w:rsid w:val="00ED3B78"/>
    <w:rsid w:val="00ED46C0"/>
    <w:rsid w:val="00ED4800"/>
    <w:rsid w:val="00ED4A00"/>
    <w:rsid w:val="00ED4B35"/>
    <w:rsid w:val="00ED4B5A"/>
    <w:rsid w:val="00ED56A7"/>
    <w:rsid w:val="00ED5F8F"/>
    <w:rsid w:val="00ED6A4F"/>
    <w:rsid w:val="00ED7087"/>
    <w:rsid w:val="00ED708B"/>
    <w:rsid w:val="00ED71D5"/>
    <w:rsid w:val="00ED7406"/>
    <w:rsid w:val="00ED79ED"/>
    <w:rsid w:val="00ED7A98"/>
    <w:rsid w:val="00ED7B56"/>
    <w:rsid w:val="00EE0EBC"/>
    <w:rsid w:val="00EE111E"/>
    <w:rsid w:val="00EE1193"/>
    <w:rsid w:val="00EE11F9"/>
    <w:rsid w:val="00EE1227"/>
    <w:rsid w:val="00EE1271"/>
    <w:rsid w:val="00EE16CC"/>
    <w:rsid w:val="00EE1818"/>
    <w:rsid w:val="00EE1C3B"/>
    <w:rsid w:val="00EE1D02"/>
    <w:rsid w:val="00EE22FA"/>
    <w:rsid w:val="00EE269A"/>
    <w:rsid w:val="00EE2819"/>
    <w:rsid w:val="00EE295A"/>
    <w:rsid w:val="00EE2994"/>
    <w:rsid w:val="00EE2A29"/>
    <w:rsid w:val="00EE2C09"/>
    <w:rsid w:val="00EE2DF9"/>
    <w:rsid w:val="00EE3246"/>
    <w:rsid w:val="00EE3E25"/>
    <w:rsid w:val="00EE473B"/>
    <w:rsid w:val="00EE475A"/>
    <w:rsid w:val="00EE4ABB"/>
    <w:rsid w:val="00EE4E47"/>
    <w:rsid w:val="00EE541A"/>
    <w:rsid w:val="00EE549D"/>
    <w:rsid w:val="00EE5643"/>
    <w:rsid w:val="00EE5D61"/>
    <w:rsid w:val="00EE6116"/>
    <w:rsid w:val="00EE6142"/>
    <w:rsid w:val="00EE622F"/>
    <w:rsid w:val="00EE6539"/>
    <w:rsid w:val="00EE7652"/>
    <w:rsid w:val="00EE7D8F"/>
    <w:rsid w:val="00EF0133"/>
    <w:rsid w:val="00EF04CF"/>
    <w:rsid w:val="00EF0EF8"/>
    <w:rsid w:val="00EF1007"/>
    <w:rsid w:val="00EF1014"/>
    <w:rsid w:val="00EF10B0"/>
    <w:rsid w:val="00EF1AA4"/>
    <w:rsid w:val="00EF1C57"/>
    <w:rsid w:val="00EF1DE1"/>
    <w:rsid w:val="00EF1FCF"/>
    <w:rsid w:val="00EF27AF"/>
    <w:rsid w:val="00EF2AB3"/>
    <w:rsid w:val="00EF2D4A"/>
    <w:rsid w:val="00EF3182"/>
    <w:rsid w:val="00EF37DD"/>
    <w:rsid w:val="00EF3AE5"/>
    <w:rsid w:val="00EF3CB0"/>
    <w:rsid w:val="00EF3D91"/>
    <w:rsid w:val="00EF3DDA"/>
    <w:rsid w:val="00EF3E96"/>
    <w:rsid w:val="00EF4262"/>
    <w:rsid w:val="00EF451E"/>
    <w:rsid w:val="00EF4670"/>
    <w:rsid w:val="00EF49C2"/>
    <w:rsid w:val="00EF4D73"/>
    <w:rsid w:val="00EF58C7"/>
    <w:rsid w:val="00EF58CD"/>
    <w:rsid w:val="00EF6196"/>
    <w:rsid w:val="00EF69B1"/>
    <w:rsid w:val="00EF70DB"/>
    <w:rsid w:val="00F00095"/>
    <w:rsid w:val="00F000E6"/>
    <w:rsid w:val="00F001F1"/>
    <w:rsid w:val="00F00661"/>
    <w:rsid w:val="00F00C6A"/>
    <w:rsid w:val="00F00CFB"/>
    <w:rsid w:val="00F01206"/>
    <w:rsid w:val="00F016CF"/>
    <w:rsid w:val="00F017D4"/>
    <w:rsid w:val="00F01878"/>
    <w:rsid w:val="00F018E5"/>
    <w:rsid w:val="00F01C9F"/>
    <w:rsid w:val="00F01CA0"/>
    <w:rsid w:val="00F01E01"/>
    <w:rsid w:val="00F020BB"/>
    <w:rsid w:val="00F02269"/>
    <w:rsid w:val="00F02535"/>
    <w:rsid w:val="00F027BB"/>
    <w:rsid w:val="00F02A11"/>
    <w:rsid w:val="00F02C90"/>
    <w:rsid w:val="00F02EB5"/>
    <w:rsid w:val="00F02F3D"/>
    <w:rsid w:val="00F035F1"/>
    <w:rsid w:val="00F0387A"/>
    <w:rsid w:val="00F03BD4"/>
    <w:rsid w:val="00F03FDA"/>
    <w:rsid w:val="00F04C8F"/>
    <w:rsid w:val="00F04CB1"/>
    <w:rsid w:val="00F04D26"/>
    <w:rsid w:val="00F04FAE"/>
    <w:rsid w:val="00F055E9"/>
    <w:rsid w:val="00F061E0"/>
    <w:rsid w:val="00F062C7"/>
    <w:rsid w:val="00F06319"/>
    <w:rsid w:val="00F06A5F"/>
    <w:rsid w:val="00F07B50"/>
    <w:rsid w:val="00F07E9C"/>
    <w:rsid w:val="00F07F2E"/>
    <w:rsid w:val="00F1098C"/>
    <w:rsid w:val="00F10A5A"/>
    <w:rsid w:val="00F10BCF"/>
    <w:rsid w:val="00F10DA2"/>
    <w:rsid w:val="00F10E40"/>
    <w:rsid w:val="00F112ED"/>
    <w:rsid w:val="00F1146F"/>
    <w:rsid w:val="00F114FE"/>
    <w:rsid w:val="00F11D42"/>
    <w:rsid w:val="00F11E1D"/>
    <w:rsid w:val="00F11FFC"/>
    <w:rsid w:val="00F1235A"/>
    <w:rsid w:val="00F124AC"/>
    <w:rsid w:val="00F124F6"/>
    <w:rsid w:val="00F1265A"/>
    <w:rsid w:val="00F12EDC"/>
    <w:rsid w:val="00F132A5"/>
    <w:rsid w:val="00F132DF"/>
    <w:rsid w:val="00F139BB"/>
    <w:rsid w:val="00F139F0"/>
    <w:rsid w:val="00F13FD1"/>
    <w:rsid w:val="00F1440C"/>
    <w:rsid w:val="00F1470C"/>
    <w:rsid w:val="00F149E5"/>
    <w:rsid w:val="00F14B88"/>
    <w:rsid w:val="00F14F81"/>
    <w:rsid w:val="00F15038"/>
    <w:rsid w:val="00F1510F"/>
    <w:rsid w:val="00F15801"/>
    <w:rsid w:val="00F15C34"/>
    <w:rsid w:val="00F16994"/>
    <w:rsid w:val="00F16B6C"/>
    <w:rsid w:val="00F16EE3"/>
    <w:rsid w:val="00F17303"/>
    <w:rsid w:val="00F1732D"/>
    <w:rsid w:val="00F17540"/>
    <w:rsid w:val="00F17CC7"/>
    <w:rsid w:val="00F204B9"/>
    <w:rsid w:val="00F20984"/>
    <w:rsid w:val="00F20DDF"/>
    <w:rsid w:val="00F210F0"/>
    <w:rsid w:val="00F21307"/>
    <w:rsid w:val="00F2185A"/>
    <w:rsid w:val="00F21940"/>
    <w:rsid w:val="00F21BFD"/>
    <w:rsid w:val="00F22497"/>
    <w:rsid w:val="00F224AB"/>
    <w:rsid w:val="00F225C5"/>
    <w:rsid w:val="00F22F3E"/>
    <w:rsid w:val="00F23986"/>
    <w:rsid w:val="00F246C5"/>
    <w:rsid w:val="00F248B5"/>
    <w:rsid w:val="00F24ACB"/>
    <w:rsid w:val="00F25142"/>
    <w:rsid w:val="00F25146"/>
    <w:rsid w:val="00F25493"/>
    <w:rsid w:val="00F254D5"/>
    <w:rsid w:val="00F25AC0"/>
    <w:rsid w:val="00F25E8B"/>
    <w:rsid w:val="00F2619F"/>
    <w:rsid w:val="00F26442"/>
    <w:rsid w:val="00F26B92"/>
    <w:rsid w:val="00F26EE3"/>
    <w:rsid w:val="00F27108"/>
    <w:rsid w:val="00F27A79"/>
    <w:rsid w:val="00F27D74"/>
    <w:rsid w:val="00F27F65"/>
    <w:rsid w:val="00F3053F"/>
    <w:rsid w:val="00F307F7"/>
    <w:rsid w:val="00F3185E"/>
    <w:rsid w:val="00F31E36"/>
    <w:rsid w:val="00F320B0"/>
    <w:rsid w:val="00F322DA"/>
    <w:rsid w:val="00F3252B"/>
    <w:rsid w:val="00F32B5C"/>
    <w:rsid w:val="00F32F7E"/>
    <w:rsid w:val="00F335B8"/>
    <w:rsid w:val="00F3376A"/>
    <w:rsid w:val="00F33782"/>
    <w:rsid w:val="00F33F97"/>
    <w:rsid w:val="00F34119"/>
    <w:rsid w:val="00F34277"/>
    <w:rsid w:val="00F34690"/>
    <w:rsid w:val="00F35641"/>
    <w:rsid w:val="00F3576D"/>
    <w:rsid w:val="00F358B5"/>
    <w:rsid w:val="00F35E66"/>
    <w:rsid w:val="00F36204"/>
    <w:rsid w:val="00F3657C"/>
    <w:rsid w:val="00F367F3"/>
    <w:rsid w:val="00F36A12"/>
    <w:rsid w:val="00F370A9"/>
    <w:rsid w:val="00F37106"/>
    <w:rsid w:val="00F375F3"/>
    <w:rsid w:val="00F3786C"/>
    <w:rsid w:val="00F3794D"/>
    <w:rsid w:val="00F3795F"/>
    <w:rsid w:val="00F379FC"/>
    <w:rsid w:val="00F37ED8"/>
    <w:rsid w:val="00F411AF"/>
    <w:rsid w:val="00F416A3"/>
    <w:rsid w:val="00F41C79"/>
    <w:rsid w:val="00F420AD"/>
    <w:rsid w:val="00F423EF"/>
    <w:rsid w:val="00F42A08"/>
    <w:rsid w:val="00F43BA3"/>
    <w:rsid w:val="00F44153"/>
    <w:rsid w:val="00F450EC"/>
    <w:rsid w:val="00F45119"/>
    <w:rsid w:val="00F45D1E"/>
    <w:rsid w:val="00F46241"/>
    <w:rsid w:val="00F4654A"/>
    <w:rsid w:val="00F4677B"/>
    <w:rsid w:val="00F46DFB"/>
    <w:rsid w:val="00F470A5"/>
    <w:rsid w:val="00F4736A"/>
    <w:rsid w:val="00F474AD"/>
    <w:rsid w:val="00F479D8"/>
    <w:rsid w:val="00F503F8"/>
    <w:rsid w:val="00F5054C"/>
    <w:rsid w:val="00F50C49"/>
    <w:rsid w:val="00F50F27"/>
    <w:rsid w:val="00F5125D"/>
    <w:rsid w:val="00F515E5"/>
    <w:rsid w:val="00F51639"/>
    <w:rsid w:val="00F51CD0"/>
    <w:rsid w:val="00F51EB4"/>
    <w:rsid w:val="00F51F9A"/>
    <w:rsid w:val="00F52658"/>
    <w:rsid w:val="00F5279C"/>
    <w:rsid w:val="00F5294F"/>
    <w:rsid w:val="00F52CFA"/>
    <w:rsid w:val="00F531BF"/>
    <w:rsid w:val="00F53549"/>
    <w:rsid w:val="00F537B7"/>
    <w:rsid w:val="00F53872"/>
    <w:rsid w:val="00F540AD"/>
    <w:rsid w:val="00F54410"/>
    <w:rsid w:val="00F54B22"/>
    <w:rsid w:val="00F54D6B"/>
    <w:rsid w:val="00F54FA9"/>
    <w:rsid w:val="00F55900"/>
    <w:rsid w:val="00F55E3B"/>
    <w:rsid w:val="00F5668F"/>
    <w:rsid w:val="00F56E92"/>
    <w:rsid w:val="00F56ED0"/>
    <w:rsid w:val="00F5739B"/>
    <w:rsid w:val="00F57774"/>
    <w:rsid w:val="00F57A1D"/>
    <w:rsid w:val="00F60B2D"/>
    <w:rsid w:val="00F60DC8"/>
    <w:rsid w:val="00F61EBC"/>
    <w:rsid w:val="00F62599"/>
    <w:rsid w:val="00F62E12"/>
    <w:rsid w:val="00F62FF8"/>
    <w:rsid w:val="00F6327E"/>
    <w:rsid w:val="00F635DD"/>
    <w:rsid w:val="00F63808"/>
    <w:rsid w:val="00F640BF"/>
    <w:rsid w:val="00F6414B"/>
    <w:rsid w:val="00F64400"/>
    <w:rsid w:val="00F644C7"/>
    <w:rsid w:val="00F64B0D"/>
    <w:rsid w:val="00F64E5B"/>
    <w:rsid w:val="00F64F05"/>
    <w:rsid w:val="00F65EE8"/>
    <w:rsid w:val="00F6618F"/>
    <w:rsid w:val="00F664B4"/>
    <w:rsid w:val="00F6729B"/>
    <w:rsid w:val="00F679A7"/>
    <w:rsid w:val="00F67AD7"/>
    <w:rsid w:val="00F67C5C"/>
    <w:rsid w:val="00F67DE4"/>
    <w:rsid w:val="00F7023E"/>
    <w:rsid w:val="00F70441"/>
    <w:rsid w:val="00F706F8"/>
    <w:rsid w:val="00F716F6"/>
    <w:rsid w:val="00F72360"/>
    <w:rsid w:val="00F72835"/>
    <w:rsid w:val="00F72C26"/>
    <w:rsid w:val="00F72E0D"/>
    <w:rsid w:val="00F7309F"/>
    <w:rsid w:val="00F731F9"/>
    <w:rsid w:val="00F73C57"/>
    <w:rsid w:val="00F74058"/>
    <w:rsid w:val="00F74229"/>
    <w:rsid w:val="00F74E1C"/>
    <w:rsid w:val="00F7551A"/>
    <w:rsid w:val="00F75CB4"/>
    <w:rsid w:val="00F7620E"/>
    <w:rsid w:val="00F762D4"/>
    <w:rsid w:val="00F7657D"/>
    <w:rsid w:val="00F7675C"/>
    <w:rsid w:val="00F76923"/>
    <w:rsid w:val="00F7751A"/>
    <w:rsid w:val="00F7792D"/>
    <w:rsid w:val="00F806C5"/>
    <w:rsid w:val="00F80F5E"/>
    <w:rsid w:val="00F813C6"/>
    <w:rsid w:val="00F815B2"/>
    <w:rsid w:val="00F818CD"/>
    <w:rsid w:val="00F81EBD"/>
    <w:rsid w:val="00F81F67"/>
    <w:rsid w:val="00F827E2"/>
    <w:rsid w:val="00F829E4"/>
    <w:rsid w:val="00F82B2B"/>
    <w:rsid w:val="00F8363A"/>
    <w:rsid w:val="00F839C4"/>
    <w:rsid w:val="00F83B0A"/>
    <w:rsid w:val="00F83B61"/>
    <w:rsid w:val="00F83E2E"/>
    <w:rsid w:val="00F83E6C"/>
    <w:rsid w:val="00F84150"/>
    <w:rsid w:val="00F843E4"/>
    <w:rsid w:val="00F84B24"/>
    <w:rsid w:val="00F84E69"/>
    <w:rsid w:val="00F8513C"/>
    <w:rsid w:val="00F85803"/>
    <w:rsid w:val="00F85A6B"/>
    <w:rsid w:val="00F85B45"/>
    <w:rsid w:val="00F86368"/>
    <w:rsid w:val="00F868AA"/>
    <w:rsid w:val="00F8691F"/>
    <w:rsid w:val="00F87070"/>
    <w:rsid w:val="00F872E7"/>
    <w:rsid w:val="00F87373"/>
    <w:rsid w:val="00F8746A"/>
    <w:rsid w:val="00F87565"/>
    <w:rsid w:val="00F904EB"/>
    <w:rsid w:val="00F91990"/>
    <w:rsid w:val="00F92053"/>
    <w:rsid w:val="00F92504"/>
    <w:rsid w:val="00F92B0A"/>
    <w:rsid w:val="00F92B15"/>
    <w:rsid w:val="00F92CDA"/>
    <w:rsid w:val="00F9340C"/>
    <w:rsid w:val="00F93CEF"/>
    <w:rsid w:val="00F945CC"/>
    <w:rsid w:val="00F94721"/>
    <w:rsid w:val="00F94DED"/>
    <w:rsid w:val="00F954EF"/>
    <w:rsid w:val="00F95503"/>
    <w:rsid w:val="00F95CD7"/>
    <w:rsid w:val="00F9636D"/>
    <w:rsid w:val="00F966EC"/>
    <w:rsid w:val="00F968CA"/>
    <w:rsid w:val="00F96AD1"/>
    <w:rsid w:val="00F96E6F"/>
    <w:rsid w:val="00F96FF6"/>
    <w:rsid w:val="00F970F7"/>
    <w:rsid w:val="00F975A0"/>
    <w:rsid w:val="00F977EE"/>
    <w:rsid w:val="00F97C50"/>
    <w:rsid w:val="00F97DE6"/>
    <w:rsid w:val="00FA008C"/>
    <w:rsid w:val="00FA038B"/>
    <w:rsid w:val="00FA07CF"/>
    <w:rsid w:val="00FA09DB"/>
    <w:rsid w:val="00FA0A24"/>
    <w:rsid w:val="00FA0F81"/>
    <w:rsid w:val="00FA1717"/>
    <w:rsid w:val="00FA1933"/>
    <w:rsid w:val="00FA1C94"/>
    <w:rsid w:val="00FA1D99"/>
    <w:rsid w:val="00FA1E01"/>
    <w:rsid w:val="00FA1E34"/>
    <w:rsid w:val="00FA204E"/>
    <w:rsid w:val="00FA22E0"/>
    <w:rsid w:val="00FA24D6"/>
    <w:rsid w:val="00FA2A20"/>
    <w:rsid w:val="00FA326A"/>
    <w:rsid w:val="00FA332C"/>
    <w:rsid w:val="00FA33DF"/>
    <w:rsid w:val="00FA37D1"/>
    <w:rsid w:val="00FA3AA9"/>
    <w:rsid w:val="00FA3B9F"/>
    <w:rsid w:val="00FA3C33"/>
    <w:rsid w:val="00FA438B"/>
    <w:rsid w:val="00FA4488"/>
    <w:rsid w:val="00FA565C"/>
    <w:rsid w:val="00FA5FEA"/>
    <w:rsid w:val="00FA6518"/>
    <w:rsid w:val="00FA68EA"/>
    <w:rsid w:val="00FA699E"/>
    <w:rsid w:val="00FA70D5"/>
    <w:rsid w:val="00FA7102"/>
    <w:rsid w:val="00FA73EF"/>
    <w:rsid w:val="00FA7B20"/>
    <w:rsid w:val="00FA7E5F"/>
    <w:rsid w:val="00FB008F"/>
    <w:rsid w:val="00FB019C"/>
    <w:rsid w:val="00FB0577"/>
    <w:rsid w:val="00FB06EC"/>
    <w:rsid w:val="00FB0995"/>
    <w:rsid w:val="00FB0C1B"/>
    <w:rsid w:val="00FB1DA0"/>
    <w:rsid w:val="00FB1F01"/>
    <w:rsid w:val="00FB1F53"/>
    <w:rsid w:val="00FB1FD3"/>
    <w:rsid w:val="00FB23BF"/>
    <w:rsid w:val="00FB26DB"/>
    <w:rsid w:val="00FB2703"/>
    <w:rsid w:val="00FB2B73"/>
    <w:rsid w:val="00FB320B"/>
    <w:rsid w:val="00FB32A0"/>
    <w:rsid w:val="00FB417E"/>
    <w:rsid w:val="00FB45E5"/>
    <w:rsid w:val="00FB48FB"/>
    <w:rsid w:val="00FB571D"/>
    <w:rsid w:val="00FB581D"/>
    <w:rsid w:val="00FB5A9E"/>
    <w:rsid w:val="00FB65B9"/>
    <w:rsid w:val="00FB66B8"/>
    <w:rsid w:val="00FB6A52"/>
    <w:rsid w:val="00FB6AA9"/>
    <w:rsid w:val="00FB724C"/>
    <w:rsid w:val="00FB7C29"/>
    <w:rsid w:val="00FB7D1D"/>
    <w:rsid w:val="00FB7F19"/>
    <w:rsid w:val="00FC0287"/>
    <w:rsid w:val="00FC0730"/>
    <w:rsid w:val="00FC12D4"/>
    <w:rsid w:val="00FC1CE3"/>
    <w:rsid w:val="00FC2486"/>
    <w:rsid w:val="00FC265C"/>
    <w:rsid w:val="00FC342A"/>
    <w:rsid w:val="00FC370E"/>
    <w:rsid w:val="00FC39BC"/>
    <w:rsid w:val="00FC3AEE"/>
    <w:rsid w:val="00FC3CF1"/>
    <w:rsid w:val="00FC42B1"/>
    <w:rsid w:val="00FC48BF"/>
    <w:rsid w:val="00FC48C8"/>
    <w:rsid w:val="00FC48DF"/>
    <w:rsid w:val="00FC4A16"/>
    <w:rsid w:val="00FC4BDE"/>
    <w:rsid w:val="00FC5240"/>
    <w:rsid w:val="00FC5326"/>
    <w:rsid w:val="00FC5BBF"/>
    <w:rsid w:val="00FC5FA9"/>
    <w:rsid w:val="00FC5FEA"/>
    <w:rsid w:val="00FC60A3"/>
    <w:rsid w:val="00FC62CB"/>
    <w:rsid w:val="00FC64B5"/>
    <w:rsid w:val="00FC7161"/>
    <w:rsid w:val="00FC72F6"/>
    <w:rsid w:val="00FC7CB5"/>
    <w:rsid w:val="00FC7E04"/>
    <w:rsid w:val="00FD06C3"/>
    <w:rsid w:val="00FD08C1"/>
    <w:rsid w:val="00FD0BB0"/>
    <w:rsid w:val="00FD0CC0"/>
    <w:rsid w:val="00FD2023"/>
    <w:rsid w:val="00FD204D"/>
    <w:rsid w:val="00FD2C8E"/>
    <w:rsid w:val="00FD3899"/>
    <w:rsid w:val="00FD4BC1"/>
    <w:rsid w:val="00FD5281"/>
    <w:rsid w:val="00FD5386"/>
    <w:rsid w:val="00FD58ED"/>
    <w:rsid w:val="00FD5969"/>
    <w:rsid w:val="00FD65F0"/>
    <w:rsid w:val="00FD7209"/>
    <w:rsid w:val="00FD7452"/>
    <w:rsid w:val="00FD7903"/>
    <w:rsid w:val="00FD7A39"/>
    <w:rsid w:val="00FD7FC3"/>
    <w:rsid w:val="00FE004D"/>
    <w:rsid w:val="00FE02AB"/>
    <w:rsid w:val="00FE0756"/>
    <w:rsid w:val="00FE0984"/>
    <w:rsid w:val="00FE0B9B"/>
    <w:rsid w:val="00FE110B"/>
    <w:rsid w:val="00FE1742"/>
    <w:rsid w:val="00FE190F"/>
    <w:rsid w:val="00FE19A5"/>
    <w:rsid w:val="00FE21D1"/>
    <w:rsid w:val="00FE256F"/>
    <w:rsid w:val="00FE25FC"/>
    <w:rsid w:val="00FE2C82"/>
    <w:rsid w:val="00FE40E4"/>
    <w:rsid w:val="00FE4406"/>
    <w:rsid w:val="00FE4AE0"/>
    <w:rsid w:val="00FE4C95"/>
    <w:rsid w:val="00FE4F4A"/>
    <w:rsid w:val="00FE51CD"/>
    <w:rsid w:val="00FE561F"/>
    <w:rsid w:val="00FE5CD4"/>
    <w:rsid w:val="00FE6D48"/>
    <w:rsid w:val="00FE7073"/>
    <w:rsid w:val="00FE77FE"/>
    <w:rsid w:val="00FE791A"/>
    <w:rsid w:val="00FE7AB4"/>
    <w:rsid w:val="00FE7D8A"/>
    <w:rsid w:val="00FF009F"/>
    <w:rsid w:val="00FF1C70"/>
    <w:rsid w:val="00FF1D45"/>
    <w:rsid w:val="00FF229D"/>
    <w:rsid w:val="00FF242C"/>
    <w:rsid w:val="00FF2718"/>
    <w:rsid w:val="00FF274B"/>
    <w:rsid w:val="00FF2827"/>
    <w:rsid w:val="00FF286F"/>
    <w:rsid w:val="00FF2946"/>
    <w:rsid w:val="00FF2B01"/>
    <w:rsid w:val="00FF3169"/>
    <w:rsid w:val="00FF34AA"/>
    <w:rsid w:val="00FF3C0B"/>
    <w:rsid w:val="00FF3DD5"/>
    <w:rsid w:val="00FF4A26"/>
    <w:rsid w:val="00FF4CDC"/>
    <w:rsid w:val="00FF4D53"/>
    <w:rsid w:val="00FF5215"/>
    <w:rsid w:val="00FF5310"/>
    <w:rsid w:val="00FF5A0D"/>
    <w:rsid w:val="00FF5A2F"/>
    <w:rsid w:val="00FF5F48"/>
    <w:rsid w:val="00FF606D"/>
    <w:rsid w:val="00FF6070"/>
    <w:rsid w:val="00FF6EA5"/>
    <w:rsid w:val="00FF733B"/>
    <w:rsid w:val="00FF780B"/>
    <w:rsid w:val="00FF79B2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FB31D3"/>
  <w15:docId w15:val="{74440420-EAAB-4B12-B944-C899296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56B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ulletCalibri10ptBoldBefore6pt">
    <w:name w:val="Style Bullet + Calibri 10 pt Bold Before:  6 pt"/>
    <w:basedOn w:val="Normal"/>
    <w:pPr>
      <w:spacing w:before="120" w:after="60"/>
    </w:pPr>
    <w:rPr>
      <w:rFonts w:ascii="Calibri" w:hAnsi="Calibri"/>
      <w:bCs/>
      <w:sz w:val="20"/>
      <w:szCs w:val="20"/>
    </w:rPr>
  </w:style>
  <w:style w:type="paragraph" w:styleId="Header">
    <w:name w:val="header"/>
    <w:aliases w:val="Text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cs="Arial"/>
      <w:sz w:val="28"/>
      <w:szCs w:val="22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both"/>
    </w:pPr>
    <w:rPr>
      <w:rFonts w:cs="Arial"/>
      <w:color w:val="800080"/>
      <w:lang w:val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2EC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36845"/>
    <w:pPr>
      <w:ind w:left="720"/>
      <w:contextualSpacing/>
    </w:pPr>
  </w:style>
  <w:style w:type="character" w:customStyle="1" w:styleId="HeaderChar">
    <w:name w:val="Header Char"/>
    <w:aliases w:val="Text Char"/>
    <w:basedOn w:val="DefaultParagraphFont"/>
    <w:link w:val="Header"/>
    <w:uiPriority w:val="99"/>
    <w:rsid w:val="00B622D3"/>
    <w:rPr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90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2E0D86"/>
    <w:tblPr>
      <w:tblStyleRowBandSize w:val="1"/>
      <w:tblStyleColBandSize w:val="1"/>
      <w:tblBorders>
        <w:top w:val="single" w:sz="8" w:space="0" w:color="5DCEAF" w:themeColor="accent4"/>
        <w:left w:val="single" w:sz="8" w:space="0" w:color="5DCEAF" w:themeColor="accent4"/>
        <w:bottom w:val="single" w:sz="8" w:space="0" w:color="5DCEAF" w:themeColor="accent4"/>
        <w:right w:val="single" w:sz="8" w:space="0" w:color="5DCEAF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5DCEAF" w:themeFill="accent4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  <w:tblStylePr w:type="band1Horz">
      <w:tblPr/>
      <w:tcPr>
        <w:tcBorders>
          <w:top w:val="single" w:sz="8" w:space="0" w:color="5DCEAF" w:themeColor="accent4"/>
          <w:left w:val="single" w:sz="8" w:space="0" w:color="5DCEAF" w:themeColor="accent4"/>
          <w:bottom w:val="single" w:sz="8" w:space="0" w:color="5DCEAF" w:themeColor="accent4"/>
          <w:right w:val="single" w:sz="8" w:space="0" w:color="5DCEAF" w:themeColor="accent4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697F2F"/>
    <w:rPr>
      <w:sz w:val="24"/>
      <w:szCs w:val="24"/>
      <w:lang w:eastAsia="en-US"/>
    </w:rPr>
  </w:style>
  <w:style w:type="table" w:styleId="LightList-Accent5">
    <w:name w:val="Light List Accent 5"/>
    <w:basedOn w:val="TableNormal"/>
    <w:uiPriority w:val="61"/>
    <w:rsid w:val="001F6914"/>
    <w:tblPr>
      <w:tblStyleRowBandSize w:val="1"/>
      <w:tblStyleColBandSize w:val="1"/>
      <w:tblBorders>
        <w:top w:val="single" w:sz="8" w:space="0" w:color="FF8021" w:themeColor="accent5"/>
        <w:left w:val="single" w:sz="8" w:space="0" w:color="FF8021" w:themeColor="accent5"/>
        <w:bottom w:val="single" w:sz="8" w:space="0" w:color="FF8021" w:themeColor="accent5"/>
        <w:right w:val="single" w:sz="8" w:space="0" w:color="FF80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0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  <w:tblStylePr w:type="band1Horz">
      <w:tblPr/>
      <w:tcPr>
        <w:tcBorders>
          <w:top w:val="single" w:sz="8" w:space="0" w:color="FF8021" w:themeColor="accent5"/>
          <w:left w:val="single" w:sz="8" w:space="0" w:color="FF8021" w:themeColor="accent5"/>
          <w:bottom w:val="single" w:sz="8" w:space="0" w:color="FF8021" w:themeColor="accent5"/>
          <w:right w:val="single" w:sz="8" w:space="0" w:color="FF8021" w:themeColor="accent5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A2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B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BE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BEA"/>
    <w:rPr>
      <w:rFonts w:ascii="Arial" w:hAnsi="Arial"/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3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38F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7438F"/>
    <w:rPr>
      <w:vertAlign w:val="superscript"/>
    </w:rPr>
  </w:style>
  <w:style w:type="table" w:styleId="LightList-Accent2">
    <w:name w:val="Light List Accent 2"/>
    <w:basedOn w:val="TableNormal"/>
    <w:uiPriority w:val="61"/>
    <w:rsid w:val="00623D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CCF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A9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307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43B7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B6A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3A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6DD8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at-mentions-focus">
    <w:name w:val="at-mentions-focus"/>
    <w:basedOn w:val="DefaultParagraphFont"/>
    <w:rsid w:val="007A607F"/>
  </w:style>
  <w:style w:type="paragraph" w:customStyle="1" w:styleId="side-head">
    <w:name w:val="side-head"/>
    <w:basedOn w:val="Normal"/>
    <w:link w:val="side-headChar"/>
    <w:qFormat/>
    <w:rsid w:val="00346BB2"/>
    <w:pPr>
      <w:spacing w:before="40" w:after="40"/>
    </w:pPr>
    <w:rPr>
      <w:rFonts w:ascii="Calibri Light" w:hAnsi="Calibri Light" w:cs="Calibri Light"/>
      <w:szCs w:val="22"/>
    </w:rPr>
  </w:style>
  <w:style w:type="character" w:customStyle="1" w:styleId="side-headChar">
    <w:name w:val="side-head Char"/>
    <w:basedOn w:val="DefaultParagraphFont"/>
    <w:link w:val="side-head"/>
    <w:rsid w:val="00346BB2"/>
    <w:rPr>
      <w:rFonts w:ascii="Calibri Light" w:hAnsi="Calibri Light" w:cs="Calibri Light"/>
      <w:sz w:val="22"/>
      <w:szCs w:val="22"/>
      <w:lang w:eastAsia="en-US"/>
    </w:rPr>
  </w:style>
  <w:style w:type="table" w:styleId="GridTable1Light-Accent3">
    <w:name w:val="Grid Table 1 Light Accent 3"/>
    <w:basedOn w:val="TableNormal"/>
    <w:uiPriority w:val="46"/>
    <w:rsid w:val="00991887"/>
    <w:tblPr>
      <w:tblStyleRowBandSize w:val="1"/>
      <w:tblStyleColBandSize w:val="1"/>
      <w:tblBorders>
        <w:top w:val="single" w:sz="4" w:space="0" w:color="DBF6B9" w:themeColor="accent3" w:themeTint="66"/>
        <w:left w:val="single" w:sz="4" w:space="0" w:color="DBF6B9" w:themeColor="accent3" w:themeTint="66"/>
        <w:bottom w:val="single" w:sz="4" w:space="0" w:color="DBF6B9" w:themeColor="accent3" w:themeTint="66"/>
        <w:right w:val="single" w:sz="4" w:space="0" w:color="DBF6B9" w:themeColor="accent3" w:themeTint="66"/>
        <w:insideH w:val="single" w:sz="4" w:space="0" w:color="DBF6B9" w:themeColor="accent3" w:themeTint="66"/>
        <w:insideV w:val="single" w:sz="4" w:space="0" w:color="DBF6B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F2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F2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tem-bullets">
    <w:name w:val="item-bullets"/>
    <w:basedOn w:val="ListParagraph"/>
    <w:link w:val="item-bulletsChar"/>
    <w:qFormat/>
    <w:rsid w:val="00DA2FAB"/>
    <w:pPr>
      <w:numPr>
        <w:numId w:val="1"/>
      </w:numPr>
      <w:tabs>
        <w:tab w:val="left" w:pos="1021"/>
      </w:tabs>
      <w:ind w:left="458"/>
    </w:pPr>
    <w:rPr>
      <w:rFonts w:ascii="Calibri Light" w:hAnsi="Calibri Light" w:cs="Calibri Light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A2FAB"/>
    <w:rPr>
      <w:rFonts w:ascii="Arial" w:hAnsi="Arial"/>
      <w:sz w:val="22"/>
      <w:szCs w:val="24"/>
      <w:lang w:eastAsia="en-US"/>
    </w:rPr>
  </w:style>
  <w:style w:type="character" w:customStyle="1" w:styleId="item-bulletsChar">
    <w:name w:val="item-bullets Char"/>
    <w:basedOn w:val="ListParagraphChar"/>
    <w:link w:val="item-bullets"/>
    <w:rsid w:val="00DA2FAB"/>
    <w:rPr>
      <w:rFonts w:ascii="Calibri Light" w:hAnsi="Calibri Light" w:cs="Calibri Light"/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731B6D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Cs w:val="22"/>
      <w:lang w:val="en-US"/>
    </w:rPr>
  </w:style>
  <w:style w:type="paragraph" w:styleId="Revision">
    <w:name w:val="Revision"/>
    <w:hidden/>
    <w:uiPriority w:val="99"/>
    <w:semiHidden/>
    <w:rsid w:val="002668C6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4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262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6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7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47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7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ue.beecroft@cambridg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bridgeshireinsight.org.uk/housingboard/" TargetMode="Externa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92F0-DF42-49F2-834E-0314318E5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1386</Words>
  <Characters>7934</Characters>
  <Application>Microsoft Office Word</Application>
  <DocSecurity>0</DocSecurity>
  <Lines>396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sub-Regional Housing Board (CRHB)</vt:lpstr>
    </vt:vector>
  </TitlesOfParts>
  <Company>Cambridge City Council</Company>
  <LinksUpToDate>false</LinksUpToDate>
  <CharactersWithSpaces>9113</CharactersWithSpaces>
  <SharedDoc>false</SharedDoc>
  <HLinks>
    <vt:vector size="18" baseType="variant">
      <vt:variant>
        <vt:i4>4653121</vt:i4>
      </vt:variant>
      <vt:variant>
        <vt:i4>6</vt:i4>
      </vt:variant>
      <vt:variant>
        <vt:i4>0</vt:i4>
      </vt:variant>
      <vt:variant>
        <vt:i4>5</vt:i4>
      </vt:variant>
      <vt:variant>
        <vt:lpwstr>http://www.cambridgeshireinsight.org.uk/aggregator/sources/2</vt:lpwstr>
      </vt:variant>
      <vt:variant>
        <vt:lpwstr/>
      </vt:variant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http://www.cambridgeshireinsight.org.uk/aggregator/categories/6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http://www.cambridge.gov.uk/crhb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sub-Regional Housing Board (CRHB)</dc:title>
  <dc:subject/>
  <dc:creator>Field Elaine</dc:creator>
  <cp:keywords/>
  <dc:description/>
  <cp:lastModifiedBy>SUE BEECROFT</cp:lastModifiedBy>
  <cp:revision>2</cp:revision>
  <cp:lastPrinted>2019-01-08T14:54:00Z</cp:lastPrinted>
  <dcterms:created xsi:type="dcterms:W3CDTF">2025-12-03T09:16:00Z</dcterms:created>
  <dcterms:modified xsi:type="dcterms:W3CDTF">2025-12-03T09:16:00Z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ive Marking Classification">
    <vt:lpwstr>NOT PROTECTIVELY MARKED</vt:lpwstr>
  </property>
  <property fmtid="{D5CDD505-2E9C-101B-9397-08002B2CF9AE}" pid="3" name="Additional Descriptor">
    <vt:lpwstr/>
  </property>
  <property fmtid="{D5CDD505-2E9C-101B-9397-08002B2CF9AE}" pid="4" name="Impact Level">
    <vt:i4>0</vt:i4>
  </property>
</Properties>
</file>