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351"/>
        <w:gridCol w:w="5775"/>
      </w:tblGrid>
      <w:tr w:rsidR="00B75F22" w14:paraId="1073733E" w14:textId="77777777" w:rsidTr="00B75F22">
        <w:trPr>
          <w:trHeight w:val="1417"/>
        </w:trPr>
        <w:tc>
          <w:tcPr>
            <w:tcW w:w="5000" w:type="pct"/>
            <w:gridSpan w:val="2"/>
            <w:hideMark/>
          </w:tcPr>
          <w:p w14:paraId="51F979BE" w14:textId="50D14FBF" w:rsidR="00B75F22" w:rsidRDefault="00B75F22">
            <w:pPr>
              <w:widowControl w:val="0"/>
              <w:spacing w:beforeLines="20" w:before="48" w:afterLines="20" w:after="48"/>
              <w:rPr>
                <w:rFonts w:ascii="Calibri Light" w:hAnsi="Calibri Light" w:cs="Calibri Light"/>
                <w:b/>
                <w:bCs/>
                <w:sz w:val="50"/>
                <w:szCs w:val="50"/>
              </w:rPr>
            </w:pPr>
            <w:r>
              <w:rPr>
                <w:noProof/>
              </w:rPr>
              <w:drawing>
                <wp:anchor distT="0" distB="0" distL="114300" distR="114300" simplePos="0" relativeHeight="251660288" behindDoc="0" locked="0" layoutInCell="1" allowOverlap="1" wp14:anchorId="6FBD7334" wp14:editId="0E43BC60">
                  <wp:simplePos x="0" y="0"/>
                  <wp:positionH relativeFrom="column">
                    <wp:posOffset>7600950</wp:posOffset>
                  </wp:positionH>
                  <wp:positionV relativeFrom="paragraph">
                    <wp:posOffset>14605</wp:posOffset>
                  </wp:positionV>
                  <wp:extent cx="1466850" cy="1156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156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sz w:val="50"/>
                <w:szCs w:val="50"/>
              </w:rPr>
              <w:t>The Housing Board</w:t>
            </w:r>
          </w:p>
          <w:p w14:paraId="6AC03E92" w14:textId="77777777" w:rsidR="00B75F22" w:rsidRDefault="00B75F22">
            <w:pPr>
              <w:widowControl w:val="0"/>
              <w:spacing w:beforeLines="20" w:before="48" w:afterLines="20" w:after="48"/>
              <w:rPr>
                <w:rFonts w:ascii="Calibri Light" w:hAnsi="Calibri Light" w:cs="Calibri Light"/>
                <w:b/>
                <w:bCs/>
                <w:sz w:val="20"/>
                <w:szCs w:val="20"/>
              </w:rPr>
            </w:pPr>
            <w:r>
              <w:rPr>
                <w:rFonts w:ascii="Calibri Light" w:hAnsi="Calibri Light" w:cs="Calibri Light"/>
                <w:b/>
                <w:bCs/>
                <w:sz w:val="20"/>
                <w:szCs w:val="20"/>
              </w:rPr>
              <w:t>Cambridgeshire | Peterborough | West Suffolk</w:t>
            </w:r>
            <w:r>
              <w:rPr>
                <w:rFonts w:ascii="Calibri Light" w:hAnsi="Calibri Light" w:cs="Calibri Light"/>
                <w:b/>
                <w:bCs/>
                <w:noProof/>
                <w:sz w:val="50"/>
                <w:szCs w:val="50"/>
                <w:lang w:eastAsia="en-GB"/>
              </w:rPr>
              <w:t xml:space="preserve"> </w:t>
            </w:r>
          </w:p>
          <w:p w14:paraId="235CA1E3" w14:textId="406117F0" w:rsidR="001600F9" w:rsidRPr="001600F9" w:rsidRDefault="00F813C6" w:rsidP="001600F9">
            <w:pPr>
              <w:spacing w:beforeLines="20" w:before="48" w:afterLines="20" w:after="48"/>
              <w:rPr>
                <w:rFonts w:ascii="Calibri Light" w:hAnsi="Calibri Light" w:cs="Calibri Light"/>
                <w:szCs w:val="22"/>
              </w:rPr>
            </w:pPr>
            <w:r>
              <w:rPr>
                <w:rFonts w:ascii="Calibri Light" w:hAnsi="Calibri Light" w:cs="Calibri Light"/>
                <w:szCs w:val="22"/>
              </w:rPr>
              <w:t>6 September</w:t>
            </w:r>
            <w:r w:rsidR="008C7034">
              <w:rPr>
                <w:rFonts w:ascii="Calibri Light" w:hAnsi="Calibri Light" w:cs="Calibri Light"/>
                <w:szCs w:val="22"/>
              </w:rPr>
              <w:t xml:space="preserve"> 2024</w:t>
            </w:r>
            <w:r w:rsidR="001600F9" w:rsidRPr="001600F9">
              <w:rPr>
                <w:rFonts w:ascii="Calibri Light" w:hAnsi="Calibri Light" w:cs="Calibri Light"/>
                <w:szCs w:val="22"/>
              </w:rPr>
              <w:t>:  10.00 am to 12.00 noon</w:t>
            </w:r>
          </w:p>
          <w:p w14:paraId="20A2D7F4" w14:textId="77777777" w:rsidR="00B75F22" w:rsidRDefault="00B75F22">
            <w:pPr>
              <w:spacing w:beforeLines="20" w:before="48" w:afterLines="20" w:after="48"/>
              <w:rPr>
                <w:rFonts w:ascii="Calibri Light" w:hAnsi="Calibri Light" w:cs="Calibri Light"/>
                <w:szCs w:val="22"/>
              </w:rPr>
            </w:pPr>
            <w:r>
              <w:rPr>
                <w:rFonts w:ascii="Calibri Light" w:hAnsi="Calibri Light" w:cs="Calibri Light"/>
                <w:szCs w:val="22"/>
              </w:rPr>
              <w:t>Held online via Microsoft Teams</w:t>
            </w:r>
          </w:p>
          <w:p w14:paraId="224371DA" w14:textId="3AC7340F" w:rsidR="00B75F22" w:rsidRDefault="00B75F22">
            <w:pPr>
              <w:spacing w:beforeLines="20" w:before="48" w:afterLines="20" w:after="48"/>
              <w:rPr>
                <w:rFonts w:ascii="Calibri Light" w:hAnsi="Calibri Light" w:cs="Calibri Light"/>
                <w:bCs/>
                <w:sz w:val="20"/>
                <w:szCs w:val="20"/>
              </w:rPr>
            </w:pPr>
            <w:r>
              <w:rPr>
                <w:rFonts w:ascii="Calibri Light" w:hAnsi="Calibri Light" w:cs="Calibri Light"/>
                <w:bCs/>
                <w:szCs w:val="22"/>
              </w:rPr>
              <w:t xml:space="preserve">Meetings will be recorded.  These recordings will be kept, in the event any point of detail needs re-visiting whilst we are not producing full minutes.  </w:t>
            </w:r>
            <w:r w:rsidRPr="00AA7E64">
              <w:rPr>
                <w:rFonts w:ascii="Calibri Light" w:hAnsi="Calibri Light" w:cs="Calibri Light"/>
                <w:bCs/>
                <w:color w:val="0070C0"/>
                <w:szCs w:val="22"/>
              </w:rPr>
              <w:t>Please l</w:t>
            </w:r>
            <w:r w:rsidRPr="00AA7E64">
              <w:rPr>
                <w:rFonts w:ascii="Calibri Light" w:hAnsi="Calibri Light" w:cs="Calibri Light"/>
                <w:color w:val="0070C0"/>
                <w:szCs w:val="22"/>
              </w:rPr>
              <w:t>et us know at the beginning of the meeting of any objections to recording.</w:t>
            </w:r>
            <w:r w:rsidR="00EE541A">
              <w:rPr>
                <w:rFonts w:ascii="Calibri Light" w:hAnsi="Calibri Light" w:cs="Calibri Light"/>
                <w:color w:val="0070C0"/>
                <w:szCs w:val="22"/>
              </w:rPr>
              <w:br/>
            </w:r>
          </w:p>
        </w:tc>
      </w:tr>
      <w:tr w:rsidR="001861CE" w:rsidRPr="00BE2F60" w14:paraId="1215579C" w14:textId="77777777" w:rsidTr="00E7736B">
        <w:trPr>
          <w:trHeight w:val="20"/>
        </w:trPr>
        <w:tc>
          <w:tcPr>
            <w:tcW w:w="5000" w:type="pct"/>
            <w:gridSpan w:val="2"/>
            <w:shd w:val="clear" w:color="auto" w:fill="5ECCF3" w:themeFill="accent2"/>
          </w:tcPr>
          <w:p w14:paraId="1129F7D5" w14:textId="71F3991D" w:rsidR="001861CE" w:rsidRPr="00BE2F60" w:rsidRDefault="00433B15" w:rsidP="00BE2F60">
            <w:pPr>
              <w:pStyle w:val="Header"/>
              <w:tabs>
                <w:tab w:val="left" w:pos="720"/>
              </w:tabs>
              <w:spacing w:beforeLines="20" w:before="48" w:afterLines="20" w:after="48"/>
              <w:rPr>
                <w:rFonts w:ascii="Calibri Light" w:hAnsi="Calibri Light" w:cs="Calibri Light"/>
                <w:b/>
                <w:bCs/>
                <w:sz w:val="28"/>
                <w:szCs w:val="28"/>
              </w:rPr>
            </w:pPr>
            <w:r w:rsidRPr="00BE2F60">
              <w:rPr>
                <w:rFonts w:ascii="Calibri Light" w:hAnsi="Calibri Light" w:cs="Calibri Light"/>
                <w:b/>
                <w:bCs/>
                <w:sz w:val="28"/>
                <w:szCs w:val="28"/>
              </w:rPr>
              <w:t>Meeting notes</w:t>
            </w:r>
          </w:p>
        </w:tc>
      </w:tr>
      <w:tr w:rsidR="00BD3347" w:rsidRPr="00BE2F60" w14:paraId="112C08D8" w14:textId="77777777" w:rsidTr="006D23BB">
        <w:trPr>
          <w:trHeight w:val="20"/>
        </w:trPr>
        <w:tc>
          <w:tcPr>
            <w:tcW w:w="3091" w:type="pct"/>
            <w:tcBorders>
              <w:bottom w:val="single" w:sz="4" w:space="0" w:color="auto"/>
            </w:tcBorders>
            <w:shd w:val="clear" w:color="auto" w:fill="DBF6B9" w:themeFill="accent3" w:themeFillTint="66"/>
          </w:tcPr>
          <w:p w14:paraId="4AE1E672" w14:textId="4C8E4F5E" w:rsidR="00BD3347" w:rsidRPr="00E932E4" w:rsidRDefault="00BD3347" w:rsidP="00BD3347">
            <w:pPr>
              <w:spacing w:before="120" w:after="120"/>
              <w:rPr>
                <w:rFonts w:ascii="Calibri Light" w:hAnsi="Calibri Light" w:cs="Calibri Light"/>
                <w:szCs w:val="22"/>
              </w:rPr>
            </w:pPr>
            <w:r>
              <w:rPr>
                <w:rFonts w:ascii="Calibri Light" w:hAnsi="Calibri Light" w:cs="Calibri Light"/>
                <w:b/>
                <w:bCs/>
                <w:szCs w:val="22"/>
              </w:rPr>
              <w:t>Present</w:t>
            </w:r>
          </w:p>
        </w:tc>
        <w:tc>
          <w:tcPr>
            <w:tcW w:w="1909" w:type="pct"/>
            <w:tcBorders>
              <w:bottom w:val="single" w:sz="4" w:space="0" w:color="auto"/>
            </w:tcBorders>
            <w:shd w:val="clear" w:color="auto" w:fill="DBF6B9" w:themeFill="accent3" w:themeFillTint="66"/>
          </w:tcPr>
          <w:p w14:paraId="575273A9" w14:textId="71B5D5BA" w:rsidR="00BD3347" w:rsidRPr="00E932E4" w:rsidRDefault="00BD3347" w:rsidP="00BD3347">
            <w:pPr>
              <w:spacing w:before="120" w:after="120"/>
              <w:rPr>
                <w:rFonts w:ascii="Calibri Light" w:hAnsi="Calibri Light" w:cs="Calibri Light"/>
                <w:b/>
                <w:szCs w:val="22"/>
              </w:rPr>
            </w:pPr>
            <w:r>
              <w:rPr>
                <w:rFonts w:ascii="Calibri Light" w:hAnsi="Calibri Light" w:cs="Calibri Light"/>
                <w:b/>
                <w:szCs w:val="22"/>
              </w:rPr>
              <w:t>Apologies</w:t>
            </w:r>
          </w:p>
        </w:tc>
      </w:tr>
      <w:tr w:rsidR="006D23BB" w:rsidRPr="00255489" w14:paraId="09CC65EE" w14:textId="77777777" w:rsidTr="006D23BB">
        <w:trPr>
          <w:trHeight w:val="20"/>
        </w:trPr>
        <w:tc>
          <w:tcPr>
            <w:tcW w:w="3091" w:type="pct"/>
            <w:tcBorders>
              <w:top w:val="single" w:sz="4" w:space="0" w:color="auto"/>
              <w:bottom w:val="nil"/>
              <w:right w:val="single" w:sz="4" w:space="0" w:color="auto"/>
            </w:tcBorders>
            <w:shd w:val="clear" w:color="auto" w:fill="auto"/>
            <w:hideMark/>
          </w:tcPr>
          <w:p w14:paraId="433E8233" w14:textId="77777777" w:rsidR="006D23BB" w:rsidRPr="00255489" w:rsidRDefault="006D23BB" w:rsidP="00C755E5">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 xml:space="preserve">Dan Horn (DH), Fenland DC </w:t>
            </w:r>
            <w:r w:rsidRPr="00255489">
              <w:rPr>
                <w:rFonts w:ascii="Calibri Light" w:hAnsi="Calibri Light" w:cs="Calibri Light"/>
                <w:i/>
                <w:iCs/>
                <w:sz w:val="20"/>
                <w:szCs w:val="20"/>
              </w:rPr>
              <w:t>chair</w:t>
            </w:r>
          </w:p>
          <w:p w14:paraId="69636171" w14:textId="7D4B413E" w:rsidR="006D23BB" w:rsidRPr="00255489" w:rsidRDefault="006D23BB" w:rsidP="00AC3A71">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Azma Ahmad-Pearce (AAP), CPCA</w:t>
            </w:r>
          </w:p>
          <w:p w14:paraId="1A72E1AC" w14:textId="77777777" w:rsidR="00A87E5B" w:rsidRPr="00255489" w:rsidRDefault="006D23BB" w:rsidP="00A87E5B">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Sue Beecroft (SB), Housing Board Coordinator</w:t>
            </w:r>
          </w:p>
          <w:p w14:paraId="2AB94BA9" w14:textId="6968EF84" w:rsidR="0089424C" w:rsidRPr="00255489" w:rsidRDefault="00A87E5B" w:rsidP="00F537B7">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Jon Collen (JC), Huntingdonshire DC</w:t>
            </w:r>
          </w:p>
          <w:p w14:paraId="5B0B4B47" w14:textId="32EF9FB0" w:rsidR="0089424C" w:rsidRPr="00255489" w:rsidRDefault="0089424C" w:rsidP="0089424C">
            <w:pPr>
              <w:numPr>
                <w:ilvl w:val="0"/>
                <w:numId w:val="2"/>
              </w:numPr>
              <w:ind w:left="457" w:hanging="435"/>
              <w:rPr>
                <w:rFonts w:ascii="Calibri Light" w:hAnsi="Calibri Light" w:cs="Calibri Light"/>
                <w:sz w:val="20"/>
                <w:szCs w:val="20"/>
              </w:rPr>
            </w:pPr>
            <w:r w:rsidRPr="00255489">
              <w:rPr>
                <w:rFonts w:ascii="Calibri Light" w:hAnsi="Calibri Light" w:cs="Calibri Light"/>
                <w:sz w:val="20"/>
                <w:szCs w:val="20"/>
              </w:rPr>
              <w:t>Alex Francis</w:t>
            </w:r>
            <w:r w:rsidR="004107CB" w:rsidRPr="00255489">
              <w:rPr>
                <w:rFonts w:ascii="Calibri Light" w:hAnsi="Calibri Light" w:cs="Calibri Light"/>
                <w:sz w:val="20"/>
                <w:szCs w:val="20"/>
              </w:rPr>
              <w:t xml:space="preserve"> (AF)</w:t>
            </w:r>
            <w:r w:rsidRPr="00255489">
              <w:rPr>
                <w:rFonts w:ascii="Calibri Light" w:hAnsi="Calibri Light" w:cs="Calibri Light"/>
                <w:sz w:val="20"/>
                <w:szCs w:val="20"/>
              </w:rPr>
              <w:t>, Accent Housing</w:t>
            </w:r>
          </w:p>
          <w:p w14:paraId="0EA2E981" w14:textId="6B247049" w:rsidR="006D23BB" w:rsidRPr="00255489" w:rsidRDefault="006D23BB" w:rsidP="006D23BB">
            <w:pPr>
              <w:pStyle w:val="ListParagraph"/>
              <w:numPr>
                <w:ilvl w:val="0"/>
                <w:numId w:val="2"/>
              </w:numPr>
              <w:ind w:left="459" w:hanging="459"/>
              <w:contextualSpacing w:val="0"/>
              <w:rPr>
                <w:rFonts w:ascii="Calibri Light" w:hAnsi="Calibri Light" w:cs="Calibri Light"/>
                <w:sz w:val="20"/>
                <w:szCs w:val="20"/>
              </w:rPr>
            </w:pPr>
            <w:bookmarkStart w:id="0" w:name="_Hlk175927053"/>
            <w:r w:rsidRPr="00255489">
              <w:rPr>
                <w:rFonts w:ascii="Calibri Light" w:hAnsi="Calibri Light" w:cs="Calibri Light"/>
                <w:sz w:val="20"/>
                <w:szCs w:val="20"/>
              </w:rPr>
              <w:t>Iain Green</w:t>
            </w:r>
            <w:r w:rsidR="00830AAF" w:rsidRPr="00255489">
              <w:rPr>
                <w:rFonts w:ascii="Calibri Light" w:hAnsi="Calibri Light" w:cs="Calibri Light"/>
                <w:sz w:val="20"/>
                <w:szCs w:val="20"/>
              </w:rPr>
              <w:t xml:space="preserve"> (IG)</w:t>
            </w:r>
            <w:r w:rsidRPr="00255489">
              <w:rPr>
                <w:rFonts w:ascii="Calibri Light" w:hAnsi="Calibri Light" w:cs="Calibri Light"/>
                <w:sz w:val="20"/>
                <w:szCs w:val="20"/>
              </w:rPr>
              <w:t xml:space="preserve">, </w:t>
            </w:r>
            <w:r w:rsidR="00A87E5B" w:rsidRPr="00255489">
              <w:rPr>
                <w:rFonts w:ascii="Calibri Light" w:hAnsi="Calibri Light" w:cs="Calibri Light"/>
                <w:sz w:val="20"/>
                <w:szCs w:val="20"/>
              </w:rPr>
              <w:t xml:space="preserve">Public Health, </w:t>
            </w:r>
            <w:r w:rsidRPr="00255489">
              <w:rPr>
                <w:rFonts w:ascii="Calibri Light" w:hAnsi="Calibri Light" w:cs="Calibri Light"/>
                <w:sz w:val="20"/>
                <w:szCs w:val="20"/>
              </w:rPr>
              <w:t>Peterborough City</w:t>
            </w:r>
          </w:p>
          <w:bookmarkEnd w:id="0"/>
          <w:p w14:paraId="53814144" w14:textId="3B988F2C" w:rsidR="006D23BB" w:rsidRPr="00255489" w:rsidRDefault="006D23BB" w:rsidP="0062026E">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Stephen Hills</w:t>
            </w:r>
            <w:r w:rsidR="00830AAF" w:rsidRPr="00255489">
              <w:rPr>
                <w:rFonts w:ascii="Calibri Light" w:hAnsi="Calibri Light" w:cs="Calibri Light"/>
                <w:sz w:val="20"/>
                <w:szCs w:val="20"/>
              </w:rPr>
              <w:t xml:space="preserve"> (SH)</w:t>
            </w:r>
            <w:r w:rsidRPr="00255489">
              <w:rPr>
                <w:rFonts w:ascii="Calibri Light" w:hAnsi="Calibri Light" w:cs="Calibri Light"/>
                <w:sz w:val="20"/>
                <w:szCs w:val="20"/>
              </w:rPr>
              <w:t>, CHS</w:t>
            </w:r>
          </w:p>
          <w:p w14:paraId="0792352E" w14:textId="064897D4" w:rsidR="00FF5A0D" w:rsidRPr="00255489" w:rsidRDefault="00FF5A0D" w:rsidP="0062026E">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Joe Lacey</w:t>
            </w:r>
            <w:r w:rsidR="00F537B7" w:rsidRPr="00255489">
              <w:rPr>
                <w:rFonts w:ascii="Calibri Light" w:hAnsi="Calibri Light" w:cs="Calibri Light"/>
                <w:sz w:val="20"/>
                <w:szCs w:val="20"/>
              </w:rPr>
              <w:t>-</w:t>
            </w:r>
            <w:r w:rsidRPr="00255489">
              <w:rPr>
                <w:rFonts w:ascii="Calibri Light" w:hAnsi="Calibri Light" w:cs="Calibri Light"/>
                <w:sz w:val="20"/>
                <w:szCs w:val="20"/>
              </w:rPr>
              <w:t>Holland</w:t>
            </w:r>
            <w:r w:rsidR="00F537B7" w:rsidRPr="00255489">
              <w:rPr>
                <w:rFonts w:ascii="Calibri Light" w:hAnsi="Calibri Light" w:cs="Calibri Light"/>
                <w:sz w:val="20"/>
                <w:szCs w:val="20"/>
              </w:rPr>
              <w:t xml:space="preserve"> (JLH)</w:t>
            </w:r>
            <w:r w:rsidRPr="00255489">
              <w:rPr>
                <w:rFonts w:ascii="Calibri Light" w:hAnsi="Calibri Light" w:cs="Calibri Light"/>
                <w:sz w:val="20"/>
                <w:szCs w:val="20"/>
              </w:rPr>
              <w:t>, Cambridgeshire County</w:t>
            </w:r>
          </w:p>
          <w:p w14:paraId="62722FF2" w14:textId="17BEB22C" w:rsidR="00A87E5B" w:rsidRPr="00255489" w:rsidRDefault="00A87E5B" w:rsidP="0062026E">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 xml:space="preserve">Karen Mayhew (KM), </w:t>
            </w:r>
            <w:r w:rsidR="00897428" w:rsidRPr="00255489">
              <w:rPr>
                <w:rFonts w:ascii="Calibri Light" w:hAnsi="Calibri Light" w:cs="Calibri Light"/>
                <w:sz w:val="20"/>
                <w:szCs w:val="20"/>
              </w:rPr>
              <w:t>Homes for Cambridgeshire &amp; Peterborough (H4C&amp;P)</w:t>
            </w:r>
          </w:p>
          <w:p w14:paraId="20B1AF1D" w14:textId="5872888C" w:rsidR="006D23BB" w:rsidRPr="00255489" w:rsidRDefault="006D23BB" w:rsidP="006D23BB">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Ali Manji</w:t>
            </w:r>
            <w:r w:rsidR="00830AAF" w:rsidRPr="00255489">
              <w:rPr>
                <w:rFonts w:ascii="Calibri Light" w:hAnsi="Calibri Light" w:cs="Calibri Light"/>
                <w:sz w:val="20"/>
                <w:szCs w:val="20"/>
              </w:rPr>
              <w:t xml:space="preserve"> (AM)</w:t>
            </w:r>
            <w:r w:rsidRPr="00255489">
              <w:rPr>
                <w:rFonts w:ascii="Calibri Light" w:hAnsi="Calibri Light" w:cs="Calibri Light"/>
                <w:sz w:val="20"/>
                <w:szCs w:val="20"/>
              </w:rPr>
              <w:t>, Cross Keys Homes</w:t>
            </w:r>
          </w:p>
          <w:p w14:paraId="2D1CF108" w14:textId="77777777" w:rsidR="004107CB" w:rsidRPr="00255489" w:rsidRDefault="006D23BB" w:rsidP="004107CB">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Ana Palutek (AP), Camb</w:t>
            </w:r>
            <w:r w:rsidR="00830AAF" w:rsidRPr="00255489">
              <w:rPr>
                <w:rFonts w:ascii="Calibri Light" w:hAnsi="Calibri Light" w:cs="Calibri Light"/>
                <w:sz w:val="20"/>
                <w:szCs w:val="20"/>
              </w:rPr>
              <w:t>ridgeshire</w:t>
            </w:r>
            <w:r w:rsidRPr="00255489">
              <w:rPr>
                <w:rFonts w:ascii="Calibri Light" w:hAnsi="Calibri Light" w:cs="Calibri Light"/>
                <w:sz w:val="20"/>
                <w:szCs w:val="20"/>
              </w:rPr>
              <w:t xml:space="preserve"> and Peterborough ICS</w:t>
            </w:r>
          </w:p>
          <w:p w14:paraId="20B4EA07" w14:textId="149A2120" w:rsidR="00A87E5B" w:rsidRPr="00255489" w:rsidRDefault="00A87E5B" w:rsidP="004107CB">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 xml:space="preserve">Jess Pickman (JP), </w:t>
            </w:r>
            <w:r w:rsidR="00772D1C" w:rsidRPr="00255489">
              <w:rPr>
                <w:rFonts w:ascii="Calibri Light" w:hAnsi="Calibri Light" w:cs="Calibri Light"/>
                <w:sz w:val="20"/>
                <w:szCs w:val="20"/>
              </w:rPr>
              <w:t>Cambs and Peterborough ICS</w:t>
            </w:r>
          </w:p>
          <w:p w14:paraId="54B08A3D" w14:textId="1CB03A37" w:rsidR="006D23BB" w:rsidRPr="00255489" w:rsidRDefault="0089424C" w:rsidP="00F537B7">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Sam Shimmon</w:t>
            </w:r>
            <w:r w:rsidR="004107CB" w:rsidRPr="00255489">
              <w:rPr>
                <w:rFonts w:ascii="Calibri Light" w:hAnsi="Calibri Light" w:cs="Calibri Light"/>
                <w:sz w:val="20"/>
                <w:szCs w:val="20"/>
              </w:rPr>
              <w:t xml:space="preserve"> (SS)</w:t>
            </w:r>
            <w:r w:rsidRPr="00255489">
              <w:rPr>
                <w:rFonts w:ascii="Calibri Light" w:hAnsi="Calibri Light" w:cs="Calibri Light"/>
                <w:sz w:val="20"/>
                <w:szCs w:val="20"/>
              </w:rPr>
              <w:t>, Cambridge City</w:t>
            </w:r>
          </w:p>
          <w:p w14:paraId="16848DDB" w14:textId="7EB6C7A6" w:rsidR="00A87E5B" w:rsidRPr="00255489" w:rsidRDefault="00A87E5B" w:rsidP="006D23BB">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 xml:space="preserve">Sue Tuffnell (ST), </w:t>
            </w:r>
            <w:r w:rsidR="00FF5A0D" w:rsidRPr="00255489">
              <w:rPr>
                <w:rFonts w:ascii="Calibri Light" w:hAnsi="Calibri Light" w:cs="Calibri Light"/>
                <w:sz w:val="20"/>
                <w:szCs w:val="20"/>
              </w:rPr>
              <w:t>Housing Advice and Homelessness Team Leader, South Cambs DC</w:t>
            </w:r>
          </w:p>
          <w:p w14:paraId="6E65FCB2" w14:textId="29F5416F" w:rsidR="00A87E5B" w:rsidRPr="00255489" w:rsidRDefault="00A87E5B" w:rsidP="006D23BB">
            <w:pPr>
              <w:pStyle w:val="ListParagraph"/>
              <w:numPr>
                <w:ilvl w:val="0"/>
                <w:numId w:val="2"/>
              </w:numPr>
              <w:ind w:left="459" w:hanging="459"/>
              <w:contextualSpacing w:val="0"/>
              <w:rPr>
                <w:rFonts w:ascii="Calibri Light" w:hAnsi="Calibri Light" w:cs="Calibri Light"/>
                <w:sz w:val="20"/>
                <w:szCs w:val="20"/>
              </w:rPr>
            </w:pPr>
            <w:r w:rsidRPr="00255489">
              <w:rPr>
                <w:rFonts w:ascii="Calibri Light" w:hAnsi="Calibri Light" w:cs="Calibri Light"/>
                <w:sz w:val="20"/>
                <w:szCs w:val="20"/>
              </w:rPr>
              <w:t>Tom Walzcak</w:t>
            </w:r>
            <w:r w:rsidR="00F537B7" w:rsidRPr="00255489">
              <w:rPr>
                <w:rFonts w:ascii="Calibri Light" w:hAnsi="Calibri Light" w:cs="Calibri Light"/>
                <w:sz w:val="20"/>
                <w:szCs w:val="20"/>
              </w:rPr>
              <w:t xml:space="preserve"> (TW), </w:t>
            </w:r>
            <w:r w:rsidR="00FF5A0D" w:rsidRPr="00255489">
              <w:rPr>
                <w:rFonts w:ascii="Calibri Light" w:hAnsi="Calibri Light" w:cs="Calibri Light"/>
                <w:sz w:val="20"/>
                <w:szCs w:val="20"/>
              </w:rPr>
              <w:t>Housing Enabler, Fenland DC and East Cambridgeshire DC</w:t>
            </w:r>
          </w:p>
          <w:p w14:paraId="6B720695" w14:textId="2063CBBB" w:rsidR="006D23BB" w:rsidRPr="00255489" w:rsidRDefault="006D23BB" w:rsidP="00830AAF">
            <w:pPr>
              <w:pStyle w:val="ListParagraph"/>
              <w:numPr>
                <w:ilvl w:val="0"/>
                <w:numId w:val="2"/>
              </w:numPr>
              <w:ind w:left="457" w:hanging="459"/>
              <w:contextualSpacing w:val="0"/>
              <w:rPr>
                <w:rFonts w:ascii="Calibri Light" w:hAnsi="Calibri Light" w:cs="Calibri Light"/>
                <w:sz w:val="20"/>
                <w:szCs w:val="20"/>
              </w:rPr>
            </w:pPr>
            <w:r w:rsidRPr="00255489">
              <w:rPr>
                <w:rFonts w:ascii="Calibri Light" w:hAnsi="Calibri Light" w:cs="Calibri Light"/>
                <w:sz w:val="20"/>
                <w:szCs w:val="20"/>
              </w:rPr>
              <w:t>Heather Wood (HW), South Camb</w:t>
            </w:r>
            <w:r w:rsidR="00830AAF" w:rsidRPr="00255489">
              <w:rPr>
                <w:rFonts w:ascii="Calibri Light" w:hAnsi="Calibri Light" w:cs="Calibri Light"/>
                <w:sz w:val="20"/>
                <w:szCs w:val="20"/>
              </w:rPr>
              <w:t>ridgeshir</w:t>
            </w:r>
            <w:r w:rsidR="000A5C6A" w:rsidRPr="00255489">
              <w:rPr>
                <w:rFonts w:ascii="Calibri Light" w:hAnsi="Calibri Light" w:cs="Calibri Light"/>
                <w:sz w:val="20"/>
                <w:szCs w:val="20"/>
              </w:rPr>
              <w:t>e</w:t>
            </w:r>
            <w:r w:rsidRPr="00255489">
              <w:rPr>
                <w:rFonts w:ascii="Calibri Light" w:hAnsi="Calibri Light" w:cs="Calibri Light"/>
                <w:sz w:val="20"/>
                <w:szCs w:val="20"/>
              </w:rPr>
              <w:t xml:space="preserve"> DC</w:t>
            </w:r>
          </w:p>
        </w:tc>
        <w:tc>
          <w:tcPr>
            <w:tcW w:w="1909" w:type="pct"/>
            <w:tcBorders>
              <w:left w:val="single" w:sz="4" w:space="0" w:color="auto"/>
            </w:tcBorders>
            <w:shd w:val="clear" w:color="auto" w:fill="auto"/>
          </w:tcPr>
          <w:p w14:paraId="729C129C" w14:textId="77E8BC70" w:rsidR="00C42D73" w:rsidRPr="00255489" w:rsidRDefault="00C42D73" w:rsidP="00F537B7">
            <w:pPr>
              <w:pStyle w:val="ListParagraph"/>
              <w:numPr>
                <w:ilvl w:val="0"/>
                <w:numId w:val="2"/>
              </w:numPr>
              <w:ind w:left="457"/>
              <w:rPr>
                <w:rFonts w:ascii="Calibri Light" w:hAnsi="Calibri Light" w:cs="Calibri Light"/>
                <w:sz w:val="20"/>
                <w:szCs w:val="20"/>
              </w:rPr>
            </w:pPr>
            <w:r w:rsidRPr="00255489">
              <w:rPr>
                <w:rFonts w:ascii="Calibri Light" w:hAnsi="Calibri Light" w:cs="Calibri Light"/>
                <w:sz w:val="20"/>
                <w:szCs w:val="20"/>
              </w:rPr>
              <w:t>Jonathan Bartram, NHS</w:t>
            </w:r>
          </w:p>
          <w:p w14:paraId="2A23003A" w14:textId="0D84CFA1" w:rsidR="006D23BB" w:rsidRPr="00255489" w:rsidRDefault="006D23BB" w:rsidP="00D612F3">
            <w:pPr>
              <w:pStyle w:val="ListParagraph"/>
              <w:numPr>
                <w:ilvl w:val="0"/>
                <w:numId w:val="2"/>
              </w:numPr>
              <w:ind w:left="457"/>
              <w:rPr>
                <w:rFonts w:ascii="Calibri Light" w:hAnsi="Calibri Light" w:cs="Calibri Light"/>
                <w:sz w:val="20"/>
                <w:szCs w:val="20"/>
              </w:rPr>
            </w:pPr>
            <w:r w:rsidRPr="00255489">
              <w:rPr>
                <w:rFonts w:ascii="Calibri Light" w:hAnsi="Calibri Light" w:cs="Calibri Light"/>
                <w:sz w:val="20"/>
                <w:szCs w:val="20"/>
              </w:rPr>
              <w:t>Elaine Field, South Camb</w:t>
            </w:r>
            <w:r w:rsidR="00830AAF" w:rsidRPr="00255489">
              <w:rPr>
                <w:rFonts w:ascii="Calibri Light" w:hAnsi="Calibri Light" w:cs="Calibri Light"/>
                <w:sz w:val="20"/>
                <w:szCs w:val="20"/>
              </w:rPr>
              <w:t>ridgeshire</w:t>
            </w:r>
            <w:r w:rsidRPr="00255489">
              <w:rPr>
                <w:rFonts w:ascii="Calibri Light" w:hAnsi="Calibri Light" w:cs="Calibri Light"/>
                <w:sz w:val="20"/>
                <w:szCs w:val="20"/>
              </w:rPr>
              <w:t xml:space="preserve"> DC</w:t>
            </w:r>
          </w:p>
          <w:p w14:paraId="57CE211F" w14:textId="40A75BA8" w:rsidR="00C42D73" w:rsidRPr="00255489" w:rsidRDefault="006D23BB" w:rsidP="00F537B7">
            <w:pPr>
              <w:numPr>
                <w:ilvl w:val="0"/>
                <w:numId w:val="2"/>
              </w:numPr>
              <w:ind w:left="457"/>
              <w:rPr>
                <w:rFonts w:ascii="Calibri Light" w:hAnsi="Calibri Light" w:cs="Calibri Light"/>
                <w:sz w:val="20"/>
                <w:szCs w:val="20"/>
              </w:rPr>
            </w:pPr>
            <w:r w:rsidRPr="00255489">
              <w:rPr>
                <w:rFonts w:ascii="Calibri Light" w:hAnsi="Calibri Light" w:cs="Calibri Light"/>
                <w:sz w:val="20"/>
                <w:szCs w:val="20"/>
              </w:rPr>
              <w:t>Julie Fletcher, South C</w:t>
            </w:r>
            <w:r w:rsidR="00830AAF" w:rsidRPr="00255489">
              <w:rPr>
                <w:rFonts w:ascii="Calibri Light" w:hAnsi="Calibri Light" w:cs="Calibri Light"/>
                <w:sz w:val="20"/>
                <w:szCs w:val="20"/>
              </w:rPr>
              <w:t>ambridgeshire</w:t>
            </w:r>
            <w:r w:rsidRPr="00255489">
              <w:rPr>
                <w:rFonts w:ascii="Calibri Light" w:hAnsi="Calibri Light" w:cs="Calibri Light"/>
                <w:sz w:val="20"/>
                <w:szCs w:val="20"/>
              </w:rPr>
              <w:t xml:space="preserve"> DC</w:t>
            </w:r>
          </w:p>
          <w:p w14:paraId="7B17C9F3" w14:textId="55A6AE78" w:rsidR="006D23BB" w:rsidRPr="00255489" w:rsidRDefault="006D23BB" w:rsidP="00F537B7">
            <w:pPr>
              <w:numPr>
                <w:ilvl w:val="0"/>
                <w:numId w:val="2"/>
              </w:numPr>
              <w:ind w:left="457"/>
              <w:rPr>
                <w:rFonts w:ascii="Calibri Light" w:hAnsi="Calibri Light" w:cs="Calibri Light"/>
                <w:sz w:val="20"/>
                <w:szCs w:val="20"/>
              </w:rPr>
            </w:pPr>
            <w:r w:rsidRPr="00255489">
              <w:rPr>
                <w:rFonts w:ascii="Calibri Light" w:hAnsi="Calibri Light" w:cs="Calibri Light"/>
                <w:sz w:val="20"/>
                <w:szCs w:val="20"/>
              </w:rPr>
              <w:t>Chris Hill</w:t>
            </w:r>
            <w:r w:rsidR="00ED708B" w:rsidRPr="00255489">
              <w:rPr>
                <w:rFonts w:ascii="Calibri Light" w:hAnsi="Calibri Light" w:cs="Calibri Light"/>
                <w:sz w:val="20"/>
                <w:szCs w:val="20"/>
              </w:rPr>
              <w:t>,</w:t>
            </w:r>
            <w:r w:rsidRPr="00255489">
              <w:rPr>
                <w:rFonts w:ascii="Calibri Light" w:hAnsi="Calibri Light" w:cs="Calibri Light"/>
                <w:sz w:val="20"/>
                <w:szCs w:val="20"/>
              </w:rPr>
              <w:t xml:space="preserve"> Cambs and Peterborough ICS</w:t>
            </w:r>
          </w:p>
          <w:p w14:paraId="4D478EC0" w14:textId="71CF1FD7" w:rsidR="006D23BB" w:rsidRPr="00255489" w:rsidRDefault="006D23BB" w:rsidP="00D62D3D">
            <w:pPr>
              <w:numPr>
                <w:ilvl w:val="0"/>
                <w:numId w:val="2"/>
              </w:numPr>
              <w:ind w:left="457"/>
              <w:rPr>
                <w:rFonts w:ascii="Calibri Light" w:hAnsi="Calibri Light" w:cs="Calibri Light"/>
                <w:sz w:val="20"/>
                <w:szCs w:val="20"/>
              </w:rPr>
            </w:pPr>
            <w:r w:rsidRPr="00255489">
              <w:rPr>
                <w:rFonts w:ascii="Calibri Light" w:hAnsi="Calibri Light" w:cs="Calibri Light"/>
                <w:sz w:val="20"/>
                <w:szCs w:val="20"/>
              </w:rPr>
              <w:t>Helen Reed, Cambridge City</w:t>
            </w:r>
          </w:p>
          <w:p w14:paraId="5076FB67" w14:textId="77777777" w:rsidR="00F537B7" w:rsidRPr="00255489" w:rsidRDefault="00F537B7" w:rsidP="00F537B7">
            <w:pPr>
              <w:numPr>
                <w:ilvl w:val="0"/>
                <w:numId w:val="2"/>
              </w:numPr>
              <w:ind w:left="457"/>
              <w:rPr>
                <w:rFonts w:ascii="Calibri Light" w:hAnsi="Calibri Light" w:cs="Calibri Light"/>
                <w:sz w:val="20"/>
                <w:szCs w:val="20"/>
              </w:rPr>
            </w:pPr>
            <w:r w:rsidRPr="00255489">
              <w:rPr>
                <w:rFonts w:ascii="Calibri Light" w:hAnsi="Calibri Light" w:cs="Calibri Light"/>
                <w:sz w:val="20"/>
                <w:szCs w:val="20"/>
              </w:rPr>
              <w:t>Caroline Rowan, Peterborough</w:t>
            </w:r>
          </w:p>
          <w:p w14:paraId="509D7062" w14:textId="7D149299" w:rsidR="00F537B7" w:rsidRPr="00255489" w:rsidRDefault="00F537B7" w:rsidP="00F537B7">
            <w:pPr>
              <w:numPr>
                <w:ilvl w:val="0"/>
                <w:numId w:val="2"/>
              </w:numPr>
              <w:ind w:left="457"/>
              <w:rPr>
                <w:rFonts w:ascii="Calibri Light" w:hAnsi="Calibri Light" w:cs="Calibri Light"/>
                <w:sz w:val="20"/>
                <w:szCs w:val="20"/>
              </w:rPr>
            </w:pPr>
            <w:r w:rsidRPr="00255489">
              <w:rPr>
                <w:rFonts w:ascii="Calibri Light" w:hAnsi="Calibri Light" w:cs="Calibri Light"/>
                <w:sz w:val="20"/>
                <w:szCs w:val="20"/>
              </w:rPr>
              <w:t>Matthew Ryder, National Probation Service</w:t>
            </w:r>
          </w:p>
          <w:p w14:paraId="14EB7362" w14:textId="77777777" w:rsidR="006D23BB" w:rsidRPr="00255489" w:rsidRDefault="006D23BB" w:rsidP="002D4727">
            <w:pPr>
              <w:numPr>
                <w:ilvl w:val="0"/>
                <w:numId w:val="2"/>
              </w:numPr>
              <w:ind w:left="457"/>
              <w:rPr>
                <w:rFonts w:ascii="Calibri Light" w:hAnsi="Calibri Light" w:cs="Calibri Light"/>
                <w:sz w:val="20"/>
                <w:szCs w:val="20"/>
              </w:rPr>
            </w:pPr>
            <w:r w:rsidRPr="00255489">
              <w:rPr>
                <w:rFonts w:ascii="Calibri Light" w:hAnsi="Calibri Light" w:cs="Calibri Light"/>
                <w:sz w:val="20"/>
                <w:szCs w:val="20"/>
              </w:rPr>
              <w:t>Sarah Scase, Peterborough City</w:t>
            </w:r>
          </w:p>
          <w:p w14:paraId="42285EDD" w14:textId="0DE1F53D" w:rsidR="00C42D73" w:rsidRPr="00255489" w:rsidRDefault="00C42D73" w:rsidP="00F537B7">
            <w:pPr>
              <w:numPr>
                <w:ilvl w:val="0"/>
                <w:numId w:val="2"/>
              </w:numPr>
              <w:ind w:left="457"/>
              <w:rPr>
                <w:rFonts w:ascii="Calibri Light" w:hAnsi="Calibri Light" w:cs="Calibri Light"/>
                <w:sz w:val="20"/>
                <w:szCs w:val="20"/>
              </w:rPr>
            </w:pPr>
            <w:r w:rsidRPr="00255489">
              <w:rPr>
                <w:rFonts w:ascii="Calibri Light" w:hAnsi="Calibri Light" w:cs="Calibri Light"/>
                <w:sz w:val="20"/>
                <w:szCs w:val="20"/>
              </w:rPr>
              <w:t>Pamela Scott, Huntingdonshire DC</w:t>
            </w:r>
          </w:p>
          <w:p w14:paraId="73859CBA" w14:textId="77777777" w:rsidR="006E0958" w:rsidRPr="00255489" w:rsidRDefault="006D23BB" w:rsidP="00C42D73">
            <w:pPr>
              <w:numPr>
                <w:ilvl w:val="0"/>
                <w:numId w:val="2"/>
              </w:numPr>
              <w:ind w:left="457"/>
              <w:rPr>
                <w:rFonts w:ascii="Calibri Light" w:hAnsi="Calibri Light" w:cs="Calibri Light"/>
                <w:sz w:val="20"/>
                <w:szCs w:val="20"/>
              </w:rPr>
            </w:pPr>
            <w:r w:rsidRPr="00255489">
              <w:rPr>
                <w:rFonts w:ascii="Calibri Light" w:hAnsi="Calibri Light" w:cs="Calibri Light"/>
                <w:sz w:val="20"/>
                <w:szCs w:val="20"/>
              </w:rPr>
              <w:t>Cristina Turner</w:t>
            </w:r>
            <w:r w:rsidR="00ED708B" w:rsidRPr="00255489">
              <w:rPr>
                <w:rFonts w:ascii="Calibri Light" w:hAnsi="Calibri Light" w:cs="Calibri Light"/>
                <w:sz w:val="20"/>
                <w:szCs w:val="20"/>
              </w:rPr>
              <w:t>, OPCC</w:t>
            </w:r>
          </w:p>
          <w:p w14:paraId="4A390D9F" w14:textId="715336A2" w:rsidR="00A87E5B" w:rsidRPr="00255489" w:rsidRDefault="00A87E5B" w:rsidP="00F537B7">
            <w:pPr>
              <w:rPr>
                <w:rFonts w:ascii="Calibri Light" w:hAnsi="Calibri Light" w:cs="Calibri Light"/>
                <w:sz w:val="20"/>
                <w:szCs w:val="20"/>
              </w:rPr>
            </w:pPr>
          </w:p>
        </w:tc>
      </w:tr>
      <w:tr w:rsidR="00433B15" w:rsidRPr="00DA4D3F" w14:paraId="74B469AE" w14:textId="77777777" w:rsidTr="00DA4D3F">
        <w:trPr>
          <w:trHeight w:val="20"/>
        </w:trPr>
        <w:tc>
          <w:tcPr>
            <w:tcW w:w="5000" w:type="pct"/>
            <w:gridSpan w:val="2"/>
            <w:shd w:val="clear" w:color="auto" w:fill="5ECCF3" w:themeFill="accent2"/>
          </w:tcPr>
          <w:p w14:paraId="3C2F1138" w14:textId="39C5EE20" w:rsidR="00433B15" w:rsidRPr="00DA4D3F" w:rsidRDefault="00433B15" w:rsidP="00DA4D3F">
            <w:pPr>
              <w:pStyle w:val="Header"/>
              <w:tabs>
                <w:tab w:val="left" w:pos="720"/>
              </w:tabs>
              <w:spacing w:beforeLines="20" w:before="48" w:afterLines="20" w:after="48"/>
              <w:rPr>
                <w:rFonts w:ascii="Calibri Light" w:hAnsi="Calibri Light" w:cs="Calibri Light"/>
                <w:b/>
                <w:bCs/>
                <w:sz w:val="28"/>
                <w:szCs w:val="28"/>
              </w:rPr>
            </w:pPr>
            <w:r w:rsidRPr="00DA4D3F">
              <w:rPr>
                <w:rFonts w:ascii="Calibri Light" w:hAnsi="Calibri Light" w:cs="Calibri Light"/>
                <w:b/>
                <w:bCs/>
                <w:sz w:val="28"/>
                <w:szCs w:val="28"/>
              </w:rPr>
              <w:t>Previous Notes</w:t>
            </w:r>
          </w:p>
        </w:tc>
      </w:tr>
      <w:tr w:rsidR="00D113B0" w:rsidRPr="00255489" w14:paraId="1BA7B008" w14:textId="77777777" w:rsidTr="001861CE">
        <w:trPr>
          <w:trHeight w:val="20"/>
        </w:trPr>
        <w:tc>
          <w:tcPr>
            <w:tcW w:w="5000" w:type="pct"/>
            <w:gridSpan w:val="2"/>
            <w:hideMark/>
          </w:tcPr>
          <w:p w14:paraId="1305FC08" w14:textId="719FD5DB" w:rsidR="00D113B0" w:rsidRPr="00255489" w:rsidRDefault="00D113B0" w:rsidP="00BE2F60">
            <w:pPr>
              <w:spacing w:beforeLines="20" w:before="48" w:afterLines="20" w:after="48"/>
              <w:rPr>
                <w:rFonts w:ascii="Calibri Light" w:hAnsi="Calibri Light" w:cs="Calibri Light"/>
                <w:sz w:val="20"/>
                <w:szCs w:val="20"/>
              </w:rPr>
            </w:pPr>
            <w:r w:rsidRPr="00255489">
              <w:rPr>
                <w:rFonts w:ascii="Calibri Light" w:hAnsi="Calibri Light" w:cs="Calibri Light"/>
                <w:bCs/>
                <w:sz w:val="20"/>
                <w:szCs w:val="20"/>
              </w:rPr>
              <w:t xml:space="preserve">Previous meeting notes </w:t>
            </w:r>
            <w:r w:rsidRPr="00255489">
              <w:rPr>
                <w:rFonts w:ascii="Calibri Light" w:hAnsi="Calibri Light" w:cs="Calibri Light"/>
                <w:sz w:val="20"/>
                <w:szCs w:val="20"/>
              </w:rPr>
              <w:t xml:space="preserve">are available at </w:t>
            </w:r>
            <w:r w:rsidR="00FB6A52" w:rsidRPr="00255489">
              <w:rPr>
                <w:rFonts w:ascii="Calibri Light" w:hAnsi="Calibri Light" w:cs="Calibri Light"/>
                <w:sz w:val="20"/>
                <w:szCs w:val="20"/>
              </w:rPr>
              <w:t xml:space="preserve"> </w:t>
            </w:r>
            <w:hyperlink r:id="rId9" w:history="1">
              <w:r w:rsidR="00916CE9" w:rsidRPr="00153BE9">
                <w:rPr>
                  <w:rStyle w:val="Hyperlink"/>
                  <w:rFonts w:ascii="Calibri Light" w:hAnsi="Calibri Light" w:cs="Calibri Light"/>
                  <w:sz w:val="20"/>
                  <w:szCs w:val="20"/>
                </w:rPr>
                <w:t>https://cambridgeshireinsight.org.uk/housingboard/</w:t>
              </w:r>
            </w:hyperlink>
          </w:p>
          <w:p w14:paraId="74678BED" w14:textId="1C15117E" w:rsidR="009B4C9D" w:rsidRPr="00255489" w:rsidRDefault="00844A1C" w:rsidP="00BE2F60">
            <w:pPr>
              <w:spacing w:beforeLines="20" w:before="48" w:afterLines="20" w:after="48"/>
              <w:rPr>
                <w:rFonts w:ascii="Calibri Light" w:hAnsi="Calibri Light" w:cs="Calibri Light"/>
                <w:sz w:val="20"/>
                <w:szCs w:val="20"/>
              </w:rPr>
            </w:pPr>
            <w:r w:rsidRPr="00255489">
              <w:rPr>
                <w:rFonts w:ascii="Calibri Light" w:hAnsi="Calibri Light" w:cs="Calibri Light"/>
                <w:b/>
                <w:bCs/>
                <w:sz w:val="20"/>
                <w:szCs w:val="20"/>
              </w:rPr>
              <w:t xml:space="preserve">Please note: </w:t>
            </w:r>
            <w:r w:rsidR="009B4C9D" w:rsidRPr="00255489">
              <w:rPr>
                <w:rFonts w:ascii="Calibri Light" w:hAnsi="Calibri Light" w:cs="Calibri Light"/>
                <w:sz w:val="20"/>
                <w:szCs w:val="20"/>
              </w:rPr>
              <w:t>This documents includes brief notes of the latest meeting, and action points.</w:t>
            </w:r>
          </w:p>
          <w:p w14:paraId="013744F4" w14:textId="3C1DB526" w:rsidR="009B4C9D" w:rsidRPr="00255489" w:rsidRDefault="009B4C9D" w:rsidP="00BE2F60">
            <w:pPr>
              <w:spacing w:beforeLines="20" w:before="48" w:afterLines="20" w:after="48"/>
              <w:rPr>
                <w:rFonts w:ascii="Calibri Light" w:hAnsi="Calibri Light" w:cs="Calibri Light"/>
                <w:sz w:val="20"/>
                <w:szCs w:val="20"/>
              </w:rPr>
            </w:pPr>
            <w:r w:rsidRPr="00255489">
              <w:rPr>
                <w:rFonts w:ascii="Calibri Light" w:hAnsi="Calibri Light" w:cs="Calibri Light"/>
                <w:sz w:val="20"/>
                <w:szCs w:val="20"/>
              </w:rPr>
              <w:t>Earlier meeting notes are found in previous action notes, but in the latest version only action notes of previous meetings are included. It may be helpful to refer to an older set of notes to see the context for the actions, but this approach helps us minimize the papers needed and keep an eye on previous actions and progress.</w:t>
            </w:r>
          </w:p>
          <w:p w14:paraId="67943CF0" w14:textId="77777777" w:rsidR="009B4C9D" w:rsidRPr="00255489" w:rsidRDefault="009B4C9D" w:rsidP="00BE2F60">
            <w:p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So only o</w:t>
            </w:r>
            <w:r w:rsidR="00844A1C" w:rsidRPr="00255489">
              <w:rPr>
                <w:rFonts w:ascii="Calibri Light" w:hAnsi="Calibri Light" w:cs="Calibri Light"/>
                <w:bCs/>
                <w:sz w:val="20"/>
                <w:szCs w:val="20"/>
              </w:rPr>
              <w:t xml:space="preserve">n the </w:t>
            </w:r>
            <w:r w:rsidRPr="00255489">
              <w:rPr>
                <w:rFonts w:ascii="Calibri Light" w:hAnsi="Calibri Light" w:cs="Calibri Light"/>
                <w:bCs/>
                <w:sz w:val="20"/>
                <w:szCs w:val="20"/>
              </w:rPr>
              <w:t xml:space="preserve">meeting notes when </w:t>
            </w:r>
            <w:r w:rsidR="00844A1C" w:rsidRPr="00255489">
              <w:rPr>
                <w:rFonts w:ascii="Calibri Light" w:hAnsi="Calibri Light" w:cs="Calibri Light"/>
                <w:bCs/>
                <w:sz w:val="20"/>
                <w:szCs w:val="20"/>
              </w:rPr>
              <w:t xml:space="preserve">an item is presented, </w:t>
            </w:r>
            <w:r w:rsidRPr="00255489">
              <w:rPr>
                <w:rFonts w:ascii="Calibri Light" w:hAnsi="Calibri Light" w:cs="Calibri Light"/>
                <w:bCs/>
                <w:sz w:val="20"/>
                <w:szCs w:val="20"/>
              </w:rPr>
              <w:t xml:space="preserve">are brief </w:t>
            </w:r>
            <w:r w:rsidR="00844A1C" w:rsidRPr="00255489">
              <w:rPr>
                <w:rFonts w:ascii="Calibri Light" w:hAnsi="Calibri Light" w:cs="Calibri Light"/>
                <w:bCs/>
                <w:sz w:val="20"/>
                <w:szCs w:val="20"/>
              </w:rPr>
              <w:t>note</w:t>
            </w:r>
            <w:r w:rsidRPr="00255489">
              <w:rPr>
                <w:rFonts w:ascii="Calibri Light" w:hAnsi="Calibri Light" w:cs="Calibri Light"/>
                <w:bCs/>
                <w:sz w:val="20"/>
                <w:szCs w:val="20"/>
              </w:rPr>
              <w:t xml:space="preserve">s (not full minutes) </w:t>
            </w:r>
            <w:r w:rsidR="00844A1C" w:rsidRPr="00255489">
              <w:rPr>
                <w:rFonts w:ascii="Calibri Light" w:hAnsi="Calibri Light" w:cs="Calibri Light"/>
                <w:bCs/>
                <w:sz w:val="20"/>
                <w:szCs w:val="20"/>
              </w:rPr>
              <w:t xml:space="preserve">of the discussion. </w:t>
            </w:r>
            <w:r w:rsidR="007D147C" w:rsidRPr="00255489">
              <w:rPr>
                <w:rFonts w:ascii="Calibri Light" w:hAnsi="Calibri Light" w:cs="Calibri Light"/>
                <w:bCs/>
                <w:sz w:val="20"/>
                <w:szCs w:val="20"/>
              </w:rPr>
              <w:t xml:space="preserve"> </w:t>
            </w:r>
            <w:r w:rsidRPr="00255489">
              <w:rPr>
                <w:rFonts w:ascii="Calibri Light" w:hAnsi="Calibri Light" w:cs="Calibri Light"/>
                <w:bCs/>
                <w:sz w:val="20"/>
                <w:szCs w:val="20"/>
              </w:rPr>
              <w:t>A</w:t>
            </w:r>
            <w:r w:rsidR="00844A1C" w:rsidRPr="00255489">
              <w:rPr>
                <w:rFonts w:ascii="Calibri Light" w:hAnsi="Calibri Light" w:cs="Calibri Light"/>
                <w:bCs/>
                <w:sz w:val="20"/>
                <w:szCs w:val="20"/>
              </w:rPr>
              <w:t xml:space="preserve">ctions </w:t>
            </w:r>
            <w:r w:rsidRPr="00255489">
              <w:rPr>
                <w:rFonts w:ascii="Calibri Light" w:hAnsi="Calibri Light" w:cs="Calibri Light"/>
                <w:bCs/>
                <w:sz w:val="20"/>
                <w:szCs w:val="20"/>
              </w:rPr>
              <w:t xml:space="preserve">for each item </w:t>
            </w:r>
            <w:r w:rsidR="00844A1C" w:rsidRPr="00255489">
              <w:rPr>
                <w:rFonts w:ascii="Calibri Light" w:hAnsi="Calibri Light" w:cs="Calibri Light"/>
                <w:bCs/>
                <w:sz w:val="20"/>
                <w:szCs w:val="20"/>
              </w:rPr>
              <w:t>follow</w:t>
            </w:r>
            <w:r w:rsidRPr="00255489">
              <w:rPr>
                <w:rFonts w:ascii="Calibri Light" w:hAnsi="Calibri Light" w:cs="Calibri Light"/>
                <w:bCs/>
                <w:sz w:val="20"/>
                <w:szCs w:val="20"/>
              </w:rPr>
              <w:t xml:space="preserve"> which </w:t>
            </w:r>
            <w:r w:rsidR="00844A1C" w:rsidRPr="00255489">
              <w:rPr>
                <w:rFonts w:ascii="Calibri Light" w:hAnsi="Calibri Light" w:cs="Calibri Light"/>
                <w:bCs/>
                <w:sz w:val="20"/>
                <w:szCs w:val="20"/>
              </w:rPr>
              <w:t>are numbered.</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 </w:t>
            </w:r>
          </w:p>
          <w:p w14:paraId="15822D6E" w14:textId="7936E8E8" w:rsidR="00844A1C" w:rsidRPr="00255489" w:rsidRDefault="009B4C9D" w:rsidP="00BE2F60">
            <w:p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 xml:space="preserve">These are then </w:t>
            </w:r>
            <w:r w:rsidR="00844A1C" w:rsidRPr="00255489">
              <w:rPr>
                <w:rFonts w:ascii="Calibri Light" w:hAnsi="Calibri Light" w:cs="Calibri Light"/>
                <w:bCs/>
                <w:sz w:val="20"/>
                <w:szCs w:val="20"/>
              </w:rPr>
              <w:t>updated and progressed</w:t>
            </w:r>
            <w:r w:rsidRPr="00255489">
              <w:rPr>
                <w:rFonts w:ascii="Calibri Light" w:hAnsi="Calibri Light" w:cs="Calibri Light"/>
                <w:bCs/>
                <w:sz w:val="20"/>
                <w:szCs w:val="20"/>
              </w:rPr>
              <w:t xml:space="preserve"> at the following meetings</w:t>
            </w:r>
            <w:r w:rsidR="00844A1C" w:rsidRPr="00255489">
              <w:rPr>
                <w:rFonts w:ascii="Calibri Light" w:hAnsi="Calibri Light" w:cs="Calibri Light"/>
                <w:bCs/>
                <w:sz w:val="20"/>
                <w:szCs w:val="20"/>
              </w:rPr>
              <w:t xml:space="preserve">. </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Once </w:t>
            </w:r>
            <w:r w:rsidRPr="00255489">
              <w:rPr>
                <w:rFonts w:ascii="Calibri Light" w:hAnsi="Calibri Light" w:cs="Calibri Light"/>
                <w:bCs/>
                <w:sz w:val="20"/>
                <w:szCs w:val="20"/>
              </w:rPr>
              <w:t>actions are “done” they are removed</w:t>
            </w:r>
            <w:r w:rsidR="00240596"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Key to </w:t>
            </w:r>
            <w:r w:rsidR="00103C00" w:rsidRPr="00255489">
              <w:rPr>
                <w:rFonts w:ascii="Calibri Light" w:hAnsi="Calibri Light" w:cs="Calibri Light"/>
                <w:bCs/>
                <w:sz w:val="20"/>
                <w:szCs w:val="20"/>
              </w:rPr>
              <w:t xml:space="preserve">the </w:t>
            </w:r>
            <w:r w:rsidR="00844A1C" w:rsidRPr="00255489">
              <w:rPr>
                <w:rFonts w:ascii="Calibri Light" w:hAnsi="Calibri Light" w:cs="Calibri Light"/>
                <w:bCs/>
                <w:sz w:val="20"/>
                <w:szCs w:val="20"/>
              </w:rPr>
              <w:t>table:</w:t>
            </w:r>
          </w:p>
          <w:p w14:paraId="3E158DE8" w14:textId="0FBCCF19" w:rsidR="00844A1C" w:rsidRPr="00255489" w:rsidRDefault="009B4C9D" w:rsidP="003A1755">
            <w:pPr>
              <w:pStyle w:val="ListParagraph"/>
              <w:numPr>
                <w:ilvl w:val="0"/>
                <w:numId w:val="3"/>
              </w:num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B</w:t>
            </w:r>
            <w:r w:rsidR="00EB28C2" w:rsidRPr="00255489">
              <w:rPr>
                <w:rFonts w:ascii="Calibri Light" w:hAnsi="Calibri Light" w:cs="Calibri Light"/>
                <w:bCs/>
                <w:sz w:val="20"/>
                <w:szCs w:val="20"/>
              </w:rPr>
              <w:t xml:space="preserve">ulleted points, </w:t>
            </w:r>
            <w:r w:rsidR="00844A1C" w:rsidRPr="00255489">
              <w:rPr>
                <w:rFonts w:ascii="Calibri Light" w:hAnsi="Calibri Light" w:cs="Calibri Light"/>
                <w:bCs/>
                <w:sz w:val="20"/>
                <w:szCs w:val="20"/>
              </w:rPr>
              <w:t>brief note</w:t>
            </w:r>
            <w:r w:rsidR="00EB28C2" w:rsidRPr="00255489">
              <w:rPr>
                <w:rFonts w:ascii="Calibri Light" w:hAnsi="Calibri Light" w:cs="Calibri Light"/>
                <w:bCs/>
                <w:sz w:val="20"/>
                <w:szCs w:val="20"/>
              </w:rPr>
              <w:t>s,</w:t>
            </w:r>
            <w:r w:rsidR="00844A1C" w:rsidRPr="00255489">
              <w:rPr>
                <w:rFonts w:ascii="Calibri Light" w:hAnsi="Calibri Light" w:cs="Calibri Light"/>
                <w:bCs/>
                <w:sz w:val="20"/>
                <w:szCs w:val="20"/>
              </w:rPr>
              <w:t xml:space="preserve"> </w:t>
            </w:r>
            <w:r w:rsidR="00EB28C2" w:rsidRPr="00255489">
              <w:rPr>
                <w:rFonts w:ascii="Calibri Light" w:hAnsi="Calibri Light" w:cs="Calibri Light"/>
                <w:bCs/>
                <w:sz w:val="20"/>
                <w:szCs w:val="20"/>
              </w:rPr>
              <w:t>n</w:t>
            </w:r>
            <w:r w:rsidR="00844A1C" w:rsidRPr="00255489">
              <w:rPr>
                <w:rFonts w:ascii="Calibri Light" w:hAnsi="Calibri Light" w:cs="Calibri Light"/>
                <w:bCs/>
                <w:sz w:val="20"/>
                <w:szCs w:val="20"/>
              </w:rPr>
              <w:t xml:space="preserve">ot full minutes. </w:t>
            </w:r>
            <w:r w:rsidR="007D147C" w:rsidRPr="00255489">
              <w:rPr>
                <w:rFonts w:ascii="Calibri Light" w:hAnsi="Calibri Light" w:cs="Calibri Light"/>
                <w:bCs/>
                <w:sz w:val="20"/>
                <w:szCs w:val="20"/>
              </w:rPr>
              <w:t xml:space="preserve"> </w:t>
            </w:r>
            <w:r w:rsidR="00844A1C" w:rsidRPr="00255489">
              <w:rPr>
                <w:rFonts w:ascii="Calibri Light" w:hAnsi="Calibri Light" w:cs="Calibri Light"/>
                <w:bCs/>
                <w:sz w:val="20"/>
                <w:szCs w:val="20"/>
              </w:rPr>
              <w:t xml:space="preserve">If more detail is needed, please contact </w:t>
            </w:r>
            <w:hyperlink r:id="rId10" w:history="1">
              <w:r w:rsidR="00193AD0" w:rsidRPr="00255489">
                <w:rPr>
                  <w:rStyle w:val="Hyperlink"/>
                  <w:rFonts w:ascii="Calibri Light" w:hAnsi="Calibri Light" w:cs="Calibri Light"/>
                  <w:bCs/>
                  <w:sz w:val="20"/>
                  <w:szCs w:val="20"/>
                </w:rPr>
                <w:t>elaine.field@scambs.gov.uk</w:t>
              </w:r>
            </w:hyperlink>
            <w:r w:rsidR="00193AD0" w:rsidRPr="00255489">
              <w:rPr>
                <w:rFonts w:ascii="Calibri Light" w:hAnsi="Calibri Light" w:cs="Calibri Light"/>
                <w:bCs/>
                <w:sz w:val="20"/>
                <w:szCs w:val="20"/>
              </w:rPr>
              <w:t xml:space="preserve"> </w:t>
            </w:r>
          </w:p>
          <w:p w14:paraId="6AB82374" w14:textId="3071E81D" w:rsidR="00E7736B" w:rsidRPr="00255489" w:rsidRDefault="009B4C9D" w:rsidP="00297604">
            <w:pPr>
              <w:pStyle w:val="ListParagraph"/>
              <w:numPr>
                <w:ilvl w:val="0"/>
                <w:numId w:val="1"/>
              </w:numPr>
              <w:spacing w:beforeLines="20" w:before="48" w:afterLines="20" w:after="48"/>
              <w:rPr>
                <w:rFonts w:ascii="Calibri Light" w:hAnsi="Calibri Light" w:cs="Calibri Light"/>
                <w:bCs/>
                <w:sz w:val="20"/>
                <w:szCs w:val="20"/>
              </w:rPr>
            </w:pPr>
            <w:r w:rsidRPr="00255489">
              <w:rPr>
                <w:rFonts w:ascii="Calibri Light" w:hAnsi="Calibri Light" w:cs="Calibri Light"/>
                <w:bCs/>
                <w:sz w:val="20"/>
                <w:szCs w:val="20"/>
              </w:rPr>
              <w:t xml:space="preserve">Numbered items </w:t>
            </w:r>
            <w:r w:rsidR="00844A1C" w:rsidRPr="00255489">
              <w:rPr>
                <w:rFonts w:ascii="Calibri Light" w:hAnsi="Calibri Light" w:cs="Calibri Light"/>
                <w:bCs/>
                <w:sz w:val="20"/>
                <w:szCs w:val="20"/>
              </w:rPr>
              <w:t xml:space="preserve">= actions.  When action is complete and reported back to the following meeting, it </w:t>
            </w:r>
            <w:r w:rsidRPr="00255489">
              <w:rPr>
                <w:rFonts w:ascii="Calibri Light" w:hAnsi="Calibri Light" w:cs="Calibri Light"/>
                <w:bCs/>
                <w:sz w:val="20"/>
                <w:szCs w:val="20"/>
              </w:rPr>
              <w:t xml:space="preserve">is </w:t>
            </w:r>
            <w:r w:rsidR="00844A1C" w:rsidRPr="00255489">
              <w:rPr>
                <w:rFonts w:ascii="Calibri Light" w:hAnsi="Calibri Light" w:cs="Calibri Light"/>
                <w:bCs/>
                <w:sz w:val="20"/>
                <w:szCs w:val="20"/>
              </w:rPr>
              <w:t>removed from the table.</w:t>
            </w:r>
          </w:p>
          <w:p w14:paraId="6FD00DA0" w14:textId="31AD919E" w:rsidR="00297604" w:rsidRPr="00255489" w:rsidRDefault="00297604" w:rsidP="00297604">
            <w:pPr>
              <w:spacing w:beforeLines="20" w:before="48" w:afterLines="20" w:after="48"/>
              <w:ind w:left="360"/>
              <w:rPr>
                <w:rFonts w:ascii="Calibri Light" w:hAnsi="Calibri Light" w:cs="Calibri Light"/>
                <w:bCs/>
                <w:sz w:val="20"/>
                <w:szCs w:val="20"/>
              </w:rPr>
            </w:pPr>
          </w:p>
        </w:tc>
      </w:tr>
    </w:tbl>
    <w:tbl>
      <w:tblPr>
        <w:tblStyle w:val="GridTable1Light-Accent3"/>
        <w:tblW w:w="15140" w:type="dxa"/>
        <w:tblBorders>
          <w:top w:val="single" w:sz="4" w:space="0" w:color="568D11" w:themeColor="accent3" w:themeShade="80"/>
          <w:left w:val="single" w:sz="4" w:space="0" w:color="568D11" w:themeColor="accent3" w:themeShade="80"/>
          <w:bottom w:val="single" w:sz="4" w:space="0" w:color="568D11" w:themeColor="accent3" w:themeShade="80"/>
          <w:right w:val="single" w:sz="4" w:space="0" w:color="568D11" w:themeColor="accent3" w:themeShade="80"/>
          <w:insideH w:val="single" w:sz="4" w:space="0" w:color="568D11" w:themeColor="accent3" w:themeShade="80"/>
          <w:insideV w:val="single" w:sz="4" w:space="0" w:color="568D11" w:themeColor="accent3" w:themeShade="80"/>
        </w:tblBorders>
        <w:tblLayout w:type="fixed"/>
        <w:tblLook w:val="04A0" w:firstRow="1" w:lastRow="0" w:firstColumn="1" w:lastColumn="0" w:noHBand="0" w:noVBand="1"/>
      </w:tblPr>
      <w:tblGrid>
        <w:gridCol w:w="421"/>
        <w:gridCol w:w="11623"/>
        <w:gridCol w:w="992"/>
        <w:gridCol w:w="701"/>
        <w:gridCol w:w="701"/>
        <w:gridCol w:w="702"/>
      </w:tblGrid>
      <w:tr w:rsidR="009B4C9D" w:rsidRPr="009B4C9D" w14:paraId="6235CFA1" w14:textId="77777777" w:rsidTr="0025548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1" w:type="dxa"/>
            <w:tcBorders>
              <w:bottom w:val="none" w:sz="0" w:space="0" w:color="auto"/>
            </w:tcBorders>
            <w:shd w:val="clear" w:color="auto" w:fill="000000" w:themeFill="text1"/>
          </w:tcPr>
          <w:p w14:paraId="3C09B162" w14:textId="77777777" w:rsidR="001E66B0" w:rsidRPr="009B4C9D" w:rsidRDefault="001E66B0" w:rsidP="001E66B0">
            <w:pPr>
              <w:tabs>
                <w:tab w:val="left" w:pos="1021"/>
              </w:tabs>
              <w:rPr>
                <w:rFonts w:ascii="Calibri Light" w:hAnsi="Calibri Light" w:cs="Calibri Light"/>
                <w:color w:val="A7EA52" w:themeColor="accent3"/>
                <w:sz w:val="18"/>
                <w:szCs w:val="18"/>
              </w:rPr>
            </w:pPr>
          </w:p>
        </w:tc>
        <w:tc>
          <w:tcPr>
            <w:tcW w:w="11623" w:type="dxa"/>
            <w:tcBorders>
              <w:bottom w:val="none" w:sz="0" w:space="0" w:color="auto"/>
            </w:tcBorders>
            <w:shd w:val="clear" w:color="auto" w:fill="000000" w:themeFill="text1"/>
          </w:tcPr>
          <w:p w14:paraId="743BB3A9" w14:textId="7D96788C" w:rsidR="001E66B0" w:rsidRPr="009B4C9D" w:rsidRDefault="009B4C9D" w:rsidP="00991887">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8"/>
                <w:szCs w:val="18"/>
              </w:rPr>
            </w:pPr>
            <w:r>
              <w:rPr>
                <w:rFonts w:ascii="Calibri Light" w:hAnsi="Calibri Light" w:cs="Calibri Light"/>
                <w:color w:val="A7EA52" w:themeColor="accent3"/>
                <w:sz w:val="18"/>
                <w:szCs w:val="18"/>
              </w:rPr>
              <w:t>I</w:t>
            </w:r>
            <w:r w:rsidR="001E66B0" w:rsidRPr="009B4C9D">
              <w:rPr>
                <w:rFonts w:ascii="Calibri Light" w:hAnsi="Calibri Light" w:cs="Calibri Light"/>
                <w:color w:val="A7EA52" w:themeColor="accent3"/>
                <w:sz w:val="18"/>
                <w:szCs w:val="18"/>
              </w:rPr>
              <w:t>tem</w:t>
            </w:r>
            <w:r>
              <w:rPr>
                <w:rFonts w:ascii="Calibri Light" w:hAnsi="Calibri Light" w:cs="Calibri Light"/>
                <w:color w:val="A7EA52" w:themeColor="accent3"/>
                <w:sz w:val="18"/>
                <w:szCs w:val="18"/>
              </w:rPr>
              <w:t>s</w:t>
            </w:r>
          </w:p>
        </w:tc>
        <w:tc>
          <w:tcPr>
            <w:tcW w:w="992" w:type="dxa"/>
            <w:tcBorders>
              <w:bottom w:val="none" w:sz="0" w:space="0" w:color="auto"/>
            </w:tcBorders>
            <w:shd w:val="clear" w:color="auto" w:fill="000000" w:themeFill="text1"/>
          </w:tcPr>
          <w:p w14:paraId="31684924" w14:textId="5361658B" w:rsidR="001E66B0" w:rsidRPr="009B4C9D" w:rsidRDefault="001E66B0" w:rsidP="00C7682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Lead</w:t>
            </w:r>
          </w:p>
        </w:tc>
        <w:tc>
          <w:tcPr>
            <w:tcW w:w="701" w:type="dxa"/>
            <w:tcBorders>
              <w:bottom w:val="none" w:sz="0" w:space="0" w:color="auto"/>
            </w:tcBorders>
            <w:shd w:val="clear" w:color="auto" w:fill="000000" w:themeFill="text1"/>
          </w:tcPr>
          <w:p w14:paraId="08CAAF64" w14:textId="3F5FA238"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To do</w:t>
            </w:r>
          </w:p>
        </w:tc>
        <w:tc>
          <w:tcPr>
            <w:tcW w:w="701" w:type="dxa"/>
            <w:tcBorders>
              <w:bottom w:val="none" w:sz="0" w:space="0" w:color="auto"/>
            </w:tcBorders>
            <w:shd w:val="clear" w:color="auto" w:fill="000000" w:themeFill="text1"/>
          </w:tcPr>
          <w:p w14:paraId="62B7437A" w14:textId="77777777"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Doing</w:t>
            </w:r>
          </w:p>
        </w:tc>
        <w:tc>
          <w:tcPr>
            <w:tcW w:w="702" w:type="dxa"/>
            <w:tcBorders>
              <w:bottom w:val="none" w:sz="0" w:space="0" w:color="auto"/>
            </w:tcBorders>
            <w:shd w:val="clear" w:color="auto" w:fill="000000" w:themeFill="text1"/>
          </w:tcPr>
          <w:p w14:paraId="2BA48958" w14:textId="77777777" w:rsidR="001E66B0" w:rsidRPr="00FA70D5" w:rsidRDefault="001E66B0" w:rsidP="006F413D">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FA70D5">
              <w:rPr>
                <w:rFonts w:ascii="Calibri Light" w:hAnsi="Calibri Light" w:cs="Calibri Light"/>
                <w:color w:val="A7EA52" w:themeColor="accent3"/>
                <w:sz w:val="16"/>
                <w:szCs w:val="16"/>
              </w:rPr>
              <w:t>Done</w:t>
            </w:r>
          </w:p>
        </w:tc>
      </w:tr>
      <w:tr w:rsidR="00F813C6" w:rsidRPr="00BE03BA" w14:paraId="7443590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2CAFDDA" w14:textId="77777777" w:rsidR="00F813C6" w:rsidRPr="00BE03BA" w:rsidRDefault="00F813C6" w:rsidP="007F3284">
            <w:pPr>
              <w:tabs>
                <w:tab w:val="left" w:pos="1021"/>
              </w:tabs>
              <w:rPr>
                <w:rFonts w:ascii="Calibri Light" w:hAnsi="Calibri Light" w:cs="Calibri Light"/>
                <w:sz w:val="24"/>
              </w:rPr>
            </w:pPr>
          </w:p>
        </w:tc>
        <w:tc>
          <w:tcPr>
            <w:tcW w:w="11623" w:type="dxa"/>
            <w:shd w:val="clear" w:color="auto" w:fill="5ECCF3" w:themeFill="accent2"/>
          </w:tcPr>
          <w:p w14:paraId="00796EB7" w14:textId="77954699" w:rsidR="00F813C6" w:rsidRDefault="00F813C6"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6 September 2024</w:t>
            </w:r>
          </w:p>
        </w:tc>
        <w:tc>
          <w:tcPr>
            <w:tcW w:w="992" w:type="dxa"/>
            <w:shd w:val="clear" w:color="auto" w:fill="5ECCF3" w:themeFill="accent2"/>
          </w:tcPr>
          <w:p w14:paraId="4D9916C8"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50BC842"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00E4380"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404FD5" w14:textId="77777777" w:rsidR="00F813C6" w:rsidRPr="00BE03BA" w:rsidRDefault="00F813C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813C6" w:rsidRPr="00737BCC" w14:paraId="6B0CEF0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61DFC6F" w14:textId="77777777" w:rsidR="00F813C6" w:rsidRPr="001E66B0" w:rsidRDefault="00F813C6" w:rsidP="00C120E2">
            <w:pPr>
              <w:tabs>
                <w:tab w:val="left" w:pos="1021"/>
              </w:tabs>
              <w:rPr>
                <w:rFonts w:ascii="Calibri Light" w:hAnsi="Calibri Light" w:cs="Calibri Light"/>
                <w:szCs w:val="22"/>
              </w:rPr>
            </w:pPr>
            <w:bookmarkStart w:id="1" w:name="_Hlk178669711"/>
          </w:p>
        </w:tc>
        <w:tc>
          <w:tcPr>
            <w:tcW w:w="11623" w:type="dxa"/>
            <w:shd w:val="clear" w:color="auto" w:fill="80D219" w:themeFill="accent3" w:themeFillShade="BF"/>
          </w:tcPr>
          <w:p w14:paraId="3769F8BB" w14:textId="4F3AC6C1" w:rsidR="00F813C6" w:rsidRPr="00F92B0A" w:rsidRDefault="00F813C6"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FA3C33">
              <w:rPr>
                <w:rFonts w:ascii="Calibri Light" w:hAnsi="Calibri Light" w:cs="Calibri Light"/>
                <w:b/>
                <w:szCs w:val="22"/>
              </w:rPr>
              <w:t xml:space="preserve">Show and Tell – capturing work done on </w:t>
            </w:r>
            <w:r w:rsidR="00FA3C33" w:rsidRPr="00FA3C33">
              <w:rPr>
                <w:rFonts w:ascii="Calibri Light" w:hAnsi="Calibri Light" w:cs="Calibri Light"/>
                <w:b/>
                <w:szCs w:val="22"/>
              </w:rPr>
              <w:t>income maximization &amp; tenancy training</w:t>
            </w:r>
          </w:p>
        </w:tc>
        <w:tc>
          <w:tcPr>
            <w:tcW w:w="992" w:type="dxa"/>
            <w:shd w:val="clear" w:color="auto" w:fill="80D219" w:themeFill="accent3" w:themeFillShade="BF"/>
          </w:tcPr>
          <w:p w14:paraId="7777DF91"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C8C260"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CD5AABA"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C0370D8" w14:textId="77777777" w:rsidR="00F813C6" w:rsidRPr="00FA70D5"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BE03BA" w14:paraId="74A27DC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45E78EA" w14:textId="77777777" w:rsidR="0080007F" w:rsidRPr="00BE03BA" w:rsidRDefault="0080007F" w:rsidP="00C120E2">
            <w:pPr>
              <w:tabs>
                <w:tab w:val="left" w:pos="1021"/>
              </w:tabs>
              <w:rPr>
                <w:rFonts w:ascii="Calibri Light" w:hAnsi="Calibri Light" w:cs="Calibri Light"/>
                <w:sz w:val="24"/>
              </w:rPr>
            </w:pPr>
            <w:bookmarkStart w:id="2" w:name="_Hlk178676393"/>
          </w:p>
        </w:tc>
        <w:tc>
          <w:tcPr>
            <w:tcW w:w="11623" w:type="dxa"/>
            <w:shd w:val="clear" w:color="auto" w:fill="F2F2F2" w:themeFill="background1" w:themeFillShade="F2"/>
          </w:tcPr>
          <w:p w14:paraId="0E77D4F5" w14:textId="77777777" w:rsidR="00B96BCA" w:rsidRPr="00B96BCA" w:rsidRDefault="00B96BCA" w:rsidP="00B96BC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B96BCA">
              <w:rPr>
                <w:rFonts w:ascii="Calibri Light" w:hAnsi="Calibri Light" w:cs="Calibri Light"/>
              </w:rPr>
              <w:t>South Cambridgeshire DC</w:t>
            </w:r>
          </w:p>
          <w:p w14:paraId="25CFD46E" w14:textId="77777777" w:rsidR="00255489" w:rsidRDefault="00B96BCA" w:rsidP="009E470F">
            <w:pPr>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rPr>
              <w:t>Income Max</w:t>
            </w:r>
            <w:r w:rsidR="0053727E" w:rsidRPr="00255489">
              <w:rPr>
                <w:rFonts w:ascii="Calibri Light" w:hAnsi="Calibri Light" w:cs="Calibri Light"/>
              </w:rPr>
              <w:t>imisation</w:t>
            </w:r>
            <w:r w:rsidRPr="00255489">
              <w:rPr>
                <w:rFonts w:ascii="Calibri Light" w:hAnsi="Calibri Light" w:cs="Calibri Light"/>
              </w:rPr>
              <w:t xml:space="preserve"> service running for two years at SCDC, with three Officers currently.  Applicants started October 2022, closed 406 cases to date with 252 positive results.  Biggest challenge is non engagement, which was a total of 124.  Most contact directly, or via Home-Link asking for cheaper accommodation, or via Rents team (nonpayment) and other third parties. Have to engage with that service before making any Homeless application.  Seen reduction in Advisor caseload and work.   LIFT purchased, a programme that allows report generation on determining if people may be deprived.  </w:t>
            </w:r>
            <w:r w:rsidR="00EC1859" w:rsidRPr="00255489">
              <w:rPr>
                <w:rFonts w:ascii="Calibri Light" w:hAnsi="Calibri Light" w:cs="Calibri Light"/>
              </w:rPr>
              <w:t>Will l</w:t>
            </w:r>
            <w:r w:rsidRPr="00255489">
              <w:rPr>
                <w:rFonts w:ascii="Calibri Light" w:hAnsi="Calibri Light" w:cs="Calibri Light"/>
              </w:rPr>
              <w:t xml:space="preserve">ook to contact those, and carry out community events.  That covers 80% of the teams’ work, </w:t>
            </w:r>
            <w:r w:rsidR="00EC1859" w:rsidRPr="00255489">
              <w:rPr>
                <w:rFonts w:ascii="Calibri Light" w:hAnsi="Calibri Light" w:cs="Calibri Light"/>
              </w:rPr>
              <w:t>o</w:t>
            </w:r>
            <w:r w:rsidRPr="00255489">
              <w:rPr>
                <w:rFonts w:ascii="Calibri Light" w:hAnsi="Calibri Light" w:cs="Calibri Light"/>
              </w:rPr>
              <w:t>ther 20% is tenancy sustainment workshop, 6 workshops so far held within the District, designed for those who have never held a tenancy or lost it</w:t>
            </w:r>
            <w:r w:rsidR="00EC1859" w:rsidRPr="00255489">
              <w:rPr>
                <w:rFonts w:ascii="Calibri Light" w:hAnsi="Calibri Light" w:cs="Calibri Light"/>
              </w:rPr>
              <w:t>.  B</w:t>
            </w:r>
            <w:r w:rsidRPr="00255489">
              <w:rPr>
                <w:rFonts w:ascii="Calibri Light" w:hAnsi="Calibri Light" w:cs="Calibri Light"/>
              </w:rPr>
              <w:t xml:space="preserve">y invitation, with follow-ups.  Social Care had contacted us to provide a workshop for 16-17 year olds leaving care, first session </w:t>
            </w:r>
            <w:r w:rsidR="000110AE" w:rsidRPr="00255489">
              <w:rPr>
                <w:rFonts w:ascii="Calibri Light" w:hAnsi="Calibri Light" w:cs="Calibri Light"/>
              </w:rPr>
              <w:t xml:space="preserve">to be held </w:t>
            </w:r>
            <w:r w:rsidRPr="00255489">
              <w:rPr>
                <w:rFonts w:ascii="Calibri Light" w:hAnsi="Calibri Light" w:cs="Calibri Light"/>
              </w:rPr>
              <w:t>in October during Care Leavers week.</w:t>
            </w:r>
            <w:r w:rsidR="009B4D6A" w:rsidRPr="00255489">
              <w:rPr>
                <w:rFonts w:ascii="Calibri Light" w:hAnsi="Calibri Light" w:cs="Calibri Light"/>
              </w:rPr>
              <w:t xml:space="preserve">  Engagement in workshops was discussed</w:t>
            </w:r>
            <w:r w:rsidR="00C3195D" w:rsidRPr="00255489">
              <w:rPr>
                <w:rFonts w:ascii="Calibri Light" w:hAnsi="Calibri Light" w:cs="Calibri Light"/>
              </w:rPr>
              <w:t xml:space="preserve">.  </w:t>
            </w:r>
            <w:r w:rsidR="009F3BB1" w:rsidRPr="00255489">
              <w:rPr>
                <w:rFonts w:ascii="Calibri Light" w:hAnsi="Calibri Light" w:cs="Calibri Light"/>
              </w:rPr>
              <w:t xml:space="preserve">HW explained how the funds were sourced for </w:t>
            </w:r>
            <w:r w:rsidR="004542E9" w:rsidRPr="00255489">
              <w:rPr>
                <w:rFonts w:ascii="Calibri Light" w:hAnsi="Calibri Light" w:cs="Calibri Light"/>
              </w:rPr>
              <w:t>staff.</w:t>
            </w:r>
            <w:r w:rsidR="00BB6066" w:rsidRPr="00255489">
              <w:rPr>
                <w:rFonts w:ascii="Calibri Light" w:hAnsi="Calibri Light" w:cs="Calibri Light"/>
              </w:rPr>
              <w:t xml:space="preserve">  South Cambs part fund a CAB role</w:t>
            </w:r>
            <w:r w:rsidR="00C3195D" w:rsidRPr="00255489">
              <w:rPr>
                <w:rFonts w:ascii="Calibri Light" w:hAnsi="Calibri Light" w:cs="Calibri Light"/>
              </w:rPr>
              <w:t xml:space="preserve"> </w:t>
            </w:r>
            <w:r w:rsidR="00BB6066" w:rsidRPr="00255489">
              <w:rPr>
                <w:rFonts w:ascii="Calibri Light" w:hAnsi="Calibri Light" w:cs="Calibri Light"/>
              </w:rPr>
              <w:t>which sits within Cambridge CAB</w:t>
            </w:r>
            <w:r w:rsidR="002C61FC" w:rsidRPr="00255489">
              <w:rPr>
                <w:rFonts w:ascii="Calibri Light" w:hAnsi="Calibri Light" w:cs="Calibri Light"/>
              </w:rPr>
              <w:t>.</w:t>
            </w:r>
          </w:p>
          <w:p w14:paraId="53AA07DD" w14:textId="3133A864" w:rsidR="00B96BCA" w:rsidRPr="00255489" w:rsidRDefault="00B96BCA" w:rsidP="00255489">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rPr>
              <w:t>CHS</w:t>
            </w:r>
          </w:p>
          <w:p w14:paraId="66FA3A3C" w14:textId="40F63385" w:rsidR="00B604E8" w:rsidRDefault="006D4BC9" w:rsidP="001E082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R</w:t>
            </w:r>
            <w:r w:rsidR="00B96BCA" w:rsidRPr="001E082F">
              <w:rPr>
                <w:rFonts w:ascii="Calibri Light" w:hAnsi="Calibri Light" w:cs="Calibri Light"/>
              </w:rPr>
              <w:t xml:space="preserve">unning </w:t>
            </w:r>
            <w:r>
              <w:rPr>
                <w:rFonts w:ascii="Calibri Light" w:hAnsi="Calibri Light" w:cs="Calibri Light"/>
              </w:rPr>
              <w:t xml:space="preserve">a </w:t>
            </w:r>
            <w:r w:rsidR="00B96BCA" w:rsidRPr="001E082F">
              <w:rPr>
                <w:rFonts w:ascii="Calibri Light" w:hAnsi="Calibri Light" w:cs="Calibri Light"/>
              </w:rPr>
              <w:t xml:space="preserve">project </w:t>
            </w:r>
            <w:r>
              <w:rPr>
                <w:rFonts w:ascii="Calibri Light" w:hAnsi="Calibri Light" w:cs="Calibri Light"/>
              </w:rPr>
              <w:t>now in its third</w:t>
            </w:r>
            <w:r w:rsidR="00B96BCA" w:rsidRPr="001E082F">
              <w:rPr>
                <w:rFonts w:ascii="Calibri Light" w:hAnsi="Calibri Light" w:cs="Calibri Light"/>
              </w:rPr>
              <w:t xml:space="preserve"> year, trigger</w:t>
            </w:r>
            <w:r>
              <w:rPr>
                <w:rFonts w:ascii="Calibri Light" w:hAnsi="Calibri Light" w:cs="Calibri Light"/>
              </w:rPr>
              <w:t>ed</w:t>
            </w:r>
            <w:r w:rsidR="00B96BCA" w:rsidRPr="001E082F">
              <w:rPr>
                <w:rFonts w:ascii="Calibri Light" w:hAnsi="Calibri Light" w:cs="Calibri Light"/>
              </w:rPr>
              <w:t xml:space="preserve"> by </w:t>
            </w:r>
            <w:r>
              <w:rPr>
                <w:rFonts w:ascii="Calibri Light" w:hAnsi="Calibri Light" w:cs="Calibri Light"/>
              </w:rPr>
              <w:t xml:space="preserve">the </w:t>
            </w:r>
            <w:r w:rsidR="00B96BCA" w:rsidRPr="001E082F">
              <w:rPr>
                <w:rFonts w:ascii="Calibri Light" w:hAnsi="Calibri Light" w:cs="Calibri Light"/>
              </w:rPr>
              <w:t>cost of living crisis</w:t>
            </w:r>
            <w:r w:rsidR="00B62089">
              <w:rPr>
                <w:rFonts w:ascii="Calibri Light" w:hAnsi="Calibri Light" w:cs="Calibri Light"/>
              </w:rPr>
              <w:t xml:space="preserve">, also a </w:t>
            </w:r>
            <w:r w:rsidR="00B96BCA" w:rsidRPr="001E082F">
              <w:rPr>
                <w:rFonts w:ascii="Calibri Light" w:hAnsi="Calibri Light" w:cs="Calibri Light"/>
              </w:rPr>
              <w:t xml:space="preserve">Money Matters Team working with tenants and customers to maximise income.  </w:t>
            </w:r>
            <w:r w:rsidR="00A46F91">
              <w:rPr>
                <w:rFonts w:ascii="Calibri Light" w:hAnsi="Calibri Light" w:cs="Calibri Light"/>
              </w:rPr>
              <w:t>Carried</w:t>
            </w:r>
            <w:r w:rsidR="00B96BCA" w:rsidRPr="001E082F">
              <w:rPr>
                <w:rFonts w:ascii="Calibri Light" w:hAnsi="Calibri Light" w:cs="Calibri Light"/>
              </w:rPr>
              <w:t xml:space="preserve"> out data analysis and contact</w:t>
            </w:r>
            <w:r w:rsidR="00487CDD">
              <w:rPr>
                <w:rFonts w:ascii="Calibri Light" w:hAnsi="Calibri Light" w:cs="Calibri Light"/>
              </w:rPr>
              <w:t>ed</w:t>
            </w:r>
            <w:r w:rsidR="00B96BCA" w:rsidRPr="001E082F">
              <w:rPr>
                <w:rFonts w:ascii="Calibri Light" w:hAnsi="Calibri Light" w:cs="Calibri Light"/>
              </w:rPr>
              <w:t xml:space="preserve"> tenants directly, had high levels of engagement with positive feedback.  Young single parents primary focus.  CLASS programme ran by CHS for </w:t>
            </w:r>
            <w:r w:rsidR="00FC7E04">
              <w:rPr>
                <w:rFonts w:ascii="Calibri Light" w:hAnsi="Calibri Light" w:cs="Calibri Light"/>
              </w:rPr>
              <w:t xml:space="preserve">Cambridgeshire </w:t>
            </w:r>
            <w:r w:rsidR="00B96BCA" w:rsidRPr="001E082F">
              <w:rPr>
                <w:rFonts w:ascii="Calibri Light" w:hAnsi="Calibri Light" w:cs="Calibri Light"/>
              </w:rPr>
              <w:t xml:space="preserve">County </w:t>
            </w:r>
            <w:r w:rsidR="00FC7E04">
              <w:rPr>
                <w:rFonts w:ascii="Calibri Light" w:hAnsi="Calibri Light" w:cs="Calibri Light"/>
              </w:rPr>
              <w:t xml:space="preserve">Council </w:t>
            </w:r>
            <w:r w:rsidR="00B96BCA" w:rsidRPr="001E082F">
              <w:rPr>
                <w:rFonts w:ascii="Calibri Light" w:hAnsi="Calibri Light" w:cs="Calibri Light"/>
              </w:rPr>
              <w:t>which helped.  CHS maintained low rent arrears, proven to be effective.</w:t>
            </w:r>
            <w:r w:rsidR="001E082F">
              <w:rPr>
                <w:rFonts w:ascii="Calibri Light" w:hAnsi="Calibri Light" w:cs="Calibri Light"/>
              </w:rPr>
              <w:t xml:space="preserve">  </w:t>
            </w:r>
          </w:p>
          <w:p w14:paraId="6BF18852" w14:textId="77777777" w:rsidR="00255489" w:rsidRDefault="001E082F" w:rsidP="009E2E3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rPr>
              <w:t xml:space="preserve">SH </w:t>
            </w:r>
            <w:r w:rsidR="00537C06" w:rsidRPr="00255489">
              <w:rPr>
                <w:rFonts w:ascii="Calibri Light" w:hAnsi="Calibri Light" w:cs="Calibri Light"/>
              </w:rPr>
              <w:t>suggested</w:t>
            </w:r>
            <w:r w:rsidRPr="00255489">
              <w:rPr>
                <w:rFonts w:ascii="Calibri Light" w:hAnsi="Calibri Light" w:cs="Calibri Light"/>
              </w:rPr>
              <w:t xml:space="preserve"> that </w:t>
            </w:r>
            <w:r w:rsidR="0083693D" w:rsidRPr="00255489">
              <w:rPr>
                <w:rFonts w:ascii="Calibri Light" w:hAnsi="Calibri Light" w:cs="Calibri Light"/>
              </w:rPr>
              <w:t xml:space="preserve">partners could pull </w:t>
            </w:r>
            <w:r w:rsidRPr="00255489">
              <w:rPr>
                <w:rFonts w:ascii="Calibri Light" w:hAnsi="Calibri Light" w:cs="Calibri Light"/>
              </w:rPr>
              <w:t>work together</w:t>
            </w:r>
            <w:r w:rsidR="003543D7" w:rsidRPr="00255489">
              <w:rPr>
                <w:rFonts w:ascii="Calibri Light" w:hAnsi="Calibri Light" w:cs="Calibri Light"/>
              </w:rPr>
              <w:t xml:space="preserve">.  </w:t>
            </w:r>
            <w:r w:rsidRPr="00255489">
              <w:rPr>
                <w:rFonts w:ascii="Calibri Light" w:hAnsi="Calibri Light" w:cs="Calibri Light"/>
              </w:rPr>
              <w:t xml:space="preserve">IG mentioned the WorkWell Project, </w:t>
            </w:r>
            <w:r w:rsidR="00683B7F" w:rsidRPr="00255489">
              <w:rPr>
                <w:rFonts w:ascii="Calibri Light" w:hAnsi="Calibri Light" w:cs="Calibri Light"/>
              </w:rPr>
              <w:t>targeting those that are unemployed but have a disability or mental health condition struggling with work, also about income maximisation, may be referral pathway between the two.  Fenland are carrying out a pilot for residents, referrals from DWP and GP practices</w:t>
            </w:r>
          </w:p>
          <w:p w14:paraId="4B9B81E8" w14:textId="6619196E" w:rsidR="00C361D8" w:rsidRPr="00255489" w:rsidRDefault="00B061B9" w:rsidP="00255489">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55489">
              <w:rPr>
                <w:rFonts w:ascii="Calibri Light" w:hAnsi="Calibri Light" w:cs="Calibri Light"/>
                <w:szCs w:val="22"/>
              </w:rPr>
              <w:t>Homes for Cambridgeshire &amp; Peterborough (H4C&amp;P)</w:t>
            </w:r>
          </w:p>
          <w:p w14:paraId="342F3401" w14:textId="765356EC" w:rsidR="00A75D6F" w:rsidRPr="00A75D6F" w:rsidRDefault="00C361D8" w:rsidP="00A75D6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KM </w:t>
            </w:r>
            <w:r w:rsidR="0036018C">
              <w:rPr>
                <w:rFonts w:ascii="Calibri Light" w:hAnsi="Calibri Light" w:cs="Calibri Light"/>
              </w:rPr>
              <w:t xml:space="preserve">had </w:t>
            </w:r>
            <w:r>
              <w:rPr>
                <w:rFonts w:ascii="Calibri Light" w:hAnsi="Calibri Light" w:cs="Calibri Light"/>
              </w:rPr>
              <w:t xml:space="preserve">asked </w:t>
            </w:r>
            <w:r w:rsidR="0036018C">
              <w:rPr>
                <w:rFonts w:ascii="Calibri Light" w:hAnsi="Calibri Light" w:cs="Calibri Light"/>
              </w:rPr>
              <w:t xml:space="preserve">the RP’s </w:t>
            </w:r>
            <w:r>
              <w:rPr>
                <w:rFonts w:ascii="Calibri Light" w:hAnsi="Calibri Light" w:cs="Calibri Light"/>
              </w:rPr>
              <w:t xml:space="preserve">for examples of what </w:t>
            </w:r>
            <w:r w:rsidR="0036018C">
              <w:rPr>
                <w:rFonts w:ascii="Calibri Light" w:hAnsi="Calibri Light" w:cs="Calibri Light"/>
              </w:rPr>
              <w:t>they</w:t>
            </w:r>
            <w:r>
              <w:rPr>
                <w:rFonts w:ascii="Calibri Light" w:hAnsi="Calibri Light" w:cs="Calibri Light"/>
              </w:rPr>
              <w:t xml:space="preserve"> are doing</w:t>
            </w:r>
            <w:r w:rsidR="0036018C">
              <w:rPr>
                <w:rFonts w:ascii="Calibri Light" w:hAnsi="Calibri Light" w:cs="Calibri Light"/>
              </w:rPr>
              <w:t xml:space="preserve"> in this area</w:t>
            </w:r>
            <w:r>
              <w:rPr>
                <w:rFonts w:ascii="Calibri Light" w:hAnsi="Calibri Light" w:cs="Calibri Light"/>
              </w:rPr>
              <w:t>, most HA’s would have resource including hardship funds</w:t>
            </w:r>
            <w:r w:rsidR="00607E9F">
              <w:rPr>
                <w:rFonts w:ascii="Calibri Light" w:hAnsi="Calibri Light" w:cs="Calibri Light"/>
              </w:rPr>
              <w:t xml:space="preserve">, training, </w:t>
            </w:r>
            <w:r w:rsidR="00EA2B0A">
              <w:rPr>
                <w:rFonts w:ascii="Calibri Light" w:hAnsi="Calibri Light" w:cs="Calibri Light"/>
              </w:rPr>
              <w:t>courses, etc.</w:t>
            </w:r>
            <w:r w:rsidR="00146BBB">
              <w:rPr>
                <w:rFonts w:ascii="Calibri Light" w:hAnsi="Calibri Light" w:cs="Calibri Light"/>
              </w:rPr>
              <w:t xml:space="preserve">  AF updated that at Accent Group, this work is part of the Housing Partners’ roles</w:t>
            </w:r>
            <w:r w:rsidR="00127CCC">
              <w:rPr>
                <w:rFonts w:ascii="Calibri Light" w:hAnsi="Calibri Light" w:cs="Calibri Light"/>
              </w:rPr>
              <w:t xml:space="preserve"> on an individual basis</w:t>
            </w:r>
            <w:r w:rsidR="004048CB">
              <w:rPr>
                <w:rFonts w:ascii="Calibri Light" w:hAnsi="Calibri Light" w:cs="Calibri Light"/>
              </w:rPr>
              <w:t>, believe this is having an impact on rent arrears.</w:t>
            </w:r>
            <w:r w:rsidR="007C3980">
              <w:rPr>
                <w:rFonts w:ascii="Calibri Light" w:hAnsi="Calibri Light" w:cs="Calibri Light"/>
              </w:rPr>
              <w:t xml:space="preserve">  </w:t>
            </w:r>
            <w:r w:rsidR="002A6BA7">
              <w:rPr>
                <w:rFonts w:ascii="Calibri Light" w:hAnsi="Calibri Light" w:cs="Calibri Light"/>
              </w:rPr>
              <w:t>Their C</w:t>
            </w:r>
            <w:r w:rsidR="007C3980">
              <w:rPr>
                <w:rFonts w:ascii="Calibri Light" w:hAnsi="Calibri Light" w:cs="Calibri Light"/>
              </w:rPr>
              <w:t>ommunity Development Team may be interest</w:t>
            </w:r>
            <w:r w:rsidR="002A6BA7">
              <w:rPr>
                <w:rFonts w:ascii="Calibri Light" w:hAnsi="Calibri Light" w:cs="Calibri Light"/>
              </w:rPr>
              <w:t>ed</w:t>
            </w:r>
            <w:r w:rsidR="007C3980">
              <w:rPr>
                <w:rFonts w:ascii="Calibri Light" w:hAnsi="Calibri Light" w:cs="Calibri Light"/>
              </w:rPr>
              <w:t xml:space="preserve"> in workshops and outreach events</w:t>
            </w:r>
            <w:r w:rsidR="005F56FD">
              <w:rPr>
                <w:rFonts w:ascii="Calibri Light" w:hAnsi="Calibri Light" w:cs="Calibri Light"/>
              </w:rPr>
              <w:t xml:space="preserve"> carried out </w:t>
            </w:r>
            <w:r w:rsidR="002A6BA7">
              <w:rPr>
                <w:rFonts w:ascii="Calibri Light" w:hAnsi="Calibri Light" w:cs="Calibri Light"/>
              </w:rPr>
              <w:t>by</w:t>
            </w:r>
            <w:r w:rsidR="005F56FD">
              <w:rPr>
                <w:rFonts w:ascii="Calibri Light" w:hAnsi="Calibri Light" w:cs="Calibri Light"/>
              </w:rPr>
              <w:t xml:space="preserve"> South Cambs.</w:t>
            </w:r>
            <w:r w:rsidR="0080338A">
              <w:rPr>
                <w:rFonts w:ascii="Calibri Light" w:hAnsi="Calibri Light" w:cs="Calibri Light"/>
              </w:rPr>
              <w:t xml:space="preserve">  SB mentioned six monthly interviews</w:t>
            </w:r>
            <w:r w:rsidR="002A6BA7">
              <w:rPr>
                <w:rFonts w:ascii="Calibri Light" w:hAnsi="Calibri Light" w:cs="Calibri Light"/>
              </w:rPr>
              <w:t>.</w:t>
            </w:r>
          </w:p>
          <w:p w14:paraId="499DE439" w14:textId="4C8F01AC" w:rsidR="00F124F6" w:rsidRPr="00F124F6" w:rsidRDefault="00A75D6F" w:rsidP="00F124F6">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Huntingdonshire</w:t>
            </w:r>
          </w:p>
          <w:p w14:paraId="49339792" w14:textId="23587AF3" w:rsidR="00A15F25" w:rsidRPr="004572E6" w:rsidRDefault="00A75D6F" w:rsidP="004572E6">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Hunts do not have an income maximisation team, however interesting to hear how that sort of service eases the work of Housing Advice and Homeless prevention</w:t>
            </w:r>
            <w:r w:rsidR="00985728">
              <w:rPr>
                <w:rFonts w:ascii="Calibri Light" w:hAnsi="Calibri Light" w:cs="Calibri Light"/>
              </w:rPr>
              <w:t>,</w:t>
            </w:r>
            <w:r>
              <w:rPr>
                <w:rFonts w:ascii="Calibri Light" w:hAnsi="Calibri Light" w:cs="Calibri Light"/>
              </w:rPr>
              <w:t xml:space="preserve"> JC will follow up with South Cambs on that.  </w:t>
            </w:r>
            <w:r w:rsidR="00A15F25">
              <w:rPr>
                <w:rFonts w:ascii="Calibri Light" w:hAnsi="Calibri Light" w:cs="Calibri Light"/>
              </w:rPr>
              <w:t xml:space="preserve">Different tenures can have people who struggle, particularly private rented.  </w:t>
            </w:r>
            <w:r w:rsidR="004572E6">
              <w:rPr>
                <w:rFonts w:ascii="Calibri Light" w:hAnsi="Calibri Light" w:cs="Calibri Light"/>
              </w:rPr>
              <w:t>H</w:t>
            </w:r>
            <w:r w:rsidR="00A15F25" w:rsidRPr="004572E6">
              <w:rPr>
                <w:rFonts w:ascii="Calibri Light" w:hAnsi="Calibri Light" w:cs="Calibri Light"/>
              </w:rPr>
              <w:t xml:space="preserve">ave </w:t>
            </w:r>
            <w:r w:rsidR="001A6CEA">
              <w:rPr>
                <w:rFonts w:ascii="Calibri Light" w:hAnsi="Calibri Light" w:cs="Calibri Light"/>
              </w:rPr>
              <w:t xml:space="preserve">an </w:t>
            </w:r>
            <w:r w:rsidR="00A15F25" w:rsidRPr="004572E6">
              <w:rPr>
                <w:rFonts w:ascii="Calibri Light" w:hAnsi="Calibri Light" w:cs="Calibri Light"/>
              </w:rPr>
              <w:t>income maximisation service at case Officer level, also CAB at Pathfinder House (referrals both ways).</w:t>
            </w:r>
            <w:r w:rsidR="001371D7" w:rsidRPr="004572E6">
              <w:rPr>
                <w:rFonts w:ascii="Calibri Light" w:hAnsi="Calibri Light" w:cs="Calibri Light"/>
              </w:rPr>
              <w:t xml:space="preserve">  Job Centre also at Pathfinder House</w:t>
            </w:r>
            <w:r w:rsidR="000A0725">
              <w:rPr>
                <w:rFonts w:ascii="Calibri Light" w:hAnsi="Calibri Light" w:cs="Calibri Light"/>
              </w:rPr>
              <w:t xml:space="preserve">, </w:t>
            </w:r>
            <w:r w:rsidR="001371D7" w:rsidRPr="004572E6">
              <w:rPr>
                <w:rFonts w:ascii="Calibri Light" w:hAnsi="Calibri Light" w:cs="Calibri Light"/>
              </w:rPr>
              <w:t xml:space="preserve">links into DWP and work coaches.  </w:t>
            </w:r>
            <w:r w:rsidR="00510895" w:rsidRPr="004572E6">
              <w:rPr>
                <w:rFonts w:ascii="Calibri Light" w:hAnsi="Calibri Light" w:cs="Calibri Light"/>
              </w:rPr>
              <w:t>Since the Covid pandemic</w:t>
            </w:r>
            <w:r w:rsidR="000A0725">
              <w:rPr>
                <w:rFonts w:ascii="Calibri Light" w:hAnsi="Calibri Light" w:cs="Calibri Light"/>
              </w:rPr>
              <w:t xml:space="preserve"> helped</w:t>
            </w:r>
            <w:r w:rsidR="00510895" w:rsidRPr="004572E6">
              <w:rPr>
                <w:rFonts w:ascii="Calibri Light" w:hAnsi="Calibri Light" w:cs="Calibri Light"/>
              </w:rPr>
              <w:t xml:space="preserve"> people with cost of living crisis, picked up issues around affordability through that work under Communities Team</w:t>
            </w:r>
            <w:r w:rsidR="000A0725">
              <w:rPr>
                <w:rFonts w:ascii="Calibri Light" w:hAnsi="Calibri Light" w:cs="Calibri Light"/>
              </w:rPr>
              <w:t>,</w:t>
            </w:r>
            <w:r w:rsidR="00510895" w:rsidRPr="004572E6">
              <w:rPr>
                <w:rFonts w:ascii="Calibri Light" w:hAnsi="Calibri Light" w:cs="Calibri Light"/>
              </w:rPr>
              <w:t xml:space="preserve"> who then created a residents advice service.</w:t>
            </w:r>
            <w:r w:rsidR="001371D7" w:rsidRPr="004572E6">
              <w:rPr>
                <w:rFonts w:ascii="Calibri Light" w:hAnsi="Calibri Light" w:cs="Calibri Light"/>
              </w:rPr>
              <w:t xml:space="preserve">  </w:t>
            </w:r>
            <w:r w:rsidR="00A15F25" w:rsidRPr="004572E6">
              <w:rPr>
                <w:rFonts w:ascii="Calibri Light" w:hAnsi="Calibri Light" w:cs="Calibri Light"/>
              </w:rPr>
              <w:t xml:space="preserve"> </w:t>
            </w:r>
            <w:r w:rsidR="00131C26" w:rsidRPr="004572E6">
              <w:rPr>
                <w:rFonts w:ascii="Calibri Light" w:hAnsi="Calibri Light" w:cs="Calibri Light"/>
              </w:rPr>
              <w:t>JC mentioned the tenancy ready package.  Also looking at care leavers group.</w:t>
            </w:r>
            <w:r w:rsidR="00C63A73" w:rsidRPr="004572E6">
              <w:rPr>
                <w:rFonts w:ascii="Calibri Light" w:hAnsi="Calibri Light" w:cs="Calibri Light"/>
              </w:rPr>
              <w:t xml:space="preserve">  </w:t>
            </w:r>
            <w:r w:rsidR="00954102">
              <w:rPr>
                <w:rFonts w:ascii="Calibri Light" w:hAnsi="Calibri Light" w:cs="Calibri Light"/>
              </w:rPr>
              <w:br/>
            </w:r>
            <w:r w:rsidR="00954102">
              <w:rPr>
                <w:rFonts w:ascii="Calibri Light" w:hAnsi="Calibri Light" w:cs="Calibri Light"/>
              </w:rPr>
              <w:br/>
            </w:r>
          </w:p>
          <w:p w14:paraId="26EA0808" w14:textId="0D1CB9E5" w:rsidR="002C3A06" w:rsidRPr="002C3A06" w:rsidRDefault="002C3A06" w:rsidP="002C3A0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Fenland</w:t>
            </w:r>
          </w:p>
          <w:p w14:paraId="34ECC3FC" w14:textId="4040E629" w:rsidR="00C63A73" w:rsidRPr="000A0725" w:rsidRDefault="002C3A06" w:rsidP="000A0725">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Fenland work similar to Hunts, as part of process with the Housing Options Officers, however interested in looking at things differently.</w:t>
            </w:r>
            <w:r w:rsidR="000A0725">
              <w:rPr>
                <w:rFonts w:ascii="Calibri Light" w:hAnsi="Calibri Light" w:cs="Calibri Light"/>
              </w:rPr>
              <w:t xml:space="preserve">  </w:t>
            </w:r>
            <w:r w:rsidR="00C63A73" w:rsidRPr="000A0725">
              <w:rPr>
                <w:rFonts w:ascii="Calibri Light" w:hAnsi="Calibri Light" w:cs="Calibri Light"/>
              </w:rPr>
              <w:t>DH mentioned collating a list of RP’s Income Maximisation contact</w:t>
            </w:r>
            <w:r w:rsidR="00B800FD" w:rsidRPr="000A0725">
              <w:rPr>
                <w:rFonts w:ascii="Calibri Light" w:hAnsi="Calibri Light" w:cs="Calibri Light"/>
              </w:rPr>
              <w:t xml:space="preserve"> names.</w:t>
            </w:r>
          </w:p>
          <w:p w14:paraId="7614B66C" w14:textId="531355D4" w:rsidR="00146BBB" w:rsidRPr="006C6CD4" w:rsidRDefault="006C6CD4" w:rsidP="006C6CD4">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Cambridge City</w:t>
            </w:r>
          </w:p>
          <w:p w14:paraId="3359A86A" w14:textId="14CA8C49" w:rsidR="00146BBB" w:rsidRDefault="006C6CD4" w:rsidP="001E082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Have a number of tenancy sustainment / income maximisation / financial inclusion roles across the Council.  Some are HRA dedicate</w:t>
            </w:r>
            <w:r w:rsidR="00DD41F7">
              <w:rPr>
                <w:rFonts w:ascii="Calibri Light" w:hAnsi="Calibri Light" w:cs="Calibri Light"/>
              </w:rPr>
              <w:t>d</w:t>
            </w:r>
            <w:r>
              <w:rPr>
                <w:rFonts w:ascii="Calibri Light" w:hAnsi="Calibri Light" w:cs="Calibri Light"/>
              </w:rPr>
              <w:t>, and some grant funded sitting in the Homelessness side</w:t>
            </w:r>
            <w:r w:rsidR="00A41552">
              <w:rPr>
                <w:rFonts w:ascii="Calibri Light" w:hAnsi="Calibri Light" w:cs="Calibri Light"/>
              </w:rPr>
              <w:t>, c</w:t>
            </w:r>
            <w:r>
              <w:rPr>
                <w:rFonts w:ascii="Calibri Light" w:hAnsi="Calibri Light" w:cs="Calibri Light"/>
              </w:rPr>
              <w:t>urrently looking at bringing that resource together into a central team that has a tenure neutral approach.  Also fund the CAB</w:t>
            </w:r>
            <w:r w:rsidR="00795E26">
              <w:rPr>
                <w:rFonts w:ascii="Calibri Light" w:hAnsi="Calibri Light" w:cs="Calibri Light"/>
              </w:rPr>
              <w:t xml:space="preserve"> and use LIFT.</w:t>
            </w:r>
          </w:p>
          <w:p w14:paraId="6102021C" w14:textId="23642150" w:rsidR="00BA452F" w:rsidRPr="00BA452F" w:rsidRDefault="00BA452F" w:rsidP="00BA452F">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Cross Keys Homes</w:t>
            </w:r>
          </w:p>
          <w:p w14:paraId="69AD154E" w14:textId="267DE232" w:rsidR="001E082F" w:rsidRPr="00925B24" w:rsidRDefault="007D3150" w:rsidP="001E082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Devised a pre tenancy e</w:t>
            </w:r>
            <w:r w:rsidR="00855B09">
              <w:rPr>
                <w:rFonts w:ascii="Calibri Light" w:hAnsi="Calibri Light" w:cs="Calibri Light"/>
              </w:rPr>
              <w:t>-</w:t>
            </w:r>
            <w:r w:rsidR="00960F6F">
              <w:rPr>
                <w:rFonts w:ascii="Calibri Light" w:hAnsi="Calibri Light" w:cs="Calibri Light"/>
              </w:rPr>
              <w:t>learning</w:t>
            </w:r>
            <w:r>
              <w:rPr>
                <w:rFonts w:ascii="Calibri Light" w:hAnsi="Calibri Light" w:cs="Calibri Light"/>
              </w:rPr>
              <w:t xml:space="preserve"> course with Peterborough City Council, </w:t>
            </w:r>
            <w:r w:rsidR="00A41552">
              <w:rPr>
                <w:rFonts w:ascii="Calibri Light" w:hAnsi="Calibri Light" w:cs="Calibri Light"/>
              </w:rPr>
              <w:t xml:space="preserve">people cannot go on the housing </w:t>
            </w:r>
            <w:r>
              <w:rPr>
                <w:rFonts w:ascii="Calibri Light" w:hAnsi="Calibri Light" w:cs="Calibri Light"/>
              </w:rPr>
              <w:t xml:space="preserve">register until </w:t>
            </w:r>
            <w:r w:rsidR="00A41552">
              <w:rPr>
                <w:rFonts w:ascii="Calibri Light" w:hAnsi="Calibri Light" w:cs="Calibri Light"/>
              </w:rPr>
              <w:t>carried out</w:t>
            </w:r>
            <w:r>
              <w:rPr>
                <w:rFonts w:ascii="Calibri Light" w:hAnsi="Calibri Light" w:cs="Calibri Light"/>
              </w:rPr>
              <w:t xml:space="preserve"> that e</w:t>
            </w:r>
            <w:r w:rsidR="00A41552">
              <w:rPr>
                <w:rFonts w:ascii="Calibri Light" w:hAnsi="Calibri Light" w:cs="Calibri Light"/>
              </w:rPr>
              <w:t>-</w:t>
            </w:r>
            <w:r>
              <w:rPr>
                <w:rFonts w:ascii="Calibri Light" w:hAnsi="Calibri Light" w:cs="Calibri Light"/>
              </w:rPr>
              <w:t xml:space="preserve">learning.  </w:t>
            </w:r>
            <w:r w:rsidR="00960F6F">
              <w:rPr>
                <w:rFonts w:ascii="Calibri Light" w:hAnsi="Calibri Light" w:cs="Calibri Light"/>
              </w:rPr>
              <w:t xml:space="preserve"> Hope can replicate across other areas.  Work in hostels and temporary accommodation settings with vulnerable people.  Those under </w:t>
            </w:r>
            <w:r w:rsidR="00E27978">
              <w:rPr>
                <w:rFonts w:ascii="Calibri Light" w:hAnsi="Calibri Light" w:cs="Calibri Light"/>
              </w:rPr>
              <w:t xml:space="preserve">age </w:t>
            </w:r>
            <w:r w:rsidR="00960F6F">
              <w:rPr>
                <w:rFonts w:ascii="Calibri Light" w:hAnsi="Calibri Light" w:cs="Calibri Light"/>
              </w:rPr>
              <w:t>25 will have a dedicated worker with them for a number of weeks</w:t>
            </w:r>
            <w:r w:rsidR="00E27978">
              <w:rPr>
                <w:rFonts w:ascii="Calibri Light" w:hAnsi="Calibri Light" w:cs="Calibri Light"/>
              </w:rPr>
              <w:t xml:space="preserve"> </w:t>
            </w:r>
            <w:r w:rsidR="00960F6F">
              <w:rPr>
                <w:rFonts w:ascii="Calibri Light" w:hAnsi="Calibri Light" w:cs="Calibri Light"/>
              </w:rPr>
              <w:t xml:space="preserve">when they move into permanent tenancies.  </w:t>
            </w:r>
            <w:r w:rsidR="000F38D1">
              <w:rPr>
                <w:rFonts w:ascii="Calibri Light" w:hAnsi="Calibri Light" w:cs="Calibri Light"/>
              </w:rPr>
              <w:t>Also h</w:t>
            </w:r>
            <w:r w:rsidR="00960F6F">
              <w:rPr>
                <w:rFonts w:ascii="Calibri Light" w:hAnsi="Calibri Light" w:cs="Calibri Light"/>
              </w:rPr>
              <w:t>ave a money advisor</w:t>
            </w:r>
            <w:r w:rsidR="000F38D1">
              <w:rPr>
                <w:rFonts w:ascii="Calibri Light" w:hAnsi="Calibri Light" w:cs="Calibri Light"/>
              </w:rPr>
              <w:t xml:space="preserve"> </w:t>
            </w:r>
            <w:r w:rsidR="009226E3">
              <w:rPr>
                <w:rFonts w:ascii="Calibri Light" w:hAnsi="Calibri Light" w:cs="Calibri Light"/>
              </w:rPr>
              <w:t>and a tenancy sustainment team.</w:t>
            </w:r>
            <w:r w:rsidR="002A61F5">
              <w:rPr>
                <w:rFonts w:ascii="Calibri Light" w:hAnsi="Calibri Light" w:cs="Calibri Light"/>
              </w:rPr>
              <w:t xml:space="preserve">  Be Kind fund, when red flags raised they can help with utility debts, furniture, etc</w:t>
            </w:r>
            <w:r w:rsidR="00707731">
              <w:rPr>
                <w:rFonts w:ascii="Calibri Light" w:hAnsi="Calibri Light" w:cs="Calibri Light"/>
              </w:rPr>
              <w:t>., p</w:t>
            </w:r>
            <w:r w:rsidR="002A61F5">
              <w:rPr>
                <w:rFonts w:ascii="Calibri Light" w:hAnsi="Calibri Light" w:cs="Calibri Light"/>
              </w:rPr>
              <w:t>re eviction protocol</w:t>
            </w:r>
            <w:r w:rsidR="00707731">
              <w:rPr>
                <w:rFonts w:ascii="Calibri Light" w:hAnsi="Calibri Light" w:cs="Calibri Light"/>
              </w:rPr>
              <w:t>, c</w:t>
            </w:r>
            <w:r w:rsidR="00855B09">
              <w:rPr>
                <w:rFonts w:ascii="Calibri Light" w:hAnsi="Calibri Light" w:cs="Calibri Light"/>
              </w:rPr>
              <w:t xml:space="preserve">an help people with bedroom tax problems.  </w:t>
            </w:r>
            <w:r w:rsidR="004D4216">
              <w:rPr>
                <w:rFonts w:ascii="Calibri Light" w:hAnsi="Calibri Light" w:cs="Calibri Light"/>
              </w:rPr>
              <w:t>Low arrears, and low level of evictions.</w:t>
            </w:r>
            <w:r w:rsidR="00925B24">
              <w:rPr>
                <w:rFonts w:ascii="Calibri Light" w:hAnsi="Calibri Light" w:cs="Calibri Light"/>
              </w:rPr>
              <w:t xml:space="preserve">  AM will circulate link to e</w:t>
            </w:r>
            <w:r w:rsidR="00707731">
              <w:rPr>
                <w:rFonts w:ascii="Calibri Light" w:hAnsi="Calibri Light" w:cs="Calibri Light"/>
              </w:rPr>
              <w:t>-</w:t>
            </w:r>
            <w:r w:rsidR="00925B24">
              <w:rPr>
                <w:rFonts w:ascii="Calibri Light" w:hAnsi="Calibri Light" w:cs="Calibri Light"/>
              </w:rPr>
              <w:t>learning course.</w:t>
            </w:r>
          </w:p>
        </w:tc>
        <w:tc>
          <w:tcPr>
            <w:tcW w:w="992" w:type="dxa"/>
            <w:shd w:val="clear" w:color="auto" w:fill="F2F2F2" w:themeFill="background1" w:themeFillShade="F2"/>
          </w:tcPr>
          <w:p w14:paraId="30173F8F"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6EE0BD9"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5492E77"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38872A2"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2"/>
      <w:tr w:rsidR="00F813C6" w:rsidRPr="00737BCC" w14:paraId="081E374E"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79F44ECF" w14:textId="77777777" w:rsidR="00F813C6" w:rsidRDefault="00F813C6"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2C805FC0" w14:textId="6BD9D1D9" w:rsidR="00B80715" w:rsidRPr="00B061B9" w:rsidRDefault="00F00661" w:rsidP="00B061B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B061B9">
              <w:rPr>
                <w:rFonts w:ascii="Calibri Light" w:hAnsi="Calibri Light" w:cs="Calibri Light"/>
              </w:rPr>
              <w:t>List to be collated of RP Income Maximisation contact names.</w:t>
            </w:r>
          </w:p>
        </w:tc>
        <w:tc>
          <w:tcPr>
            <w:tcW w:w="992" w:type="dxa"/>
          </w:tcPr>
          <w:p w14:paraId="53E608AA" w14:textId="1E54502B" w:rsidR="00F813C6" w:rsidRPr="00BC280D"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w:t>
            </w:r>
          </w:p>
        </w:tc>
        <w:tc>
          <w:tcPr>
            <w:tcW w:w="701" w:type="dxa"/>
          </w:tcPr>
          <w:p w14:paraId="3AE73946" w14:textId="77777777" w:rsidR="00F813C6" w:rsidRPr="00946306"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38D1243" w14:textId="77777777" w:rsidR="00F813C6" w:rsidRPr="009B4C9D"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6027A64" w14:textId="77777777" w:rsidR="00F813C6" w:rsidRPr="00535644" w:rsidRDefault="00F813C6"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A452F" w:rsidRPr="00737BCC" w14:paraId="12EFCA28"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5C58FF4" w14:textId="77777777" w:rsidR="00BA452F" w:rsidRDefault="00BA452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77305635" w14:textId="6A1688F5" w:rsidR="00BA452F" w:rsidRPr="00B061B9" w:rsidRDefault="00BA452F" w:rsidP="00B061B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B061B9">
              <w:rPr>
                <w:rFonts w:ascii="Calibri Light" w:hAnsi="Calibri Light" w:cs="Calibri Light"/>
                <w:szCs w:val="22"/>
              </w:rPr>
              <w:t>D</w:t>
            </w:r>
            <w:r w:rsidR="00F00661" w:rsidRPr="00B061B9">
              <w:rPr>
                <w:rFonts w:ascii="Calibri Light" w:hAnsi="Calibri Light" w:cs="Calibri Light"/>
                <w:szCs w:val="22"/>
              </w:rPr>
              <w:t>H</w:t>
            </w:r>
            <w:r w:rsidRPr="00B061B9">
              <w:rPr>
                <w:rFonts w:ascii="Calibri Light" w:hAnsi="Calibri Light" w:cs="Calibri Light"/>
                <w:szCs w:val="22"/>
              </w:rPr>
              <w:t xml:space="preserve"> will discuss </w:t>
            </w:r>
            <w:r w:rsidR="00F00661" w:rsidRPr="00B061B9">
              <w:rPr>
                <w:rFonts w:ascii="Calibri Light" w:hAnsi="Calibri Light" w:cs="Calibri Light"/>
                <w:szCs w:val="22"/>
              </w:rPr>
              <w:t xml:space="preserve">Income Maximisation </w:t>
            </w:r>
            <w:r w:rsidRPr="00B061B9">
              <w:rPr>
                <w:rFonts w:ascii="Calibri Light" w:hAnsi="Calibri Light" w:cs="Calibri Light"/>
                <w:szCs w:val="22"/>
              </w:rPr>
              <w:t xml:space="preserve">with </w:t>
            </w:r>
            <w:r w:rsidR="00F00661" w:rsidRPr="00B061B9">
              <w:rPr>
                <w:rFonts w:ascii="Calibri Light" w:hAnsi="Calibri Light" w:cs="Calibri Light"/>
                <w:szCs w:val="22"/>
              </w:rPr>
              <w:t>F</w:t>
            </w:r>
            <w:r w:rsidRPr="00B061B9">
              <w:rPr>
                <w:rFonts w:ascii="Calibri Light" w:hAnsi="Calibri Light" w:cs="Calibri Light"/>
                <w:szCs w:val="22"/>
              </w:rPr>
              <w:t>enland colleagues.</w:t>
            </w:r>
          </w:p>
        </w:tc>
        <w:tc>
          <w:tcPr>
            <w:tcW w:w="992" w:type="dxa"/>
          </w:tcPr>
          <w:p w14:paraId="146835E7" w14:textId="41927B02" w:rsidR="00BA452F" w:rsidRPr="00BC280D"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DH</w:t>
            </w:r>
          </w:p>
        </w:tc>
        <w:tc>
          <w:tcPr>
            <w:tcW w:w="701" w:type="dxa"/>
          </w:tcPr>
          <w:p w14:paraId="7CE8A220" w14:textId="365A64B6" w:rsidR="00BA452F" w:rsidRPr="00535644" w:rsidRDefault="00F00661"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03A0A335" w14:textId="77777777" w:rsidR="00BA452F" w:rsidRPr="009B4C9D" w:rsidRDefault="00BA452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4A1EC37" w14:textId="77777777" w:rsidR="00BA452F" w:rsidRPr="00535644" w:rsidRDefault="00BA452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
      <w:tr w:rsidR="00FA3C33" w:rsidRPr="00737BCC" w14:paraId="35D4BF5C"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1D6908A" w14:textId="77777777" w:rsidR="00FA3C33" w:rsidRPr="001E66B0" w:rsidRDefault="00FA3C33"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4F73E05D" w14:textId="39C8D922" w:rsidR="00FA3C33" w:rsidRPr="00F92B0A" w:rsidRDefault="00FA3C33"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4C3574" w:rsidRPr="004C3574">
              <w:rPr>
                <w:rFonts w:ascii="Calibri Light" w:hAnsi="Calibri Light" w:cs="Calibri Light"/>
                <w:b/>
                <w:bCs/>
                <w:szCs w:val="22"/>
              </w:rPr>
              <w:t>Update on Household Support Fund and Poverty Commission</w:t>
            </w:r>
          </w:p>
        </w:tc>
        <w:tc>
          <w:tcPr>
            <w:tcW w:w="992" w:type="dxa"/>
            <w:shd w:val="clear" w:color="auto" w:fill="80D219" w:themeFill="accent3" w:themeFillShade="BF"/>
          </w:tcPr>
          <w:p w14:paraId="2B732EB9" w14:textId="77777777" w:rsidR="00FA3C33" w:rsidRPr="009B4C9D"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CD42800" w14:textId="77777777" w:rsidR="00FA3C33" w:rsidRPr="009B4C9D"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20F7C10" w14:textId="77777777" w:rsidR="00FA3C33" w:rsidRPr="009B4C9D"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7175996" w14:textId="77777777" w:rsidR="00FA3C33" w:rsidRPr="00FA70D5" w:rsidRDefault="00FA3C33"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BE03BA" w14:paraId="4A16C11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50F9DE0" w14:textId="77777777" w:rsidR="0080007F" w:rsidRPr="00BE03BA" w:rsidRDefault="0080007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0A7846CA" w14:textId="49B419C8" w:rsidR="0080007F" w:rsidRDefault="00741297"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Joe Lacey-Holland</w:t>
            </w:r>
            <w:r w:rsidR="00F00661">
              <w:rPr>
                <w:rFonts w:ascii="Calibri Light" w:hAnsi="Calibri Light" w:cs="Calibri Light"/>
              </w:rPr>
              <w:t>, Cambridgeshire County Council:</w:t>
            </w:r>
          </w:p>
          <w:p w14:paraId="47648BE7" w14:textId="57CA757C" w:rsidR="00741297" w:rsidRDefault="00741297" w:rsidP="00F00661">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Household support fund confirmed for extension.</w:t>
            </w:r>
          </w:p>
          <w:p w14:paraId="032866BB" w14:textId="522ACDBA" w:rsidR="00741297" w:rsidRPr="00741297" w:rsidRDefault="00741297" w:rsidP="00F00661">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County has a priority around supporting those who live in poverty</w:t>
            </w:r>
            <w:r w:rsidR="00EF1007">
              <w:rPr>
                <w:rFonts w:ascii="Calibri Light" w:hAnsi="Calibri Light" w:cs="Calibri Light"/>
              </w:rPr>
              <w:t>, c</w:t>
            </w:r>
            <w:r>
              <w:rPr>
                <w:rFonts w:ascii="Calibri Light" w:hAnsi="Calibri Light" w:cs="Calibri Light"/>
              </w:rPr>
              <w:t xml:space="preserve">ommitment to consider what role they might play in the aftermath of the </w:t>
            </w:r>
            <w:r w:rsidR="00EF1007">
              <w:rPr>
                <w:rFonts w:ascii="Calibri Light" w:hAnsi="Calibri Light" w:cs="Calibri Light"/>
              </w:rPr>
              <w:t>H</w:t>
            </w:r>
            <w:r>
              <w:rPr>
                <w:rFonts w:ascii="Calibri Light" w:hAnsi="Calibri Light" w:cs="Calibri Light"/>
              </w:rPr>
              <w:t xml:space="preserve">ousehold </w:t>
            </w:r>
            <w:r w:rsidR="00EF1007">
              <w:rPr>
                <w:rFonts w:ascii="Calibri Light" w:hAnsi="Calibri Light" w:cs="Calibri Light"/>
              </w:rPr>
              <w:t>S</w:t>
            </w:r>
            <w:r>
              <w:rPr>
                <w:rFonts w:ascii="Calibri Light" w:hAnsi="Calibri Light" w:cs="Calibri Light"/>
              </w:rPr>
              <w:t xml:space="preserve">upport </w:t>
            </w:r>
            <w:r w:rsidR="00EF1007">
              <w:rPr>
                <w:rFonts w:ascii="Calibri Light" w:hAnsi="Calibri Light" w:cs="Calibri Light"/>
              </w:rPr>
              <w:t>F</w:t>
            </w:r>
            <w:r>
              <w:rPr>
                <w:rFonts w:ascii="Calibri Light" w:hAnsi="Calibri Light" w:cs="Calibri Light"/>
              </w:rPr>
              <w:t>und</w:t>
            </w:r>
            <w:r w:rsidR="00EF1007">
              <w:rPr>
                <w:rFonts w:ascii="Calibri Light" w:hAnsi="Calibri Light" w:cs="Calibri Light"/>
              </w:rPr>
              <w:t xml:space="preserve">, </w:t>
            </w:r>
            <w:r>
              <w:rPr>
                <w:rFonts w:ascii="Calibri Light" w:hAnsi="Calibri Light" w:cs="Calibri Light"/>
              </w:rPr>
              <w:t>develop with partners collectively how to support</w:t>
            </w:r>
            <w:r w:rsidR="00EF1007">
              <w:rPr>
                <w:rFonts w:ascii="Calibri Light" w:hAnsi="Calibri Light" w:cs="Calibri Light"/>
              </w:rPr>
              <w:t xml:space="preserve">, </w:t>
            </w:r>
            <w:r>
              <w:rPr>
                <w:rFonts w:ascii="Calibri Light" w:hAnsi="Calibri Light" w:cs="Calibri Light"/>
              </w:rPr>
              <w:t xml:space="preserve">and undertake evidence gathering work </w:t>
            </w:r>
            <w:r w:rsidR="00EF1007">
              <w:rPr>
                <w:rFonts w:ascii="Calibri Light" w:hAnsi="Calibri Light" w:cs="Calibri Light"/>
              </w:rPr>
              <w:t>then</w:t>
            </w:r>
            <w:r>
              <w:rPr>
                <w:rFonts w:ascii="Calibri Light" w:hAnsi="Calibri Light" w:cs="Calibri Light"/>
              </w:rPr>
              <w:t xml:space="preserve"> come bac</w:t>
            </w:r>
            <w:r w:rsidR="00EF1007">
              <w:rPr>
                <w:rFonts w:ascii="Calibri Light" w:hAnsi="Calibri Light" w:cs="Calibri Light"/>
              </w:rPr>
              <w:t xml:space="preserve">k with </w:t>
            </w:r>
            <w:r>
              <w:rPr>
                <w:rFonts w:ascii="Calibri Light" w:hAnsi="Calibri Light" w:cs="Calibri Light"/>
              </w:rPr>
              <w:t xml:space="preserve">recommendations.  </w:t>
            </w:r>
            <w:r w:rsidR="0010681F">
              <w:rPr>
                <w:rFonts w:ascii="Calibri Light" w:hAnsi="Calibri Light" w:cs="Calibri Light"/>
              </w:rPr>
              <w:t xml:space="preserve">Formed a delivery group which brought together representatives from each </w:t>
            </w:r>
            <w:r w:rsidR="00403AE7">
              <w:rPr>
                <w:rFonts w:ascii="Calibri Light" w:hAnsi="Calibri Light" w:cs="Calibri Light"/>
              </w:rPr>
              <w:t>D</w:t>
            </w:r>
            <w:r w:rsidR="0010681F">
              <w:rPr>
                <w:rFonts w:ascii="Calibri Light" w:hAnsi="Calibri Light" w:cs="Calibri Light"/>
              </w:rPr>
              <w:t xml:space="preserve">istrict and </w:t>
            </w:r>
            <w:r w:rsidR="00403AE7">
              <w:rPr>
                <w:rFonts w:ascii="Calibri Light" w:hAnsi="Calibri Light" w:cs="Calibri Light"/>
              </w:rPr>
              <w:t>C</w:t>
            </w:r>
            <w:r w:rsidR="0010681F">
              <w:rPr>
                <w:rFonts w:ascii="Calibri Light" w:hAnsi="Calibri Light" w:cs="Calibri Light"/>
              </w:rPr>
              <w:t xml:space="preserve">ity </w:t>
            </w:r>
            <w:r w:rsidR="00403AE7">
              <w:rPr>
                <w:rFonts w:ascii="Calibri Light" w:hAnsi="Calibri Light" w:cs="Calibri Light"/>
              </w:rPr>
              <w:t>C</w:t>
            </w:r>
            <w:r w:rsidR="0010681F">
              <w:rPr>
                <w:rFonts w:ascii="Calibri Light" w:hAnsi="Calibri Light" w:cs="Calibri Light"/>
              </w:rPr>
              <w:t>ouncils</w:t>
            </w:r>
            <w:r w:rsidR="00403AE7">
              <w:rPr>
                <w:rFonts w:ascii="Calibri Light" w:hAnsi="Calibri Light" w:cs="Calibri Light"/>
              </w:rPr>
              <w:t>,</w:t>
            </w:r>
            <w:r w:rsidR="0010681F">
              <w:rPr>
                <w:rFonts w:ascii="Calibri Light" w:hAnsi="Calibri Light" w:cs="Calibri Light"/>
              </w:rPr>
              <w:t xml:space="preserve"> and other statutory bodies, a</w:t>
            </w:r>
            <w:r w:rsidR="00926246">
              <w:rPr>
                <w:rFonts w:ascii="Calibri Light" w:hAnsi="Calibri Light" w:cs="Calibri Light"/>
              </w:rPr>
              <w:t>nd a representative</w:t>
            </w:r>
            <w:r w:rsidR="0010681F">
              <w:rPr>
                <w:rFonts w:ascii="Calibri Light" w:hAnsi="Calibri Light" w:cs="Calibri Light"/>
              </w:rPr>
              <w:t xml:space="preserve"> from </w:t>
            </w:r>
            <w:r w:rsidR="00926246">
              <w:rPr>
                <w:rFonts w:ascii="Calibri Light" w:hAnsi="Calibri Light" w:cs="Calibri Light"/>
              </w:rPr>
              <w:t xml:space="preserve">the </w:t>
            </w:r>
            <w:r w:rsidR="0010681F">
              <w:rPr>
                <w:rFonts w:ascii="Calibri Light" w:hAnsi="Calibri Light" w:cs="Calibri Light"/>
              </w:rPr>
              <w:t>local voluntary and community sector.  Issued a call for advice asking for organisations and residents to feedback what they thought we should commission and the role of commissioner;  then held a wo</w:t>
            </w:r>
            <w:r w:rsidR="003A3425">
              <w:rPr>
                <w:rFonts w:ascii="Calibri Light" w:hAnsi="Calibri Light" w:cs="Calibri Light"/>
              </w:rPr>
              <w:t>r</w:t>
            </w:r>
            <w:r w:rsidR="0010681F">
              <w:rPr>
                <w:rFonts w:ascii="Calibri Light" w:hAnsi="Calibri Light" w:cs="Calibri Light"/>
              </w:rPr>
              <w:t>kshop with local organisations</w:t>
            </w:r>
            <w:r w:rsidR="003A3425">
              <w:rPr>
                <w:rFonts w:ascii="Calibri Light" w:hAnsi="Calibri Light" w:cs="Calibri Light"/>
              </w:rPr>
              <w:t xml:space="preserve">.  </w:t>
            </w:r>
            <w:r w:rsidR="00285E28">
              <w:rPr>
                <w:rFonts w:ascii="Calibri Light" w:hAnsi="Calibri Light" w:cs="Calibri Light"/>
              </w:rPr>
              <w:t xml:space="preserve">Using the set of names produced invited them to apply to become a commissioner, </w:t>
            </w:r>
            <w:r w:rsidR="003A3425">
              <w:rPr>
                <w:rFonts w:ascii="Calibri Light" w:hAnsi="Calibri Light" w:cs="Calibri Light"/>
              </w:rPr>
              <w:t>now contacting shortlist</w:t>
            </w:r>
            <w:r w:rsidR="00285E28">
              <w:rPr>
                <w:rFonts w:ascii="Calibri Light" w:hAnsi="Calibri Light" w:cs="Calibri Light"/>
              </w:rPr>
              <w:t>.</w:t>
            </w:r>
            <w:r w:rsidR="00742344">
              <w:rPr>
                <w:rFonts w:ascii="Calibri Light" w:hAnsi="Calibri Light" w:cs="Calibri Light"/>
              </w:rPr>
              <w:t xml:space="preserve">  Bring together in September and launch commission </w:t>
            </w:r>
            <w:r w:rsidR="00A73461">
              <w:rPr>
                <w:rFonts w:ascii="Calibri Light" w:hAnsi="Calibri Light" w:cs="Calibri Light"/>
              </w:rPr>
              <w:t xml:space="preserve">in </w:t>
            </w:r>
            <w:r w:rsidR="00742344">
              <w:rPr>
                <w:rFonts w:ascii="Calibri Light" w:hAnsi="Calibri Light" w:cs="Calibri Light"/>
              </w:rPr>
              <w:t xml:space="preserve">October, </w:t>
            </w:r>
            <w:r w:rsidR="00A73461">
              <w:rPr>
                <w:rFonts w:ascii="Calibri Light" w:hAnsi="Calibri Light" w:cs="Calibri Light"/>
              </w:rPr>
              <w:t xml:space="preserve">then </w:t>
            </w:r>
            <w:r w:rsidR="00742344">
              <w:rPr>
                <w:rFonts w:ascii="Calibri Light" w:hAnsi="Calibri Light" w:cs="Calibri Light"/>
              </w:rPr>
              <w:t xml:space="preserve">follow process of evidence gathering.  </w:t>
            </w:r>
            <w:r w:rsidR="00E54CBD">
              <w:rPr>
                <w:rFonts w:ascii="Calibri Light" w:hAnsi="Calibri Light" w:cs="Calibri Light"/>
              </w:rPr>
              <w:t>Hold workshops with those of lived experience of poverty.  Intention is that the commission can draft a report and recommendation first quarter of 2025.  Then system consider how best to respond to the recommendations.</w:t>
            </w:r>
            <w:r w:rsidR="00E91E97">
              <w:rPr>
                <w:rFonts w:ascii="Calibri Light" w:hAnsi="Calibri Light" w:cs="Calibri Light"/>
              </w:rPr>
              <w:t xml:space="preserve">  I</w:t>
            </w:r>
            <w:r w:rsidR="00441DE2">
              <w:rPr>
                <w:rFonts w:ascii="Calibri Light" w:hAnsi="Calibri Light" w:cs="Calibri Light"/>
              </w:rPr>
              <w:t xml:space="preserve">ndividuals from the housing sector were on the shortlist for the commission.  </w:t>
            </w:r>
            <w:r w:rsidR="00D47AF6">
              <w:rPr>
                <w:rFonts w:ascii="Calibri Light" w:hAnsi="Calibri Light" w:cs="Calibri Light"/>
              </w:rPr>
              <w:t>Poverty and how it affects health was discussed.</w:t>
            </w:r>
          </w:p>
        </w:tc>
        <w:tc>
          <w:tcPr>
            <w:tcW w:w="992" w:type="dxa"/>
            <w:shd w:val="clear" w:color="auto" w:fill="F2F2F2" w:themeFill="background1" w:themeFillShade="F2"/>
          </w:tcPr>
          <w:p w14:paraId="3FF9CAEE"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CEAF2BD"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C6F2B2F"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FD85A8E"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C3574" w:rsidRPr="00737BCC" w14:paraId="2898B83D"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91FC2B4" w14:textId="77777777" w:rsidR="004C3574" w:rsidRPr="001E66B0" w:rsidRDefault="004C3574"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727D2F1B" w14:textId="11F7BFDD" w:rsidR="004C3574" w:rsidRPr="00F92B0A" w:rsidRDefault="004C3574"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4C3574">
              <w:rPr>
                <w:rFonts w:ascii="Calibri Light" w:hAnsi="Calibri Light" w:cs="Calibri Light"/>
                <w:b/>
                <w:bCs/>
                <w:szCs w:val="22"/>
              </w:rPr>
              <w:t>Benefits up-take project</w:t>
            </w:r>
          </w:p>
        </w:tc>
        <w:tc>
          <w:tcPr>
            <w:tcW w:w="992" w:type="dxa"/>
            <w:shd w:val="clear" w:color="auto" w:fill="80D219" w:themeFill="accent3" w:themeFillShade="BF"/>
          </w:tcPr>
          <w:p w14:paraId="47851618"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7AD7726"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4C0E43E"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700E687" w14:textId="77777777" w:rsidR="004C3574" w:rsidRPr="00FA70D5"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007F" w:rsidRPr="00BE03BA" w14:paraId="4E8DAA30"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5F98DF4" w14:textId="77777777" w:rsidR="0080007F" w:rsidRPr="00BE03BA" w:rsidRDefault="0080007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31C7AF3F" w14:textId="7F04ABC6" w:rsidR="0080007F" w:rsidRPr="0080007F" w:rsidRDefault="00A833F1"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SB mentioned a concern raised at the </w:t>
            </w:r>
            <w:r w:rsidR="00B441E9">
              <w:rPr>
                <w:rFonts w:ascii="Calibri Light" w:hAnsi="Calibri Light" w:cs="Calibri Light"/>
              </w:rPr>
              <w:t>F</w:t>
            </w:r>
            <w:r>
              <w:rPr>
                <w:rFonts w:ascii="Calibri Light" w:hAnsi="Calibri Light" w:cs="Calibri Light"/>
              </w:rPr>
              <w:t xml:space="preserve">inancial </w:t>
            </w:r>
            <w:r w:rsidR="00B441E9">
              <w:rPr>
                <w:rFonts w:ascii="Calibri Light" w:hAnsi="Calibri Light" w:cs="Calibri Light"/>
              </w:rPr>
              <w:t>C</w:t>
            </w:r>
            <w:r>
              <w:rPr>
                <w:rFonts w:ascii="Calibri Light" w:hAnsi="Calibri Light" w:cs="Calibri Light"/>
              </w:rPr>
              <w:t xml:space="preserve">apability </w:t>
            </w:r>
            <w:r w:rsidR="00B441E9">
              <w:rPr>
                <w:rFonts w:ascii="Calibri Light" w:hAnsi="Calibri Light" w:cs="Calibri Light"/>
              </w:rPr>
              <w:t>F</w:t>
            </w:r>
            <w:r>
              <w:rPr>
                <w:rFonts w:ascii="Calibri Light" w:hAnsi="Calibri Light" w:cs="Calibri Light"/>
              </w:rPr>
              <w:t>orum, and at Housing Board, reasons people are not taking up the benefit</w:t>
            </w:r>
            <w:r w:rsidR="0007280D">
              <w:rPr>
                <w:rFonts w:ascii="Calibri Light" w:hAnsi="Calibri Light" w:cs="Calibri Light"/>
              </w:rPr>
              <w:t>s</w:t>
            </w:r>
            <w:r>
              <w:rPr>
                <w:rFonts w:ascii="Calibri Light" w:hAnsi="Calibri Light" w:cs="Calibri Light"/>
              </w:rPr>
              <w:t xml:space="preserve"> they could claim.</w:t>
            </w:r>
          </w:p>
        </w:tc>
        <w:tc>
          <w:tcPr>
            <w:tcW w:w="992" w:type="dxa"/>
            <w:shd w:val="clear" w:color="auto" w:fill="F2F2F2" w:themeFill="background1" w:themeFillShade="F2"/>
          </w:tcPr>
          <w:p w14:paraId="549AC30D"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039A848"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EF9B4D6"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C9B580C"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80007F" w:rsidRPr="00737BCC" w14:paraId="3283A4F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CC1A4A8" w14:textId="77777777" w:rsidR="0080007F" w:rsidRDefault="0080007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BD69E78" w14:textId="1D561636" w:rsidR="0080007F" w:rsidRDefault="0007280D" w:rsidP="00C120E2">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rPr>
              <w:t>SB will be working on the Benefits Take Up Project and will discuss with DH to look at contacts.</w:t>
            </w:r>
          </w:p>
        </w:tc>
        <w:tc>
          <w:tcPr>
            <w:tcW w:w="992" w:type="dxa"/>
          </w:tcPr>
          <w:p w14:paraId="138A287B" w14:textId="098F8425" w:rsidR="0080007F" w:rsidRPr="00BC280D" w:rsidRDefault="0007280D"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SB</w:t>
            </w:r>
          </w:p>
        </w:tc>
        <w:tc>
          <w:tcPr>
            <w:tcW w:w="701" w:type="dxa"/>
          </w:tcPr>
          <w:p w14:paraId="363FA3B7" w14:textId="5E885465" w:rsidR="0080007F" w:rsidRPr="00535644" w:rsidRDefault="0007280D"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27883B0" w14:textId="77777777" w:rsidR="0080007F" w:rsidRPr="009B4C9D"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460D978" w14:textId="77777777" w:rsidR="0080007F" w:rsidRPr="00535644"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C3574" w:rsidRPr="00737BCC" w14:paraId="0CB0A5F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7261ED0" w14:textId="77777777" w:rsidR="004C3574" w:rsidRPr="001E66B0" w:rsidRDefault="004C3574" w:rsidP="00C120E2">
            <w:pPr>
              <w:tabs>
                <w:tab w:val="left" w:pos="1021"/>
              </w:tabs>
              <w:rPr>
                <w:rFonts w:ascii="Calibri Light" w:hAnsi="Calibri Light" w:cs="Calibri Light"/>
                <w:szCs w:val="22"/>
              </w:rPr>
            </w:pPr>
          </w:p>
        </w:tc>
        <w:tc>
          <w:tcPr>
            <w:tcW w:w="11623" w:type="dxa"/>
            <w:shd w:val="clear" w:color="auto" w:fill="80D219" w:themeFill="accent3" w:themeFillShade="BF"/>
          </w:tcPr>
          <w:p w14:paraId="2C78C14B" w14:textId="497F5BE6" w:rsidR="004C3574" w:rsidRPr="00F92B0A" w:rsidRDefault="004C3574" w:rsidP="00C120E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Pr>
                <w:rFonts w:ascii="Calibri Light" w:hAnsi="Calibri Light" w:cs="Calibri Light"/>
                <w:b/>
                <w:szCs w:val="22"/>
              </w:rPr>
              <w:t>AOB</w:t>
            </w:r>
          </w:p>
        </w:tc>
        <w:tc>
          <w:tcPr>
            <w:tcW w:w="992" w:type="dxa"/>
            <w:shd w:val="clear" w:color="auto" w:fill="80D219" w:themeFill="accent3" w:themeFillShade="BF"/>
          </w:tcPr>
          <w:p w14:paraId="2F9C28C6"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4D4F532"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8CF3AA8" w14:textId="77777777" w:rsidR="004C3574" w:rsidRPr="009B4C9D"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10A2169" w14:textId="77777777" w:rsidR="004C3574" w:rsidRPr="00FA70D5" w:rsidRDefault="004C3574"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93CEF" w:rsidRPr="00BE03BA" w14:paraId="44F7EFD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7D6414D"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0AA4E147" w14:textId="77777777" w:rsidR="00F93CEF" w:rsidRPr="002659F0" w:rsidRDefault="00F93CEF" w:rsidP="00F93CE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SB has sent a summary of the findings from the Grenfell disaster, the Board discussed:</w:t>
            </w:r>
          </w:p>
          <w:p w14:paraId="72632A5F"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 xml:space="preserve">Registration monitoring of fire risk assessment work.  New requirements around that could be wide ranging, possibly that fire risk assessment be carried out by qualified monitored groups.  </w:t>
            </w:r>
          </w:p>
          <w:p w14:paraId="615D6696" w14:textId="36A7D0E1"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Chair of the Private Sector Housing Group that works across the County (Jo Evans) wanted to raise the point that each District authority has a different approach to identifying and assessing high and medium rise flats within their districts. Cambridge City have received some funding for an Officer to work with Building Control and the Fire Service and have already completed their risk assessments of high rise buildings and are now moving on to the 11-18 metre buildings.  However feel as a County need to be confident that the Cambridgeshire Fire and Rescue Service have a clear action plan as to who they will be working with in each district authority, to ensure their identifying and assessing is under way.  SS added that the private sector group have a different remit to that of Cambridge City Council but have focus as a landlord.  There is a recommendation that definition of high risk building is reviewed</w:t>
            </w:r>
            <w:r w:rsidR="00255489">
              <w:rPr>
                <w:rFonts w:ascii="Calibri Light" w:hAnsi="Calibri Light" w:cs="Calibri Light"/>
              </w:rPr>
              <w:t xml:space="preserve"> - </w:t>
            </w:r>
            <w:r>
              <w:rPr>
                <w:rFonts w:ascii="Calibri Light" w:hAnsi="Calibri Light" w:cs="Calibri Light"/>
              </w:rPr>
              <w:t xml:space="preserve">nature of residents </w:t>
            </w:r>
            <w:r w:rsidR="00255489">
              <w:rPr>
                <w:rFonts w:ascii="Calibri Light" w:hAnsi="Calibri Light" w:cs="Calibri Light"/>
              </w:rPr>
              <w:t>may add risk even if not high rise</w:t>
            </w:r>
            <w:r>
              <w:rPr>
                <w:rFonts w:ascii="Calibri Light" w:hAnsi="Calibri Light" w:cs="Calibri Light"/>
              </w:rPr>
              <w:t xml:space="preserve">.  </w:t>
            </w:r>
          </w:p>
          <w:p w14:paraId="6193E8D5" w14:textId="57356DDE"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Perhaps do some early work with some of our properties that will fall within that newer definition in the building safety act.</w:t>
            </w:r>
          </w:p>
        </w:tc>
        <w:tc>
          <w:tcPr>
            <w:tcW w:w="992" w:type="dxa"/>
            <w:shd w:val="clear" w:color="auto" w:fill="F2F2F2" w:themeFill="background1" w:themeFillShade="F2"/>
          </w:tcPr>
          <w:p w14:paraId="0258269F"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ACE632D"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ABF7EC8"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0F6F896E"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93CEF" w:rsidRPr="00BE03BA" w14:paraId="0C80175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593C822"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4A75D4C7" w14:textId="77777777" w:rsidR="00F93CEF" w:rsidRPr="00684289" w:rsidRDefault="00F93CEF" w:rsidP="00F93CE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IG updated on the Joint Strategic Needs Assessment (JSNA) recommendations:</w:t>
            </w:r>
          </w:p>
          <w:p w14:paraId="2570BD53"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Taking to various groups to give a heads up as to what will be recommended assuming it will get approval in October.</w:t>
            </w:r>
          </w:p>
          <w:p w14:paraId="711BDA43"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Needs assessment carried out on healthy places.  Five chapters:  Demography and Households, Climate Change, Built and Natural Environment, Infrastructure and Services, Communities and Social Cohesion.  IG discussed each chapter, sources of information, outcomes and recommendations.  </w:t>
            </w:r>
          </w:p>
          <w:p w14:paraId="5491369F"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Elements of built environment and health was discussed, and links to the JSNA.  Extensive evidence review carried out.  </w:t>
            </w:r>
          </w:p>
          <w:p w14:paraId="61E95C62" w14:textId="6146CFBB"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JSNA is the main document that should influence Housing Strategies, Local Plan Development and Commissioning Strategies.  The go to resource for policy or strategy and fits together with the joint health and wellbeing integrated care plan (title of Altogether for Healthier Futures).  Four main aims to achieve across Cambridgeshire and Peterborough.</w:t>
            </w:r>
          </w:p>
          <w:p w14:paraId="7A358CC0"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Recommendations will be published alongside the JSNA, when they are agreed by the Board they will become a golden thread for all system partners and has a legal status.  Every six months the board will want a report on progress on actions.  </w:t>
            </w:r>
          </w:p>
          <w:p w14:paraId="73659FB4"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IG talked through the recommendations most relevant to the Housing Board (Planning, Housing Strategies and others).</w:t>
            </w:r>
          </w:p>
          <w:p w14:paraId="31717A33" w14:textId="0E59A698"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The Board discussed further.  KM mentioned a HCP meeting in a December, which is joint enablers and RP partners, IG agreed to attend that meeting.  SH mentioned the CHS place making and sustainability strategies.  SB mentioned the Planning Policy Forum, IG will be presenting to that group.  </w:t>
            </w:r>
          </w:p>
        </w:tc>
        <w:tc>
          <w:tcPr>
            <w:tcW w:w="992" w:type="dxa"/>
            <w:shd w:val="clear" w:color="auto" w:fill="F2F2F2" w:themeFill="background1" w:themeFillShade="F2"/>
          </w:tcPr>
          <w:p w14:paraId="6969B2B1"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16F92B09"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FF4BFF9"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B75AD25"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93CEF" w:rsidRPr="00BE03BA" w14:paraId="2CADF89A"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70EF6EC4"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23BB6C86" w14:textId="77777777" w:rsidR="00F93CEF" w:rsidRPr="00B26062" w:rsidRDefault="00F93CEF" w:rsidP="00F93CE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SB updated:</w:t>
            </w:r>
          </w:p>
          <w:p w14:paraId="683F1FF4" w14:textId="265D1849"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Discussed a project starting about mental health and housing, Tom Stansfield works across the region with three of the Integrated Care Partnerships (Cambs and Peterborough being one of them) will provide some support to look at the passage of people through mental health support across the system, where hold ups are in the system in helping people get accommodation and remain housed.  Transfers of care was mentioned too.</w:t>
            </w:r>
          </w:p>
          <w:p w14:paraId="58B9B439" w14:textId="75D88455"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w:t>
            </w:r>
            <w:r w:rsidRPr="00237BC0">
              <w:rPr>
                <w:rFonts w:ascii="Calibri Light" w:hAnsi="Calibri Light" w:cs="Calibri Light"/>
              </w:rPr>
              <w:t xml:space="preserve">nother piece of work that the </w:t>
            </w:r>
            <w:r>
              <w:rPr>
                <w:rFonts w:ascii="Calibri Light" w:hAnsi="Calibri Light" w:cs="Calibri Light"/>
              </w:rPr>
              <w:t>N</w:t>
            </w:r>
            <w:r w:rsidRPr="00237BC0">
              <w:rPr>
                <w:rFonts w:ascii="Calibri Light" w:hAnsi="Calibri Light" w:cs="Calibri Light"/>
              </w:rPr>
              <w:t>orth</w:t>
            </w:r>
            <w:r>
              <w:rPr>
                <w:rFonts w:ascii="Calibri Light" w:hAnsi="Calibri Light" w:cs="Calibri Light"/>
              </w:rPr>
              <w:t xml:space="preserve"> C</w:t>
            </w:r>
            <w:r w:rsidRPr="00237BC0">
              <w:rPr>
                <w:rFonts w:ascii="Calibri Light" w:hAnsi="Calibri Light" w:cs="Calibri Light"/>
              </w:rPr>
              <w:t xml:space="preserve">are </w:t>
            </w:r>
            <w:r>
              <w:rPr>
                <w:rFonts w:ascii="Calibri Light" w:hAnsi="Calibri Light" w:cs="Calibri Light"/>
              </w:rPr>
              <w:t>P</w:t>
            </w:r>
            <w:r w:rsidRPr="00237BC0">
              <w:rPr>
                <w:rFonts w:ascii="Calibri Light" w:hAnsi="Calibri Light" w:cs="Calibri Light"/>
              </w:rPr>
              <w:t>artnership want to take to its board in October</w:t>
            </w:r>
            <w:r>
              <w:rPr>
                <w:rFonts w:ascii="Calibri Light" w:hAnsi="Calibri Light" w:cs="Calibri Light"/>
              </w:rPr>
              <w:t>,</w:t>
            </w:r>
            <w:r w:rsidRPr="00237BC0">
              <w:rPr>
                <w:rFonts w:ascii="Calibri Light" w:hAnsi="Calibri Light" w:cs="Calibri Light"/>
              </w:rPr>
              <w:t xml:space="preserve"> actions and asks of partners about housing and health, coming through </w:t>
            </w:r>
            <w:r>
              <w:rPr>
                <w:rFonts w:ascii="Calibri Light" w:hAnsi="Calibri Light" w:cs="Calibri Light"/>
              </w:rPr>
              <w:t>R</w:t>
            </w:r>
            <w:r w:rsidRPr="00237BC0">
              <w:rPr>
                <w:rFonts w:ascii="Calibri Light" w:hAnsi="Calibri Light" w:cs="Calibri Light"/>
              </w:rPr>
              <w:t xml:space="preserve">ob </w:t>
            </w:r>
            <w:r>
              <w:rPr>
                <w:rFonts w:ascii="Calibri Light" w:hAnsi="Calibri Light" w:cs="Calibri Light"/>
              </w:rPr>
              <w:t>M</w:t>
            </w:r>
            <w:r w:rsidRPr="00237BC0">
              <w:rPr>
                <w:rFonts w:ascii="Calibri Light" w:hAnsi="Calibri Light" w:cs="Calibri Light"/>
              </w:rPr>
              <w:t>urphy who leads that partnership, can make links with ICS and health.</w:t>
            </w:r>
          </w:p>
          <w:p w14:paraId="6743CDB7" w14:textId="32DA255F"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37BC0">
              <w:rPr>
                <w:rFonts w:ascii="Calibri Light" w:hAnsi="Calibri Light" w:cs="Calibri Light"/>
              </w:rPr>
              <w:t xml:space="preserve">It </w:t>
            </w:r>
            <w:r>
              <w:rPr>
                <w:rFonts w:ascii="Calibri Light" w:hAnsi="Calibri Light" w:cs="Calibri Light"/>
              </w:rPr>
              <w:t>T</w:t>
            </w:r>
            <w:r w:rsidRPr="00237BC0">
              <w:rPr>
                <w:rFonts w:ascii="Calibri Light" w:hAnsi="Calibri Light" w:cs="Calibri Light"/>
              </w:rPr>
              <w:t xml:space="preserve">akes a </w:t>
            </w:r>
            <w:r>
              <w:rPr>
                <w:rFonts w:ascii="Calibri Light" w:hAnsi="Calibri Light" w:cs="Calibri Light"/>
              </w:rPr>
              <w:t>C</w:t>
            </w:r>
            <w:r w:rsidRPr="00237BC0">
              <w:rPr>
                <w:rFonts w:ascii="Calibri Light" w:hAnsi="Calibri Light" w:cs="Calibri Light"/>
              </w:rPr>
              <w:t xml:space="preserve">ity is setting up a homelessness charter, which is 6 pillars of trying to end homelessness.  Could invite them to come </w:t>
            </w:r>
            <w:r>
              <w:rPr>
                <w:rFonts w:ascii="Calibri Light" w:hAnsi="Calibri Light" w:cs="Calibri Light"/>
              </w:rPr>
              <w:t>to Housing Board</w:t>
            </w:r>
            <w:r w:rsidRPr="00237BC0">
              <w:rPr>
                <w:rFonts w:ascii="Calibri Light" w:hAnsi="Calibri Light" w:cs="Calibri Light"/>
              </w:rPr>
              <w:t>.</w:t>
            </w:r>
            <w:r w:rsidR="00255489">
              <w:rPr>
                <w:rFonts w:ascii="Calibri Light" w:hAnsi="Calibri Light" w:cs="Calibri Light"/>
              </w:rPr>
              <w:t xml:space="preserve"> </w:t>
            </w:r>
            <w:r w:rsidR="00255489" w:rsidRPr="00255489">
              <w:rPr>
                <w:rFonts w:ascii="Calibri Light" w:hAnsi="Calibri Light" w:cs="Calibri Light"/>
                <w:i/>
                <w:iCs/>
              </w:rPr>
              <w:t>Will invite first to Homelessness Strategy Group.</w:t>
            </w:r>
          </w:p>
          <w:p w14:paraId="2F37CB9C" w14:textId="77777777"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U</w:t>
            </w:r>
            <w:r w:rsidRPr="00237BC0">
              <w:rPr>
                <w:rFonts w:ascii="Calibri Light" w:hAnsi="Calibri Light" w:cs="Calibri Light"/>
              </w:rPr>
              <w:t>pdated chart of groups</w:t>
            </w:r>
            <w:r>
              <w:rPr>
                <w:rFonts w:ascii="Calibri Light" w:hAnsi="Calibri Light" w:cs="Calibri Light"/>
              </w:rPr>
              <w:t xml:space="preserve"> </w:t>
            </w:r>
            <w:r w:rsidRPr="00237BC0">
              <w:rPr>
                <w:rFonts w:ascii="Calibri Light" w:hAnsi="Calibri Light" w:cs="Calibri Light"/>
              </w:rPr>
              <w:t xml:space="preserve">for </w:t>
            </w:r>
            <w:r>
              <w:rPr>
                <w:rFonts w:ascii="Calibri Light" w:hAnsi="Calibri Light" w:cs="Calibri Light"/>
              </w:rPr>
              <w:t>H</w:t>
            </w:r>
            <w:r w:rsidRPr="00237BC0">
              <w:rPr>
                <w:rFonts w:ascii="Calibri Light" w:hAnsi="Calibri Light" w:cs="Calibri Light"/>
              </w:rPr>
              <w:t xml:space="preserve">ousing </w:t>
            </w:r>
            <w:r>
              <w:rPr>
                <w:rFonts w:ascii="Calibri Light" w:hAnsi="Calibri Light" w:cs="Calibri Light"/>
              </w:rPr>
              <w:t>B</w:t>
            </w:r>
            <w:r w:rsidRPr="00237BC0">
              <w:rPr>
                <w:rFonts w:ascii="Calibri Light" w:hAnsi="Calibri Light" w:cs="Calibri Light"/>
              </w:rPr>
              <w:t xml:space="preserve">oard.  Noticed a few gaps and one around climate change and carbon.  Started to reach out to the contact at the </w:t>
            </w:r>
            <w:r>
              <w:rPr>
                <w:rFonts w:ascii="Calibri Light" w:hAnsi="Calibri Light" w:cs="Calibri Light"/>
              </w:rPr>
              <w:t>A</w:t>
            </w:r>
            <w:r w:rsidRPr="00237BC0">
              <w:rPr>
                <w:rFonts w:ascii="Calibri Light" w:hAnsi="Calibri Light" w:cs="Calibri Light"/>
              </w:rPr>
              <w:t xml:space="preserve">ction on </w:t>
            </w:r>
            <w:r>
              <w:rPr>
                <w:rFonts w:ascii="Calibri Light" w:hAnsi="Calibri Light" w:cs="Calibri Light"/>
              </w:rPr>
              <w:t>E</w:t>
            </w:r>
            <w:r w:rsidRPr="00237BC0">
              <w:rPr>
                <w:rFonts w:ascii="Calibri Light" w:hAnsi="Calibri Light" w:cs="Calibri Light"/>
              </w:rPr>
              <w:t xml:space="preserve">nergy </w:t>
            </w:r>
            <w:r>
              <w:rPr>
                <w:rFonts w:ascii="Calibri Light" w:hAnsi="Calibri Light" w:cs="Calibri Light"/>
              </w:rPr>
              <w:t>P</w:t>
            </w:r>
            <w:r w:rsidRPr="00237BC0">
              <w:rPr>
                <w:rFonts w:ascii="Calibri Light" w:hAnsi="Calibri Light" w:cs="Calibri Light"/>
              </w:rPr>
              <w:t xml:space="preserve">artnership across </w:t>
            </w:r>
            <w:r>
              <w:rPr>
                <w:rFonts w:ascii="Calibri Light" w:hAnsi="Calibri Light" w:cs="Calibri Light"/>
              </w:rPr>
              <w:t>C</w:t>
            </w:r>
            <w:r w:rsidRPr="00237BC0">
              <w:rPr>
                <w:rFonts w:ascii="Calibri Light" w:hAnsi="Calibri Light" w:cs="Calibri Light"/>
              </w:rPr>
              <w:t>ambridgeshire.  Anyone on any partnership about climate or carbon change agenda</w:t>
            </w:r>
            <w:r>
              <w:rPr>
                <w:rFonts w:ascii="Calibri Light" w:hAnsi="Calibri Light" w:cs="Calibri Light"/>
              </w:rPr>
              <w:t>,</w:t>
            </w:r>
            <w:r w:rsidRPr="00237BC0">
              <w:rPr>
                <w:rFonts w:ascii="Calibri Light" w:hAnsi="Calibri Light" w:cs="Calibri Light"/>
              </w:rPr>
              <w:t xml:space="preserve"> let </w:t>
            </w:r>
            <w:r>
              <w:rPr>
                <w:rFonts w:ascii="Calibri Light" w:hAnsi="Calibri Light" w:cs="Calibri Light"/>
              </w:rPr>
              <w:t>SB</w:t>
            </w:r>
            <w:r w:rsidRPr="00237BC0">
              <w:rPr>
                <w:rFonts w:ascii="Calibri Light" w:hAnsi="Calibri Light" w:cs="Calibri Light"/>
              </w:rPr>
              <w:t xml:space="preserve"> know.</w:t>
            </w:r>
          </w:p>
          <w:p w14:paraId="2C793FD4" w14:textId="72008B7E" w:rsidR="00F93CEF" w:rsidRDefault="00F93CEF"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w:t>
            </w:r>
            <w:r w:rsidRPr="00237BC0">
              <w:rPr>
                <w:rFonts w:ascii="Calibri Light" w:hAnsi="Calibri Light" w:cs="Calibri Light"/>
              </w:rPr>
              <w:t xml:space="preserve">outh </w:t>
            </w:r>
            <w:r>
              <w:rPr>
                <w:rFonts w:ascii="Calibri Light" w:hAnsi="Calibri Light" w:cs="Calibri Light"/>
              </w:rPr>
              <w:t>C</w:t>
            </w:r>
            <w:r w:rsidRPr="00237BC0">
              <w:rPr>
                <w:rFonts w:ascii="Calibri Light" w:hAnsi="Calibri Light" w:cs="Calibri Light"/>
              </w:rPr>
              <w:t xml:space="preserve">ambs and </w:t>
            </w:r>
            <w:r>
              <w:rPr>
                <w:rFonts w:ascii="Calibri Light" w:hAnsi="Calibri Light" w:cs="Calibri Light"/>
              </w:rPr>
              <w:t xml:space="preserve">Cambridge City, </w:t>
            </w:r>
            <w:r w:rsidRPr="00237BC0">
              <w:rPr>
                <w:rFonts w:ascii="Calibri Light" w:hAnsi="Calibri Light" w:cs="Calibri Light"/>
              </w:rPr>
              <w:t>along with collation of over 100 stock hol</w:t>
            </w:r>
            <w:r>
              <w:rPr>
                <w:rFonts w:ascii="Calibri Light" w:hAnsi="Calibri Light" w:cs="Calibri Light"/>
              </w:rPr>
              <w:t>ding</w:t>
            </w:r>
            <w:r w:rsidRPr="00237BC0">
              <w:rPr>
                <w:rFonts w:ascii="Calibri Light" w:hAnsi="Calibri Light" w:cs="Calibri Light"/>
              </w:rPr>
              <w:t xml:space="preserve"> authorities</w:t>
            </w:r>
            <w:r>
              <w:rPr>
                <w:rFonts w:ascii="Calibri Light" w:hAnsi="Calibri Light" w:cs="Calibri Light"/>
              </w:rPr>
              <w:t>,</w:t>
            </w:r>
            <w:r w:rsidRPr="00237BC0">
              <w:rPr>
                <w:rFonts w:ascii="Calibri Light" w:hAnsi="Calibri Light" w:cs="Calibri Light"/>
              </w:rPr>
              <w:t xml:space="preserve"> signed up to a report around securing the future of </w:t>
            </w:r>
            <w:r>
              <w:rPr>
                <w:rFonts w:ascii="Calibri Light" w:hAnsi="Calibri Light" w:cs="Calibri Light"/>
              </w:rPr>
              <w:t>C</w:t>
            </w:r>
            <w:r w:rsidRPr="00237BC0">
              <w:rPr>
                <w:rFonts w:ascii="Calibri Light" w:hAnsi="Calibri Light" w:cs="Calibri Light"/>
              </w:rPr>
              <w:t xml:space="preserve">ouncil </w:t>
            </w:r>
            <w:r>
              <w:rPr>
                <w:rFonts w:ascii="Calibri Light" w:hAnsi="Calibri Light" w:cs="Calibri Light"/>
              </w:rPr>
              <w:t>H</w:t>
            </w:r>
            <w:r w:rsidRPr="00237BC0">
              <w:rPr>
                <w:rFonts w:ascii="Calibri Light" w:hAnsi="Calibri Light" w:cs="Calibri Light"/>
              </w:rPr>
              <w:t xml:space="preserve">ousing.  Key asks of government.  </w:t>
            </w:r>
          </w:p>
        </w:tc>
        <w:tc>
          <w:tcPr>
            <w:tcW w:w="992" w:type="dxa"/>
            <w:shd w:val="clear" w:color="auto" w:fill="F2F2F2" w:themeFill="background1" w:themeFillShade="F2"/>
          </w:tcPr>
          <w:p w14:paraId="42926DC6"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68A22E5"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C69561F"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7019E689"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80007F" w:rsidRPr="00BE03BA" w14:paraId="2E03514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1380315" w14:textId="77777777" w:rsidR="0080007F" w:rsidRPr="00BE03BA" w:rsidRDefault="0080007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4CDB016A" w14:textId="5C7963F0" w:rsidR="002451BC" w:rsidRPr="00237BC0" w:rsidRDefault="00344C6E" w:rsidP="00F93CE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37BC0">
              <w:rPr>
                <w:rFonts w:ascii="Calibri Light" w:hAnsi="Calibri Light" w:cs="Calibri Light"/>
              </w:rPr>
              <w:t xml:space="preserve">IG </w:t>
            </w:r>
            <w:r w:rsidR="00B26062">
              <w:rPr>
                <w:rFonts w:ascii="Calibri Light" w:hAnsi="Calibri Light" w:cs="Calibri Light"/>
              </w:rPr>
              <w:t xml:space="preserve">stated that </w:t>
            </w:r>
            <w:r w:rsidR="00F93CEF">
              <w:rPr>
                <w:rFonts w:ascii="Calibri Light" w:hAnsi="Calibri Light" w:cs="Calibri Light"/>
              </w:rPr>
              <w:t xml:space="preserve">Peterborough </w:t>
            </w:r>
            <w:r w:rsidR="00B26062">
              <w:rPr>
                <w:rFonts w:ascii="Calibri Light" w:hAnsi="Calibri Light" w:cs="Calibri Light"/>
              </w:rPr>
              <w:t xml:space="preserve">have </w:t>
            </w:r>
            <w:r w:rsidRPr="00237BC0">
              <w:rPr>
                <w:rFonts w:ascii="Calibri Light" w:hAnsi="Calibri Light" w:cs="Calibri Light"/>
              </w:rPr>
              <w:t xml:space="preserve">set up </w:t>
            </w:r>
            <w:r w:rsidR="00B26062">
              <w:rPr>
                <w:rFonts w:ascii="Calibri Light" w:hAnsi="Calibri Light" w:cs="Calibri Light"/>
              </w:rPr>
              <w:t xml:space="preserve">its </w:t>
            </w:r>
            <w:r w:rsidRPr="00237BC0">
              <w:rPr>
                <w:rFonts w:ascii="Calibri Light" w:hAnsi="Calibri Light" w:cs="Calibri Light"/>
              </w:rPr>
              <w:t xml:space="preserve">own </w:t>
            </w:r>
            <w:r w:rsidR="00B26062">
              <w:rPr>
                <w:rFonts w:ascii="Calibri Light" w:hAnsi="Calibri Light" w:cs="Calibri Light"/>
              </w:rPr>
              <w:t>I</w:t>
            </w:r>
            <w:r w:rsidRPr="00237BC0">
              <w:rPr>
                <w:rFonts w:ascii="Calibri Light" w:hAnsi="Calibri Light" w:cs="Calibri Light"/>
              </w:rPr>
              <w:t xml:space="preserve">ntegrated </w:t>
            </w:r>
            <w:r w:rsidR="00B26062">
              <w:rPr>
                <w:rFonts w:ascii="Calibri Light" w:hAnsi="Calibri Light" w:cs="Calibri Light"/>
              </w:rPr>
              <w:t>H</w:t>
            </w:r>
            <w:r w:rsidRPr="00237BC0">
              <w:rPr>
                <w:rFonts w:ascii="Calibri Light" w:hAnsi="Calibri Light" w:cs="Calibri Light"/>
              </w:rPr>
              <w:t xml:space="preserve">ousing </w:t>
            </w:r>
            <w:r w:rsidR="00B26062">
              <w:rPr>
                <w:rFonts w:ascii="Calibri Light" w:hAnsi="Calibri Light" w:cs="Calibri Light"/>
              </w:rPr>
              <w:t>B</w:t>
            </w:r>
            <w:r w:rsidRPr="00237BC0">
              <w:rPr>
                <w:rFonts w:ascii="Calibri Light" w:hAnsi="Calibri Light" w:cs="Calibri Light"/>
              </w:rPr>
              <w:t>oard</w:t>
            </w:r>
            <w:r w:rsidR="00B26062">
              <w:rPr>
                <w:rFonts w:ascii="Calibri Light" w:hAnsi="Calibri Light" w:cs="Calibri Light"/>
              </w:rPr>
              <w:t>,</w:t>
            </w:r>
            <w:r w:rsidRPr="00237BC0">
              <w:rPr>
                <w:rFonts w:ascii="Calibri Light" w:hAnsi="Calibri Light" w:cs="Calibri Light"/>
              </w:rPr>
              <w:t xml:space="preserve"> </w:t>
            </w:r>
            <w:r w:rsidR="00B26062">
              <w:rPr>
                <w:rFonts w:ascii="Calibri Light" w:hAnsi="Calibri Light" w:cs="Calibri Light"/>
              </w:rPr>
              <w:t>three</w:t>
            </w:r>
            <w:r w:rsidRPr="00237BC0">
              <w:rPr>
                <w:rFonts w:ascii="Calibri Light" w:hAnsi="Calibri Light" w:cs="Calibri Light"/>
              </w:rPr>
              <w:t xml:space="preserve"> main priorities.  </w:t>
            </w:r>
          </w:p>
        </w:tc>
        <w:tc>
          <w:tcPr>
            <w:tcW w:w="992" w:type="dxa"/>
            <w:shd w:val="clear" w:color="auto" w:fill="F2F2F2" w:themeFill="background1" w:themeFillShade="F2"/>
          </w:tcPr>
          <w:p w14:paraId="08D20F9C"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DAD8DD0"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62662F8"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09AF880F" w14:textId="77777777" w:rsidR="0080007F" w:rsidRPr="00BE03BA"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93CEF" w:rsidRPr="00BE03BA" w14:paraId="7C0BB2EC"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116E162" w14:textId="77777777" w:rsidR="00F93CEF" w:rsidRPr="00BE03BA" w:rsidRDefault="00F93CEF" w:rsidP="00C120E2">
            <w:pPr>
              <w:tabs>
                <w:tab w:val="left" w:pos="1021"/>
              </w:tabs>
              <w:rPr>
                <w:rFonts w:ascii="Calibri Light" w:hAnsi="Calibri Light" w:cs="Calibri Light"/>
                <w:sz w:val="24"/>
              </w:rPr>
            </w:pPr>
          </w:p>
        </w:tc>
        <w:tc>
          <w:tcPr>
            <w:tcW w:w="11623" w:type="dxa"/>
            <w:shd w:val="clear" w:color="auto" w:fill="F2F2F2" w:themeFill="background1" w:themeFillShade="F2"/>
          </w:tcPr>
          <w:p w14:paraId="25D14864" w14:textId="15BA2653" w:rsidR="00F93CEF" w:rsidRPr="00237BC0" w:rsidRDefault="00F93CEF" w:rsidP="002451BC">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37BC0">
              <w:rPr>
                <w:rFonts w:ascii="Calibri Light" w:hAnsi="Calibri Light" w:cs="Calibri Light"/>
              </w:rPr>
              <w:t>D</w:t>
            </w:r>
            <w:r>
              <w:rPr>
                <w:rFonts w:ascii="Calibri Light" w:hAnsi="Calibri Light" w:cs="Calibri Light"/>
              </w:rPr>
              <w:t>H</w:t>
            </w:r>
            <w:r w:rsidRPr="00237BC0">
              <w:rPr>
                <w:rFonts w:ascii="Calibri Light" w:hAnsi="Calibri Light" w:cs="Calibri Light"/>
              </w:rPr>
              <w:t xml:space="preserve"> mentioned work going on through all mayoral com</w:t>
            </w:r>
            <w:r>
              <w:rPr>
                <w:rFonts w:ascii="Calibri Light" w:hAnsi="Calibri Light" w:cs="Calibri Light"/>
              </w:rPr>
              <w:t>bined</w:t>
            </w:r>
            <w:r w:rsidRPr="00237BC0">
              <w:rPr>
                <w:rFonts w:ascii="Calibri Light" w:hAnsi="Calibri Light" w:cs="Calibri Light"/>
              </w:rPr>
              <w:t xml:space="preserve"> authorities</w:t>
            </w:r>
            <w:r>
              <w:rPr>
                <w:rFonts w:ascii="Calibri Light" w:hAnsi="Calibri Light" w:cs="Calibri Light"/>
              </w:rPr>
              <w:t>,</w:t>
            </w:r>
            <w:r w:rsidRPr="00237BC0">
              <w:rPr>
                <w:rFonts w:ascii="Calibri Light" w:hAnsi="Calibri Light" w:cs="Calibri Light"/>
              </w:rPr>
              <w:t xml:space="preserve"> relating to what the new </w:t>
            </w:r>
            <w:r>
              <w:rPr>
                <w:rFonts w:ascii="Calibri Light" w:hAnsi="Calibri Light" w:cs="Calibri Light"/>
              </w:rPr>
              <w:t>government</w:t>
            </w:r>
            <w:r w:rsidRPr="00237BC0">
              <w:rPr>
                <w:rFonts w:ascii="Calibri Light" w:hAnsi="Calibri Light" w:cs="Calibri Light"/>
              </w:rPr>
              <w:t xml:space="preserve"> is asking of those authorities.  All been asked to develop local growth plans</w:t>
            </w:r>
            <w:r>
              <w:rPr>
                <w:rFonts w:ascii="Calibri Light" w:hAnsi="Calibri Light" w:cs="Calibri Light"/>
              </w:rPr>
              <w:t>,</w:t>
            </w:r>
            <w:r w:rsidRPr="00237BC0">
              <w:rPr>
                <w:rFonts w:ascii="Calibri Light" w:hAnsi="Calibri Light" w:cs="Calibri Light"/>
              </w:rPr>
              <w:t xml:space="preserve"> work going on around that and what it would look like.  will ascertain priorities.  Next steps is that after</w:t>
            </w:r>
            <w:r>
              <w:rPr>
                <w:rFonts w:ascii="Calibri Light" w:hAnsi="Calibri Light" w:cs="Calibri Light"/>
              </w:rPr>
              <w:t xml:space="preserve"> </w:t>
            </w:r>
            <w:r w:rsidRPr="00237BC0">
              <w:rPr>
                <w:rFonts w:ascii="Calibri Light" w:hAnsi="Calibri Light" w:cs="Calibri Light"/>
              </w:rPr>
              <w:t>October budget</w:t>
            </w:r>
            <w:r>
              <w:rPr>
                <w:rFonts w:ascii="Calibri Light" w:hAnsi="Calibri Light" w:cs="Calibri Light"/>
              </w:rPr>
              <w:t>,</w:t>
            </w:r>
            <w:r w:rsidRPr="00237BC0">
              <w:rPr>
                <w:rFonts w:ascii="Calibri Light" w:hAnsi="Calibri Light" w:cs="Calibri Light"/>
              </w:rPr>
              <w:t xml:space="preserve"> a letter will come out from MHCLG with the three to five priorities, to the </w:t>
            </w:r>
            <w:r>
              <w:rPr>
                <w:rFonts w:ascii="Calibri Light" w:hAnsi="Calibri Light" w:cs="Calibri Light"/>
              </w:rPr>
              <w:t>CPCA</w:t>
            </w:r>
            <w:r w:rsidRPr="00237BC0">
              <w:rPr>
                <w:rFonts w:ascii="Calibri Light" w:hAnsi="Calibri Light" w:cs="Calibri Light"/>
              </w:rPr>
              <w:t>, then potential interventions that come from that will lead into the spring budget and funding</w:t>
            </w:r>
            <w:r>
              <w:rPr>
                <w:rFonts w:ascii="Calibri Light" w:hAnsi="Calibri Light" w:cs="Calibri Light"/>
              </w:rPr>
              <w:t>.</w:t>
            </w:r>
          </w:p>
        </w:tc>
        <w:tc>
          <w:tcPr>
            <w:tcW w:w="992" w:type="dxa"/>
            <w:shd w:val="clear" w:color="auto" w:fill="F2F2F2" w:themeFill="background1" w:themeFillShade="F2"/>
          </w:tcPr>
          <w:p w14:paraId="68D2EB5C"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E9C09C0"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32F0914"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7E7C27B1" w14:textId="77777777" w:rsidR="00F93CEF" w:rsidRPr="00BE03BA"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80007F" w:rsidRPr="00737BCC" w14:paraId="4346408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3E9EDE9" w14:textId="77777777" w:rsidR="0080007F" w:rsidRDefault="0080007F" w:rsidP="00C120E2">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058B57A" w14:textId="4EE2EFA0" w:rsidR="0080007F" w:rsidRDefault="001A1988" w:rsidP="00C120E2">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Ask Jo</w:t>
            </w:r>
            <w:r w:rsidR="00F93CEF">
              <w:rPr>
                <w:rFonts w:ascii="Calibri Light" w:hAnsi="Calibri Light" w:cs="Calibri Light"/>
                <w:szCs w:val="22"/>
              </w:rPr>
              <w:t xml:space="preserve"> Evans’ </w:t>
            </w:r>
            <w:r w:rsidR="00255489">
              <w:rPr>
                <w:rFonts w:ascii="Calibri Light" w:hAnsi="Calibri Light" w:cs="Calibri Light"/>
                <w:szCs w:val="22"/>
              </w:rPr>
              <w:t xml:space="preserve">of </w:t>
            </w:r>
            <w:r w:rsidR="00F93CEF">
              <w:rPr>
                <w:rFonts w:ascii="Calibri Light" w:hAnsi="Calibri Light" w:cs="Calibri Light"/>
                <w:szCs w:val="22"/>
              </w:rPr>
              <w:t>County Ho</w:t>
            </w:r>
            <w:r w:rsidR="00255489">
              <w:rPr>
                <w:rFonts w:ascii="Calibri Light" w:hAnsi="Calibri Light" w:cs="Calibri Light"/>
                <w:szCs w:val="22"/>
              </w:rPr>
              <w:t>u</w:t>
            </w:r>
            <w:r w:rsidR="00F93CEF">
              <w:rPr>
                <w:rFonts w:ascii="Calibri Light" w:hAnsi="Calibri Light" w:cs="Calibri Light"/>
                <w:szCs w:val="22"/>
              </w:rPr>
              <w:t xml:space="preserve">sing Group </w:t>
            </w:r>
            <w:r>
              <w:rPr>
                <w:rFonts w:ascii="Calibri Light" w:hAnsi="Calibri Light" w:cs="Calibri Light"/>
                <w:szCs w:val="22"/>
              </w:rPr>
              <w:t xml:space="preserve">to </w:t>
            </w:r>
            <w:r w:rsidR="00F537B7">
              <w:rPr>
                <w:rFonts w:ascii="Calibri Light" w:hAnsi="Calibri Light" w:cs="Calibri Light"/>
                <w:szCs w:val="22"/>
              </w:rPr>
              <w:t>look at</w:t>
            </w:r>
            <w:r>
              <w:rPr>
                <w:rFonts w:ascii="Calibri Light" w:hAnsi="Calibri Light" w:cs="Calibri Light"/>
                <w:szCs w:val="22"/>
              </w:rPr>
              <w:t xml:space="preserve"> the issue relating to the </w:t>
            </w:r>
            <w:r w:rsidR="00F537B7">
              <w:rPr>
                <w:rFonts w:ascii="Calibri Light" w:hAnsi="Calibri Light" w:cs="Calibri Light"/>
                <w:szCs w:val="22"/>
              </w:rPr>
              <w:t>F</w:t>
            </w:r>
            <w:r>
              <w:rPr>
                <w:rFonts w:ascii="Calibri Light" w:hAnsi="Calibri Light" w:cs="Calibri Light"/>
                <w:szCs w:val="22"/>
              </w:rPr>
              <w:t xml:space="preserve">ire </w:t>
            </w:r>
            <w:r w:rsidR="00F537B7">
              <w:rPr>
                <w:rFonts w:ascii="Calibri Light" w:hAnsi="Calibri Light" w:cs="Calibri Light"/>
                <w:szCs w:val="22"/>
              </w:rPr>
              <w:t>S</w:t>
            </w:r>
            <w:r>
              <w:rPr>
                <w:rFonts w:ascii="Calibri Light" w:hAnsi="Calibri Light" w:cs="Calibri Light"/>
                <w:szCs w:val="22"/>
              </w:rPr>
              <w:t>ervice</w:t>
            </w:r>
            <w:r w:rsidR="00F537B7">
              <w:rPr>
                <w:rFonts w:ascii="Calibri Light" w:hAnsi="Calibri Light" w:cs="Calibri Light"/>
                <w:szCs w:val="22"/>
              </w:rPr>
              <w:t>,</w:t>
            </w:r>
            <w:r>
              <w:rPr>
                <w:rFonts w:ascii="Calibri Light" w:hAnsi="Calibri Light" w:cs="Calibri Light"/>
                <w:szCs w:val="22"/>
              </w:rPr>
              <w:t xml:space="preserve"> to ensure that in each </w:t>
            </w:r>
            <w:r w:rsidR="00F537B7">
              <w:rPr>
                <w:rFonts w:ascii="Calibri Light" w:hAnsi="Calibri Light" w:cs="Calibri Light"/>
                <w:szCs w:val="22"/>
              </w:rPr>
              <w:t>D</w:t>
            </w:r>
            <w:r>
              <w:rPr>
                <w:rFonts w:ascii="Calibri Light" w:hAnsi="Calibri Light" w:cs="Calibri Light"/>
                <w:szCs w:val="22"/>
              </w:rPr>
              <w:t xml:space="preserve">istrict </w:t>
            </w:r>
            <w:r w:rsidR="00255489">
              <w:rPr>
                <w:rFonts w:ascii="Calibri Light" w:hAnsi="Calibri Light" w:cs="Calibri Light"/>
                <w:szCs w:val="22"/>
              </w:rPr>
              <w:t xml:space="preserve">there’s </w:t>
            </w:r>
            <w:r>
              <w:rPr>
                <w:rFonts w:ascii="Calibri Light" w:hAnsi="Calibri Light" w:cs="Calibri Light"/>
                <w:szCs w:val="22"/>
              </w:rPr>
              <w:t xml:space="preserve">an understanding of the activity between the </w:t>
            </w:r>
            <w:r w:rsidR="00F537B7">
              <w:rPr>
                <w:rFonts w:ascii="Calibri Light" w:hAnsi="Calibri Light" w:cs="Calibri Light"/>
                <w:szCs w:val="22"/>
              </w:rPr>
              <w:t>F</w:t>
            </w:r>
            <w:r>
              <w:rPr>
                <w:rFonts w:ascii="Calibri Light" w:hAnsi="Calibri Light" w:cs="Calibri Light"/>
                <w:szCs w:val="22"/>
              </w:rPr>
              <w:t xml:space="preserve">ire </w:t>
            </w:r>
            <w:r w:rsidR="00F537B7">
              <w:rPr>
                <w:rFonts w:ascii="Calibri Light" w:hAnsi="Calibri Light" w:cs="Calibri Light"/>
                <w:szCs w:val="22"/>
              </w:rPr>
              <w:t>R</w:t>
            </w:r>
            <w:r>
              <w:rPr>
                <w:rFonts w:ascii="Calibri Light" w:hAnsi="Calibri Light" w:cs="Calibri Light"/>
                <w:szCs w:val="22"/>
              </w:rPr>
              <w:t xml:space="preserve">escue service and the </w:t>
            </w:r>
            <w:r w:rsidR="00F537B7">
              <w:rPr>
                <w:rFonts w:ascii="Calibri Light" w:hAnsi="Calibri Light" w:cs="Calibri Light"/>
                <w:szCs w:val="22"/>
              </w:rPr>
              <w:t>C</w:t>
            </w:r>
            <w:r>
              <w:rPr>
                <w:rFonts w:ascii="Calibri Light" w:hAnsi="Calibri Light" w:cs="Calibri Light"/>
                <w:szCs w:val="22"/>
              </w:rPr>
              <w:t>ouncils, to gain connections.</w:t>
            </w:r>
          </w:p>
        </w:tc>
        <w:tc>
          <w:tcPr>
            <w:tcW w:w="992" w:type="dxa"/>
          </w:tcPr>
          <w:p w14:paraId="3636B4C8" w14:textId="41FD260E" w:rsidR="0080007F" w:rsidRPr="00BC280D" w:rsidRDefault="00F93CE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Jo E</w:t>
            </w:r>
          </w:p>
        </w:tc>
        <w:tc>
          <w:tcPr>
            <w:tcW w:w="701" w:type="dxa"/>
          </w:tcPr>
          <w:p w14:paraId="6BC21D9E" w14:textId="45C8F53A" w:rsidR="0080007F" w:rsidRPr="00535644" w:rsidRDefault="00F537B7"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0F722BF" w14:textId="77777777" w:rsidR="0080007F" w:rsidRPr="009B4C9D"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3FCC609" w14:textId="77777777" w:rsidR="0080007F" w:rsidRPr="00535644" w:rsidRDefault="0080007F" w:rsidP="00C120E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BE03BA" w14:paraId="3F78F32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3196D1D0" w14:textId="77777777" w:rsidR="004E7199" w:rsidRPr="00BE03BA" w:rsidRDefault="004E7199" w:rsidP="007F3284">
            <w:pPr>
              <w:tabs>
                <w:tab w:val="left" w:pos="1021"/>
              </w:tabs>
              <w:rPr>
                <w:rFonts w:ascii="Calibri Light" w:hAnsi="Calibri Light" w:cs="Calibri Light"/>
                <w:sz w:val="24"/>
              </w:rPr>
            </w:pPr>
          </w:p>
        </w:tc>
        <w:tc>
          <w:tcPr>
            <w:tcW w:w="11623" w:type="dxa"/>
            <w:shd w:val="clear" w:color="auto" w:fill="5ECCF3" w:themeFill="accent2"/>
          </w:tcPr>
          <w:p w14:paraId="01FBF21B" w14:textId="40946AC7" w:rsidR="004E7199" w:rsidRDefault="004E7199"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July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3983AB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B5B4330"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72D45CE"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BC09C" w14:textId="77777777" w:rsidR="004E7199" w:rsidRPr="00BE03BA" w:rsidRDefault="004E719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E7199" w:rsidRPr="00737BCC" w14:paraId="1618C265"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9992B0B" w14:textId="77777777" w:rsidR="004E7199" w:rsidRPr="001E66B0" w:rsidRDefault="004E7199" w:rsidP="00153C8B">
            <w:pPr>
              <w:tabs>
                <w:tab w:val="left" w:pos="1021"/>
              </w:tabs>
              <w:rPr>
                <w:rFonts w:ascii="Calibri Light" w:hAnsi="Calibri Light" w:cs="Calibri Light"/>
                <w:szCs w:val="22"/>
              </w:rPr>
            </w:pPr>
            <w:bookmarkStart w:id="3" w:name="_Hlk178668727"/>
          </w:p>
        </w:tc>
        <w:tc>
          <w:tcPr>
            <w:tcW w:w="11623" w:type="dxa"/>
            <w:shd w:val="clear" w:color="auto" w:fill="80D219" w:themeFill="accent3" w:themeFillShade="BF"/>
          </w:tcPr>
          <w:p w14:paraId="04153671" w14:textId="7FE0BDF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6E0958" w:rsidRPr="006E0958">
              <w:rPr>
                <w:rFonts w:ascii="Calibri Light" w:hAnsi="Calibri Light" w:cs="Calibri Light"/>
                <w:b/>
                <w:szCs w:val="22"/>
              </w:rPr>
              <w:t>Domestic abuse policies, support, and links</w:t>
            </w:r>
          </w:p>
        </w:tc>
        <w:tc>
          <w:tcPr>
            <w:tcW w:w="992" w:type="dxa"/>
            <w:shd w:val="clear" w:color="auto" w:fill="80D219" w:themeFill="accent3" w:themeFillShade="BF"/>
          </w:tcPr>
          <w:p w14:paraId="3CD640D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281CC34"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883896F"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93C370C"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2E39150E"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F8643AA"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bookmarkStart w:id="4" w:name="_Hlk178668744"/>
            <w:bookmarkEnd w:id="3"/>
          </w:p>
        </w:tc>
        <w:tc>
          <w:tcPr>
            <w:tcW w:w="11623" w:type="dxa"/>
          </w:tcPr>
          <w:p w14:paraId="4CDEA3EE" w14:textId="16F70326" w:rsidR="004E7199" w:rsidRDefault="00A14B1D"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HW </w:t>
            </w:r>
            <w:r w:rsidR="00426FF7">
              <w:rPr>
                <w:rFonts w:ascii="Calibri Light" w:hAnsi="Calibri Light" w:cs="Calibri Light"/>
                <w:szCs w:val="22"/>
              </w:rPr>
              <w:t xml:space="preserve">and IG </w:t>
            </w:r>
            <w:r>
              <w:rPr>
                <w:rFonts w:ascii="Calibri Light" w:hAnsi="Calibri Light" w:cs="Calibri Light"/>
                <w:szCs w:val="22"/>
              </w:rPr>
              <w:t xml:space="preserve">to discuss data which DE might need for the Safe Accommodation </w:t>
            </w:r>
            <w:r w:rsidR="00180F36">
              <w:rPr>
                <w:rFonts w:ascii="Calibri Light" w:hAnsi="Calibri Light" w:cs="Calibri Light"/>
                <w:szCs w:val="22"/>
              </w:rPr>
              <w:t>Strategies;</w:t>
            </w:r>
            <w:r>
              <w:rPr>
                <w:rFonts w:ascii="Calibri Light" w:hAnsi="Calibri Light" w:cs="Calibri Light"/>
                <w:szCs w:val="22"/>
              </w:rPr>
              <w:t xml:space="preserve"> how </w:t>
            </w:r>
            <w:r w:rsidR="001D45E9">
              <w:rPr>
                <w:rFonts w:ascii="Calibri Light" w:hAnsi="Calibri Light" w:cs="Calibri Light"/>
                <w:szCs w:val="22"/>
              </w:rPr>
              <w:t>different partners can help.</w:t>
            </w:r>
          </w:p>
        </w:tc>
        <w:tc>
          <w:tcPr>
            <w:tcW w:w="992" w:type="dxa"/>
          </w:tcPr>
          <w:p w14:paraId="1443ACC4" w14:textId="69AB98D6" w:rsidR="004E7199" w:rsidRPr="00BC280D" w:rsidRDefault="00A14B1D"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r w:rsidR="00426FF7">
              <w:rPr>
                <w:rFonts w:ascii="Calibri Light" w:hAnsi="Calibri Light" w:cs="Calibri Light"/>
                <w:sz w:val="18"/>
                <w:szCs w:val="18"/>
              </w:rPr>
              <w:t xml:space="preserve"> / IG</w:t>
            </w:r>
          </w:p>
        </w:tc>
        <w:tc>
          <w:tcPr>
            <w:tcW w:w="701" w:type="dxa"/>
          </w:tcPr>
          <w:p w14:paraId="0347A3BD"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E61368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27644C6"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4"/>
      <w:tr w:rsidR="007E1460" w:rsidRPr="00737BCC" w14:paraId="742AF2D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043DB45" w14:textId="77777777" w:rsidR="007E1460" w:rsidRDefault="007E1460"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63FC561" w14:textId="2F61CF22" w:rsidR="007E1460" w:rsidRDefault="002227FD"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to let SB know if signed up for the Homes for Cathy commitment and also if DAHA accredited</w:t>
            </w:r>
            <w:r w:rsidR="00AA78BF">
              <w:rPr>
                <w:rFonts w:ascii="Calibri Light" w:hAnsi="Calibri Light" w:cs="Calibri Light"/>
                <w:szCs w:val="22"/>
              </w:rPr>
              <w:t>,</w:t>
            </w:r>
            <w:r>
              <w:rPr>
                <w:rFonts w:ascii="Calibri Light" w:hAnsi="Calibri Light" w:cs="Calibri Light"/>
                <w:szCs w:val="22"/>
              </w:rPr>
              <w:t xml:space="preserve"> for the Housing Providers list.</w:t>
            </w:r>
          </w:p>
        </w:tc>
        <w:tc>
          <w:tcPr>
            <w:tcW w:w="992" w:type="dxa"/>
          </w:tcPr>
          <w:p w14:paraId="5783CF83" w14:textId="48AECCC3" w:rsidR="007E1460" w:rsidRDefault="002227FD"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76BCB40C" w14:textId="5768DC5D" w:rsidR="007E1460" w:rsidRPr="00535644" w:rsidRDefault="007E1460"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05419EF" w14:textId="3671EEAA" w:rsidR="007E1460" w:rsidRPr="009B4C9D" w:rsidRDefault="007E1460"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573BD1D" w14:textId="4BDDB48B" w:rsidR="007E1460" w:rsidRPr="00535644" w:rsidRDefault="00F93CEF"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7770E3" w:rsidRPr="00737BCC" w14:paraId="551541C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DBF0644" w14:textId="77777777" w:rsidR="007770E3" w:rsidRDefault="007770E3"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4603279" w14:textId="22E071C7" w:rsidR="007770E3" w:rsidRDefault="007770E3"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carrying out an audit of needs assessments, therefore any needs about DA or violence against women and girls, let SB know. </w:t>
            </w:r>
          </w:p>
        </w:tc>
        <w:tc>
          <w:tcPr>
            <w:tcW w:w="992" w:type="dxa"/>
          </w:tcPr>
          <w:p w14:paraId="697D28A4" w14:textId="31EEEB5F" w:rsidR="007770E3"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All</w:t>
            </w:r>
          </w:p>
        </w:tc>
        <w:tc>
          <w:tcPr>
            <w:tcW w:w="701" w:type="dxa"/>
          </w:tcPr>
          <w:p w14:paraId="018D0FDF" w14:textId="105147C4" w:rsidR="007770E3" w:rsidRPr="00535644"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1BA68DE5" w14:textId="193AE2C7" w:rsidR="007770E3" w:rsidRPr="009B4C9D" w:rsidRDefault="00A913DC"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5F9E404A" w14:textId="77777777" w:rsidR="007770E3" w:rsidRPr="00535644" w:rsidRDefault="007770E3"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05F8B4E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02DD4D3" w14:textId="77777777" w:rsidR="004E7199" w:rsidRPr="001E66B0" w:rsidRDefault="004E7199" w:rsidP="00153C8B">
            <w:pPr>
              <w:tabs>
                <w:tab w:val="left" w:pos="1021"/>
              </w:tabs>
              <w:rPr>
                <w:rFonts w:ascii="Calibri Light" w:hAnsi="Calibri Light" w:cs="Calibri Light"/>
                <w:szCs w:val="22"/>
              </w:rPr>
            </w:pPr>
          </w:p>
        </w:tc>
        <w:tc>
          <w:tcPr>
            <w:tcW w:w="11623" w:type="dxa"/>
            <w:shd w:val="clear" w:color="auto" w:fill="80D219" w:themeFill="accent3" w:themeFillShade="BF"/>
          </w:tcPr>
          <w:p w14:paraId="694A7DEA" w14:textId="04313DA3" w:rsidR="004E7199" w:rsidRPr="00F92B0A" w:rsidRDefault="004E7199" w:rsidP="00153C8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6E0958" w:rsidRPr="006E0958">
              <w:rPr>
                <w:rFonts w:ascii="Calibri Light" w:hAnsi="Calibri Light" w:cs="Calibri Light"/>
                <w:b/>
                <w:szCs w:val="22"/>
              </w:rPr>
              <w:t>Home-Link annual update</w:t>
            </w:r>
          </w:p>
        </w:tc>
        <w:tc>
          <w:tcPr>
            <w:tcW w:w="992" w:type="dxa"/>
            <w:shd w:val="clear" w:color="auto" w:fill="80D219" w:themeFill="accent3" w:themeFillShade="BF"/>
          </w:tcPr>
          <w:p w14:paraId="69CD5CFC"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6752DBB"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8680DEA"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AEA9F94" w14:textId="77777777" w:rsidR="004E7199" w:rsidRPr="00FA70D5"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E7199" w:rsidRPr="00737BCC" w14:paraId="039799D0"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E9D2E4D" w14:textId="77777777" w:rsidR="004E7199" w:rsidRDefault="004E7199" w:rsidP="00153C8B">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F0631F1" w14:textId="0EFE9B38" w:rsidR="004E7199" w:rsidRDefault="00F4677B" w:rsidP="00153C8B">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 to look at turnover of older properties, and new builds meeting high level of demand comparison</w:t>
            </w:r>
            <w:r w:rsidR="007E068D">
              <w:rPr>
                <w:rFonts w:ascii="Calibri Light" w:hAnsi="Calibri Light" w:cs="Calibri Light"/>
                <w:szCs w:val="22"/>
              </w:rPr>
              <w:t xml:space="preserve"> (could us</w:t>
            </w:r>
            <w:r w:rsidR="00673DC0">
              <w:rPr>
                <w:rFonts w:ascii="Calibri Light" w:hAnsi="Calibri Light" w:cs="Calibri Light"/>
                <w:szCs w:val="22"/>
              </w:rPr>
              <w:t>e</w:t>
            </w:r>
            <w:r w:rsidR="007E068D">
              <w:rPr>
                <w:rFonts w:ascii="Calibri Light" w:hAnsi="Calibri Light" w:cs="Calibri Light"/>
                <w:szCs w:val="22"/>
              </w:rPr>
              <w:t xml:space="preserve"> Diamond Affordability analysis model which includes graphs on housing stock, relets and new build).</w:t>
            </w:r>
          </w:p>
        </w:tc>
        <w:tc>
          <w:tcPr>
            <w:tcW w:w="992" w:type="dxa"/>
          </w:tcPr>
          <w:p w14:paraId="4BB6A8AA" w14:textId="678D7C27" w:rsidR="004E7199" w:rsidRPr="00BC280D" w:rsidRDefault="00F4677B"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Pr>
                <w:rFonts w:ascii="Calibri Light" w:hAnsi="Calibri Light" w:cs="Calibri Light"/>
                <w:sz w:val="18"/>
                <w:szCs w:val="18"/>
              </w:rPr>
              <w:t>HW</w:t>
            </w:r>
          </w:p>
        </w:tc>
        <w:tc>
          <w:tcPr>
            <w:tcW w:w="701" w:type="dxa"/>
          </w:tcPr>
          <w:p w14:paraId="397171DA" w14:textId="77777777" w:rsidR="004E7199" w:rsidRPr="00946306"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02987D8" w14:textId="77777777" w:rsidR="004E7199" w:rsidRPr="009B4C9D"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44D4687" w14:textId="77777777" w:rsidR="004E7199" w:rsidRPr="00535644" w:rsidRDefault="004E7199" w:rsidP="00153C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3B18C4" w:rsidRPr="00BE03BA" w14:paraId="6EA257D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13CBAD36" w14:textId="77777777" w:rsidR="003B18C4" w:rsidRPr="00BE03BA" w:rsidRDefault="003B18C4" w:rsidP="007F3284">
            <w:pPr>
              <w:tabs>
                <w:tab w:val="left" w:pos="1021"/>
              </w:tabs>
              <w:rPr>
                <w:rFonts w:ascii="Calibri Light" w:hAnsi="Calibri Light" w:cs="Calibri Light"/>
                <w:sz w:val="24"/>
              </w:rPr>
            </w:pPr>
          </w:p>
        </w:tc>
        <w:tc>
          <w:tcPr>
            <w:tcW w:w="11623" w:type="dxa"/>
            <w:shd w:val="clear" w:color="auto" w:fill="5ECCF3" w:themeFill="accent2"/>
          </w:tcPr>
          <w:p w14:paraId="07C09B08" w14:textId="51C411DA" w:rsidR="003B18C4" w:rsidRDefault="003B18C4"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7 </w:t>
            </w:r>
            <w:r w:rsidR="004E7199">
              <w:rPr>
                <w:rFonts w:ascii="Calibri Light" w:hAnsi="Calibri Light" w:cs="Calibri Light"/>
              </w:rPr>
              <w:t>June</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03082E0B"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6BDB0EF2"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DD94789"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39A39A6" w14:textId="77777777" w:rsidR="003B18C4" w:rsidRPr="00BE03BA" w:rsidRDefault="003B18C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A913DC" w:rsidRPr="00BE03BA" w14:paraId="240694EF"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344FCFD5" w14:textId="77777777" w:rsidR="00A913DC" w:rsidRPr="00BE03BA" w:rsidRDefault="00A913DC" w:rsidP="007F3284">
            <w:pPr>
              <w:tabs>
                <w:tab w:val="left" w:pos="1021"/>
              </w:tabs>
              <w:rPr>
                <w:rFonts w:ascii="Calibri Light" w:hAnsi="Calibri Light" w:cs="Calibri Light"/>
                <w:sz w:val="24"/>
              </w:rPr>
            </w:pPr>
          </w:p>
        </w:tc>
        <w:tc>
          <w:tcPr>
            <w:tcW w:w="11623" w:type="dxa"/>
            <w:shd w:val="clear" w:color="auto" w:fill="auto"/>
          </w:tcPr>
          <w:p w14:paraId="74E50028" w14:textId="303C310F" w:rsidR="00A913DC" w:rsidRPr="00A913DC" w:rsidRDefault="00A913DC"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rPr>
            </w:pPr>
            <w:r w:rsidRPr="00A913DC">
              <w:rPr>
                <w:rFonts w:ascii="Calibri Light" w:hAnsi="Calibri Light" w:cs="Calibri Light"/>
                <w:i/>
                <w:iCs/>
              </w:rPr>
              <w:t>Notes to follow fr</w:t>
            </w:r>
            <w:r>
              <w:rPr>
                <w:rFonts w:ascii="Calibri Light" w:hAnsi="Calibri Light" w:cs="Calibri Light"/>
                <w:i/>
                <w:iCs/>
              </w:rPr>
              <w:t>o</w:t>
            </w:r>
            <w:r w:rsidRPr="00A913DC">
              <w:rPr>
                <w:rFonts w:ascii="Calibri Light" w:hAnsi="Calibri Light" w:cs="Calibri Light"/>
                <w:i/>
                <w:iCs/>
              </w:rPr>
              <w:t>m Sue Beecroft</w:t>
            </w:r>
          </w:p>
        </w:tc>
        <w:tc>
          <w:tcPr>
            <w:tcW w:w="992" w:type="dxa"/>
            <w:shd w:val="clear" w:color="auto" w:fill="auto"/>
          </w:tcPr>
          <w:p w14:paraId="1044004F"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auto"/>
          </w:tcPr>
          <w:p w14:paraId="1BCCA141"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auto"/>
          </w:tcPr>
          <w:p w14:paraId="14530A31"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auto"/>
          </w:tcPr>
          <w:p w14:paraId="50BAA988" w14:textId="77777777" w:rsidR="00A913DC" w:rsidRPr="00BE03BA" w:rsidRDefault="00A913DC"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BE03BA" w14:paraId="1A4F131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9615A02" w14:textId="77777777" w:rsidR="006F6B45" w:rsidRPr="00BE03BA" w:rsidRDefault="006F6B45" w:rsidP="007F3284">
            <w:pPr>
              <w:tabs>
                <w:tab w:val="left" w:pos="1021"/>
              </w:tabs>
              <w:rPr>
                <w:rFonts w:ascii="Calibri Light" w:hAnsi="Calibri Light" w:cs="Calibri Light"/>
                <w:sz w:val="24"/>
              </w:rPr>
            </w:pPr>
            <w:bookmarkStart w:id="5" w:name="_Hlk168310987"/>
          </w:p>
        </w:tc>
        <w:tc>
          <w:tcPr>
            <w:tcW w:w="11623" w:type="dxa"/>
            <w:shd w:val="clear" w:color="auto" w:fill="5ECCF3" w:themeFill="accent2"/>
          </w:tcPr>
          <w:p w14:paraId="76C6B6D8" w14:textId="10D1AEDA" w:rsidR="006F6B45" w:rsidRDefault="006F6B45"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10 May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40617E8B"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74080EC"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09EC331"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5B2E02D"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737BCC" w14:paraId="674CB283"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7C8A0FE" w14:textId="77777777" w:rsidR="006F6B45" w:rsidRPr="001E66B0" w:rsidRDefault="006F6B45" w:rsidP="009B0D57">
            <w:pPr>
              <w:tabs>
                <w:tab w:val="left" w:pos="1021"/>
              </w:tabs>
              <w:rPr>
                <w:rFonts w:ascii="Calibri Light" w:hAnsi="Calibri Light" w:cs="Calibri Light"/>
                <w:szCs w:val="22"/>
              </w:rPr>
            </w:pPr>
            <w:bookmarkStart w:id="6" w:name="_Hlk171140343"/>
            <w:bookmarkStart w:id="7" w:name="_Hlk168311088"/>
          </w:p>
        </w:tc>
        <w:tc>
          <w:tcPr>
            <w:tcW w:w="11623" w:type="dxa"/>
            <w:shd w:val="clear" w:color="auto" w:fill="80D219" w:themeFill="accent3" w:themeFillShade="BF"/>
          </w:tcPr>
          <w:p w14:paraId="76D50D1B" w14:textId="682DBED8"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7B0845" w:rsidRPr="007B0845">
              <w:rPr>
                <w:rFonts w:ascii="Calibri Light" w:hAnsi="Calibri Light" w:cs="Calibri Light"/>
                <w:b/>
                <w:bCs/>
                <w:szCs w:val="22"/>
              </w:rPr>
              <w:t>End Furniture Poverty</w:t>
            </w:r>
          </w:p>
        </w:tc>
        <w:tc>
          <w:tcPr>
            <w:tcW w:w="992" w:type="dxa"/>
            <w:shd w:val="clear" w:color="auto" w:fill="80D219" w:themeFill="accent3" w:themeFillShade="BF"/>
          </w:tcPr>
          <w:p w14:paraId="6664C708"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334726B"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E165E0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B21B5EA"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6"/>
      <w:tr w:rsidR="00CF151D" w:rsidRPr="00737BCC" w14:paraId="7D6FB429"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4783C15"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3A5AF73" w14:textId="3EE2B168"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SH to share </w:t>
            </w:r>
            <w:r w:rsidR="0055613B">
              <w:rPr>
                <w:rFonts w:ascii="Calibri Light" w:hAnsi="Calibri Light" w:cs="Calibri Light"/>
                <w:szCs w:val="22"/>
              </w:rPr>
              <w:t xml:space="preserve">with Housing Board, </w:t>
            </w:r>
            <w:r>
              <w:rPr>
                <w:rFonts w:ascii="Calibri Light" w:hAnsi="Calibri Light" w:cs="Calibri Light"/>
                <w:szCs w:val="22"/>
              </w:rPr>
              <w:t xml:space="preserve">details of CHS </w:t>
            </w:r>
            <w:r w:rsidR="0055613B">
              <w:rPr>
                <w:rFonts w:ascii="Calibri Light" w:hAnsi="Calibri Light" w:cs="Calibri Light"/>
                <w:szCs w:val="22"/>
              </w:rPr>
              <w:t>Local Assistance Sc</w:t>
            </w:r>
            <w:r>
              <w:rPr>
                <w:rFonts w:ascii="Calibri Light" w:hAnsi="Calibri Light" w:cs="Calibri Light"/>
                <w:szCs w:val="22"/>
              </w:rPr>
              <w:t>heme when complete.</w:t>
            </w:r>
          </w:p>
        </w:tc>
        <w:tc>
          <w:tcPr>
            <w:tcW w:w="992" w:type="dxa"/>
          </w:tcPr>
          <w:p w14:paraId="06487CA3" w14:textId="1035E573" w:rsidR="00CF151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w:t>
            </w:r>
          </w:p>
        </w:tc>
        <w:tc>
          <w:tcPr>
            <w:tcW w:w="701" w:type="dxa"/>
          </w:tcPr>
          <w:p w14:paraId="25E232FD" w14:textId="2AF068A2"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1CAC91B"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B920FAA"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03ED7107"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2F1EEC4"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bookmarkStart w:id="8" w:name="_Hlk168491126"/>
          </w:p>
        </w:tc>
        <w:tc>
          <w:tcPr>
            <w:tcW w:w="11623" w:type="dxa"/>
          </w:tcPr>
          <w:p w14:paraId="16619425" w14:textId="69B23E5B"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Look to key housing provider </w:t>
            </w:r>
            <w:r w:rsidR="0055613B">
              <w:rPr>
                <w:rFonts w:ascii="Calibri Light" w:hAnsi="Calibri Light" w:cs="Calibri Light"/>
                <w:szCs w:val="22"/>
              </w:rPr>
              <w:t>f</w:t>
            </w:r>
            <w:r>
              <w:rPr>
                <w:rFonts w:ascii="Calibri Light" w:hAnsi="Calibri Light" w:cs="Calibri Light"/>
                <w:szCs w:val="22"/>
              </w:rPr>
              <w:t>orums to present to (includes own stock Cambridge City and South Cambs DC).</w:t>
            </w:r>
          </w:p>
        </w:tc>
        <w:tc>
          <w:tcPr>
            <w:tcW w:w="992" w:type="dxa"/>
          </w:tcPr>
          <w:p w14:paraId="387D1919" w14:textId="7635B44C" w:rsidR="00CF151D" w:rsidRDefault="006D33EF"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sidR="000A1E62">
              <w:rPr>
                <w:rFonts w:ascii="Calibri Light" w:hAnsi="Calibri Light" w:cs="Calibri Light"/>
                <w:szCs w:val="22"/>
              </w:rPr>
              <w:t>/DH</w:t>
            </w:r>
          </w:p>
        </w:tc>
        <w:tc>
          <w:tcPr>
            <w:tcW w:w="701" w:type="dxa"/>
          </w:tcPr>
          <w:p w14:paraId="3238B3C4" w14:textId="15D1ED66"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4553E52"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5449AA5"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5"/>
      <w:bookmarkEnd w:id="7"/>
      <w:bookmarkEnd w:id="8"/>
      <w:tr w:rsidR="006F6B45" w:rsidRPr="00737BCC" w14:paraId="684B8626"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A89008B"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74E6CE67" w14:textId="028D5317"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szCs w:val="22"/>
              </w:rPr>
              <w:t xml:space="preserve">Cambs County </w:t>
            </w:r>
            <w:r w:rsidR="009C5A67">
              <w:rPr>
                <w:rFonts w:ascii="Calibri Light" w:hAnsi="Calibri Light" w:cs="Calibri Light"/>
                <w:b/>
                <w:szCs w:val="22"/>
              </w:rPr>
              <w:t>S</w:t>
            </w:r>
            <w:r w:rsidR="007B0845" w:rsidRPr="007B0845">
              <w:rPr>
                <w:rFonts w:ascii="Calibri Light" w:hAnsi="Calibri Light" w:cs="Calibri Light"/>
                <w:b/>
                <w:szCs w:val="22"/>
              </w:rPr>
              <w:t xml:space="preserve">trategic </w:t>
            </w:r>
            <w:r w:rsidR="009C5A67">
              <w:rPr>
                <w:rFonts w:ascii="Calibri Light" w:hAnsi="Calibri Light" w:cs="Calibri Light"/>
                <w:b/>
                <w:szCs w:val="22"/>
              </w:rPr>
              <w:t>C</w:t>
            </w:r>
            <w:r w:rsidR="007B0845" w:rsidRPr="007B0845">
              <w:rPr>
                <w:rFonts w:ascii="Calibri Light" w:hAnsi="Calibri Light" w:cs="Calibri Light"/>
                <w:b/>
                <w:szCs w:val="22"/>
              </w:rPr>
              <w:t xml:space="preserve">ommissioning </w:t>
            </w:r>
            <w:r w:rsidR="009C5A67">
              <w:rPr>
                <w:rFonts w:ascii="Calibri Light" w:hAnsi="Calibri Light" w:cs="Calibri Light"/>
                <w:b/>
                <w:szCs w:val="22"/>
              </w:rPr>
              <w:t>I</w:t>
            </w:r>
            <w:r w:rsidR="007B0845" w:rsidRPr="007B0845">
              <w:rPr>
                <w:rFonts w:ascii="Calibri Light" w:hAnsi="Calibri Light" w:cs="Calibri Light"/>
                <w:b/>
                <w:szCs w:val="22"/>
              </w:rPr>
              <w:t>ntentions</w:t>
            </w:r>
          </w:p>
        </w:tc>
        <w:tc>
          <w:tcPr>
            <w:tcW w:w="992" w:type="dxa"/>
            <w:shd w:val="clear" w:color="auto" w:fill="80D219" w:themeFill="accent3" w:themeFillShade="BF"/>
          </w:tcPr>
          <w:p w14:paraId="558933A3"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B8ED58D"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1A333D4"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D0808EE"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00CFB" w:rsidRPr="00737BCC" w14:paraId="5BBF9E7A"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80F45EE" w14:textId="77777777" w:rsidR="00F00CFB" w:rsidRDefault="00F00CFB" w:rsidP="00FA0FE5">
            <w:pPr>
              <w:pStyle w:val="ListParagraph"/>
              <w:numPr>
                <w:ilvl w:val="0"/>
                <w:numId w:val="13"/>
              </w:numPr>
              <w:tabs>
                <w:tab w:val="left" w:pos="1021"/>
              </w:tabs>
              <w:ind w:left="0" w:firstLine="0"/>
              <w:rPr>
                <w:rFonts w:ascii="Calibri Light" w:hAnsi="Calibri Light" w:cs="Calibri Light"/>
                <w:szCs w:val="22"/>
              </w:rPr>
            </w:pPr>
            <w:bookmarkStart w:id="9" w:name="_Hlk168498306"/>
          </w:p>
        </w:tc>
        <w:tc>
          <w:tcPr>
            <w:tcW w:w="11623" w:type="dxa"/>
          </w:tcPr>
          <w:p w14:paraId="6CFA83B0" w14:textId="0BCF9C92" w:rsidR="00F00CFB" w:rsidRDefault="002E3493" w:rsidP="002E3493">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E3493">
              <w:rPr>
                <w:rFonts w:ascii="Calibri Light" w:hAnsi="Calibri Light" w:cs="Calibri Light"/>
                <w:szCs w:val="22"/>
              </w:rPr>
              <w:t>L</w:t>
            </w:r>
            <w:r>
              <w:rPr>
                <w:rFonts w:ascii="Calibri Light" w:hAnsi="Calibri Light" w:cs="Calibri Light"/>
                <w:szCs w:val="22"/>
              </w:rPr>
              <w:t xml:space="preserve">S </w:t>
            </w:r>
            <w:r w:rsidR="00C01A8D">
              <w:rPr>
                <w:rFonts w:ascii="Calibri Light" w:hAnsi="Calibri Light" w:cs="Calibri Light"/>
                <w:szCs w:val="22"/>
              </w:rPr>
              <w:t>to</w:t>
            </w:r>
            <w:r>
              <w:rPr>
                <w:rFonts w:ascii="Calibri Light" w:hAnsi="Calibri Light" w:cs="Calibri Light"/>
                <w:szCs w:val="22"/>
              </w:rPr>
              <w:t xml:space="preserve"> send a list to DH, of contacts within Cambs County w</w:t>
            </w:r>
            <w:r w:rsidR="009935D7">
              <w:rPr>
                <w:rFonts w:ascii="Calibri Light" w:hAnsi="Calibri Light" w:cs="Calibri Light"/>
                <w:szCs w:val="22"/>
              </w:rPr>
              <w:t>ith whom</w:t>
            </w:r>
            <w:r>
              <w:rPr>
                <w:rFonts w:ascii="Calibri Light" w:hAnsi="Calibri Light" w:cs="Calibri Light"/>
                <w:szCs w:val="22"/>
              </w:rPr>
              <w:t xml:space="preserve"> we can </w:t>
            </w:r>
            <w:r w:rsidR="009935D7">
              <w:rPr>
                <w:rFonts w:ascii="Calibri Light" w:hAnsi="Calibri Light" w:cs="Calibri Light"/>
                <w:szCs w:val="22"/>
              </w:rPr>
              <w:t>start</w:t>
            </w:r>
            <w:r w:rsidR="009935D7" w:rsidRPr="009935D7">
              <w:rPr>
                <w:rFonts w:ascii="Calibri Light" w:hAnsi="Calibri Light" w:cs="Calibri Light"/>
                <w:bCs/>
                <w:szCs w:val="22"/>
              </w:rPr>
              <w:t xml:space="preserve"> Strategic Commissioning Intentions discussions.</w:t>
            </w:r>
          </w:p>
        </w:tc>
        <w:tc>
          <w:tcPr>
            <w:tcW w:w="992" w:type="dxa"/>
          </w:tcPr>
          <w:p w14:paraId="619AFB09" w14:textId="6354E26F" w:rsidR="00F00CFB"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119D6B1A" w14:textId="5493FA66" w:rsidR="00F00CFB" w:rsidRPr="00535644"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F228E53" w14:textId="77777777" w:rsidR="00F00CFB" w:rsidRPr="009B4C9D"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BBAE3BD" w14:textId="77777777" w:rsidR="00F00CFB" w:rsidRPr="00535644"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9"/>
      <w:tr w:rsidR="00BE6A31" w:rsidRPr="00BE03BA" w14:paraId="1A60F9FB"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5C7B2E22" w14:textId="77777777" w:rsidR="00BE6A31" w:rsidRPr="00BE03BA" w:rsidRDefault="00BE6A31" w:rsidP="007F3284">
            <w:pPr>
              <w:tabs>
                <w:tab w:val="left" w:pos="1021"/>
              </w:tabs>
              <w:rPr>
                <w:rFonts w:ascii="Calibri Light" w:hAnsi="Calibri Light" w:cs="Calibri Light"/>
                <w:sz w:val="24"/>
              </w:rPr>
            </w:pPr>
          </w:p>
        </w:tc>
        <w:tc>
          <w:tcPr>
            <w:tcW w:w="11623" w:type="dxa"/>
            <w:shd w:val="clear" w:color="auto" w:fill="5ECCF3" w:themeFill="accent2"/>
          </w:tcPr>
          <w:p w14:paraId="7CA5BAFF" w14:textId="49370096" w:rsidR="00BE6A31" w:rsidRDefault="00BE6A31"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 March</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7D03B102"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11AA9AFB"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59084F6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AC91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B40B8E" w:rsidRPr="00737BCC" w14:paraId="0F7BD774"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D7C2B67" w14:textId="77777777" w:rsidR="00B40B8E" w:rsidRPr="001E66B0" w:rsidRDefault="00B40B8E" w:rsidP="007F3284">
            <w:pPr>
              <w:tabs>
                <w:tab w:val="left" w:pos="1021"/>
              </w:tabs>
              <w:rPr>
                <w:rFonts w:ascii="Calibri Light" w:hAnsi="Calibri Light" w:cs="Calibri Light"/>
                <w:szCs w:val="22"/>
              </w:rPr>
            </w:pPr>
            <w:bookmarkStart w:id="10" w:name="_Hlk161147397"/>
          </w:p>
        </w:tc>
        <w:tc>
          <w:tcPr>
            <w:tcW w:w="11623" w:type="dxa"/>
            <w:shd w:val="clear" w:color="auto" w:fill="80D219" w:themeFill="accent3" w:themeFillShade="BF"/>
          </w:tcPr>
          <w:p w14:paraId="7F9A0121" w14:textId="272E9103" w:rsidR="00B40B8E" w:rsidRPr="00F92B0A" w:rsidRDefault="00B40B8E"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B40B8E">
              <w:rPr>
                <w:rFonts w:ascii="Calibri Light" w:hAnsi="Calibri Light" w:cs="Calibri Light"/>
                <w:b/>
                <w:bCs/>
                <w:szCs w:val="22"/>
              </w:rPr>
              <w:t>AOB</w:t>
            </w:r>
            <w:r>
              <w:rPr>
                <w:rFonts w:ascii="Calibri Light" w:hAnsi="Calibri Light" w:cs="Calibri Light"/>
                <w:szCs w:val="22"/>
              </w:rPr>
              <w:t xml:space="preserve">  </w:t>
            </w:r>
          </w:p>
        </w:tc>
        <w:tc>
          <w:tcPr>
            <w:tcW w:w="992" w:type="dxa"/>
            <w:shd w:val="clear" w:color="auto" w:fill="80D219" w:themeFill="accent3" w:themeFillShade="BF"/>
          </w:tcPr>
          <w:p w14:paraId="522A52B6"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CB3F68B"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0617F3"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7D19CDF" w14:textId="77777777" w:rsidR="00B40B8E" w:rsidRPr="00FA70D5"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B3CE9" w:rsidRPr="00737BCC" w14:paraId="0702FB22"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195C93E" w14:textId="77777777" w:rsidR="002B3CE9" w:rsidRDefault="002B3CE9"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561BB9" w14:textId="1C8D5E07" w:rsidR="002B3CE9" w:rsidRPr="00166AB6" w:rsidRDefault="002B3CE9"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Pr="002B3CE9">
              <w:rPr>
                <w:rFonts w:ascii="Calibri Light" w:hAnsi="Calibri Light" w:cs="Calibri Light"/>
                <w:szCs w:val="22"/>
              </w:rPr>
              <w:t xml:space="preserve">nvite the new CPCA </w:t>
            </w:r>
            <w:r>
              <w:rPr>
                <w:rFonts w:ascii="Calibri Light" w:hAnsi="Calibri Light" w:cs="Calibri Light"/>
                <w:szCs w:val="22"/>
              </w:rPr>
              <w:t>D</w:t>
            </w:r>
            <w:r w:rsidRPr="002B3CE9">
              <w:rPr>
                <w:rFonts w:ascii="Calibri Light" w:hAnsi="Calibri Light" w:cs="Calibri Light"/>
                <w:szCs w:val="22"/>
              </w:rPr>
              <w:t>irector</w:t>
            </w:r>
            <w:r>
              <w:rPr>
                <w:rFonts w:ascii="Calibri Light" w:hAnsi="Calibri Light" w:cs="Calibri Light"/>
                <w:szCs w:val="22"/>
              </w:rPr>
              <w:t xml:space="preserve"> Judith Baker</w:t>
            </w:r>
            <w:r w:rsidRPr="002B3CE9">
              <w:rPr>
                <w:rFonts w:ascii="Calibri Light" w:hAnsi="Calibri Light" w:cs="Calibri Light"/>
                <w:szCs w:val="22"/>
              </w:rPr>
              <w:t xml:space="preserve"> to Housing Board</w:t>
            </w:r>
            <w:r>
              <w:rPr>
                <w:rFonts w:ascii="Calibri Light" w:hAnsi="Calibri Light" w:cs="Calibri Light"/>
                <w:szCs w:val="22"/>
              </w:rPr>
              <w:t>, send meeting invites and add to distribution list.</w:t>
            </w:r>
          </w:p>
        </w:tc>
        <w:tc>
          <w:tcPr>
            <w:tcW w:w="992" w:type="dxa"/>
          </w:tcPr>
          <w:p w14:paraId="34727DFF" w14:textId="2CF79098" w:rsidR="002B3CE9"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SB/EF</w:t>
            </w:r>
          </w:p>
        </w:tc>
        <w:tc>
          <w:tcPr>
            <w:tcW w:w="701" w:type="dxa"/>
          </w:tcPr>
          <w:p w14:paraId="275867CB" w14:textId="45C9253A"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592AD84" w14:textId="50A606B3" w:rsidR="002B3CE9"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67176177" w14:textId="77777777"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364EDDAA"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E106B02" w14:textId="77777777" w:rsidR="00235F06" w:rsidRPr="00BE03BA" w:rsidRDefault="00235F06" w:rsidP="001D4404">
            <w:pPr>
              <w:tabs>
                <w:tab w:val="left" w:pos="1021"/>
              </w:tabs>
              <w:rPr>
                <w:rFonts w:ascii="Calibri Light" w:hAnsi="Calibri Light" w:cs="Calibri Light"/>
                <w:sz w:val="24"/>
              </w:rPr>
            </w:pPr>
            <w:bookmarkStart w:id="11" w:name="_Hlk161144839"/>
            <w:bookmarkEnd w:id="10"/>
          </w:p>
        </w:tc>
        <w:tc>
          <w:tcPr>
            <w:tcW w:w="11623" w:type="dxa"/>
            <w:shd w:val="clear" w:color="auto" w:fill="5ECCF3" w:themeFill="accent2"/>
          </w:tcPr>
          <w:p w14:paraId="66E60D22" w14:textId="77777777" w:rsidR="00235F06"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January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2292B04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081BFAD"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CA343E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5E71296B"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11"/>
      <w:tr w:rsidR="00D612F3" w:rsidRPr="00737BCC" w14:paraId="41B4BAD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4F81CAF"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3D7117A0" w14:textId="5BF3B579"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b/>
                <w:bCs/>
                <w:szCs w:val="22"/>
              </w:rPr>
              <w:t xml:space="preserve">  </w:t>
            </w:r>
            <w:r w:rsidRPr="00D612F3">
              <w:rPr>
                <w:rFonts w:ascii="Calibri Light" w:hAnsi="Calibri Light" w:cs="Calibri Light"/>
                <w:b/>
                <w:bCs/>
                <w:szCs w:val="22"/>
              </w:rPr>
              <w:t>Update from October Health and Wellbeing Board</w:t>
            </w:r>
          </w:p>
        </w:tc>
        <w:tc>
          <w:tcPr>
            <w:tcW w:w="992" w:type="dxa"/>
            <w:shd w:val="clear" w:color="auto" w:fill="80D219" w:themeFill="accent3" w:themeFillShade="BF"/>
          </w:tcPr>
          <w:p w14:paraId="36A43BD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98F528"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801ED0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CEE014D"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7E2FD691" w14:textId="77777777" w:rsidTr="0025548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6D00B6A" w14:textId="77777777" w:rsidR="00D612F3" w:rsidRDefault="00D612F3" w:rsidP="00A92519">
            <w:pPr>
              <w:pStyle w:val="ListParagraph"/>
              <w:numPr>
                <w:ilvl w:val="0"/>
                <w:numId w:val="13"/>
              </w:numPr>
              <w:tabs>
                <w:tab w:val="left" w:pos="1021"/>
              </w:tabs>
              <w:ind w:left="0" w:firstLine="0"/>
              <w:rPr>
                <w:rFonts w:ascii="Calibri Light" w:hAnsi="Calibri Light" w:cs="Calibri Light"/>
                <w:szCs w:val="22"/>
              </w:rPr>
            </w:pPr>
            <w:bookmarkStart w:id="12" w:name="_Hlk157615349"/>
          </w:p>
        </w:tc>
        <w:tc>
          <w:tcPr>
            <w:tcW w:w="11623" w:type="dxa"/>
          </w:tcPr>
          <w:p w14:paraId="3652C0D1" w14:textId="7480BE71" w:rsidR="00D612F3" w:rsidRDefault="0004119E"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bring a paper back to Housing Board in January on gaps as stated above.</w:t>
            </w:r>
            <w:r w:rsidR="00676D94">
              <w:rPr>
                <w:rFonts w:ascii="Calibri Light" w:hAnsi="Calibri Light" w:cs="Calibri Light"/>
                <w:szCs w:val="22"/>
              </w:rPr>
              <w:t xml:space="preserve">  Update:  To bring to February Housing Board.</w:t>
            </w:r>
          </w:p>
        </w:tc>
        <w:tc>
          <w:tcPr>
            <w:tcW w:w="992" w:type="dxa"/>
          </w:tcPr>
          <w:p w14:paraId="1FBBED91" w14:textId="44F96D5D" w:rsidR="00D612F3" w:rsidRDefault="0004119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07958CC6" w14:textId="20860600" w:rsidR="00D612F3" w:rsidRPr="00946306"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F464B25" w14:textId="50A0F9E7" w:rsidR="00D612F3" w:rsidRPr="009B4C9D"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16BD7B4C" w14:textId="77777777" w:rsidR="00D612F3" w:rsidRPr="00535644"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2"/>
    </w:tbl>
    <w:p w14:paraId="03A8FF46" w14:textId="77777777" w:rsidR="008D61F9" w:rsidRPr="00BE2F60" w:rsidRDefault="008D61F9" w:rsidP="006C0861">
      <w:pPr>
        <w:spacing w:beforeLines="20" w:before="48" w:afterLines="20" w:after="48"/>
        <w:rPr>
          <w:rFonts w:ascii="Calibri Light" w:hAnsi="Calibri Light" w:cs="Calibri Light"/>
          <w:b/>
        </w:rPr>
      </w:pPr>
    </w:p>
    <w:sectPr w:rsidR="008D61F9" w:rsidRPr="00BE2F60" w:rsidSect="001861CE">
      <w:footerReference w:type="default" r:id="rId11"/>
      <w:pgSz w:w="16838" w:h="11906" w:orient="landscape"/>
      <w:pgMar w:top="851" w:right="851" w:bottom="851"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7790" w14:textId="77777777" w:rsidR="007F7186" w:rsidRDefault="007F7186">
      <w:r>
        <w:separator/>
      </w:r>
    </w:p>
  </w:endnote>
  <w:endnote w:type="continuationSeparator" w:id="0">
    <w:p w14:paraId="19CAC019" w14:textId="77777777" w:rsidR="007F7186" w:rsidRDefault="007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E142" w14:textId="49FCEB3C" w:rsidR="00963FFB" w:rsidRPr="001551AA" w:rsidRDefault="00963FFB" w:rsidP="00494A22">
    <w:pPr>
      <w:pStyle w:val="Footer"/>
      <w:jc w:val="center"/>
      <w:rPr>
        <w:rFonts w:asciiTheme="minorHAnsi" w:hAnsiTheme="minorHAnsi" w:cstheme="minorHAnsi"/>
        <w:sz w:val="20"/>
        <w:szCs w:val="20"/>
      </w:rPr>
    </w:pPr>
    <w:r w:rsidRPr="00014CCC">
      <w:rPr>
        <w:rFonts w:asciiTheme="minorHAnsi" w:hAnsiTheme="minorHAnsi" w:cstheme="minorHAnsi"/>
        <w:sz w:val="20"/>
        <w:szCs w:val="20"/>
      </w:rPr>
      <w:t xml:space="preserve">Page </w:t>
    </w:r>
    <w:sdt>
      <w:sdtPr>
        <w:rPr>
          <w:rFonts w:asciiTheme="minorHAnsi" w:hAnsiTheme="minorHAnsi" w:cstheme="minorHAnsi"/>
          <w:sz w:val="20"/>
          <w:szCs w:val="20"/>
        </w:rPr>
        <w:id w:val="2113014864"/>
        <w:docPartObj>
          <w:docPartGallery w:val="Page Numbers (Bottom of Page)"/>
          <w:docPartUnique/>
        </w:docPartObj>
      </w:sdtPr>
      <w:sdtEndPr>
        <w:rPr>
          <w:noProof/>
        </w:rPr>
      </w:sdtEndPr>
      <w:sdtContent>
        <w:r w:rsidRPr="00014CCC">
          <w:rPr>
            <w:rFonts w:asciiTheme="minorHAnsi" w:hAnsiTheme="minorHAnsi" w:cstheme="minorHAnsi"/>
            <w:sz w:val="20"/>
            <w:szCs w:val="20"/>
          </w:rPr>
          <w:fldChar w:fldCharType="begin"/>
        </w:r>
        <w:r w:rsidRPr="00014CCC">
          <w:rPr>
            <w:rFonts w:asciiTheme="minorHAnsi" w:hAnsiTheme="minorHAnsi" w:cstheme="minorHAnsi"/>
            <w:sz w:val="20"/>
            <w:szCs w:val="20"/>
          </w:rPr>
          <w:instrText xml:space="preserve"> PAGE   \* MERGEFORMAT </w:instrText>
        </w:r>
        <w:r w:rsidRPr="00014CCC">
          <w:rPr>
            <w:rFonts w:asciiTheme="minorHAnsi" w:hAnsiTheme="minorHAnsi" w:cstheme="minorHAnsi"/>
            <w:sz w:val="20"/>
            <w:szCs w:val="20"/>
          </w:rPr>
          <w:fldChar w:fldCharType="separate"/>
        </w:r>
        <w:r>
          <w:rPr>
            <w:rFonts w:asciiTheme="minorHAnsi" w:hAnsiTheme="minorHAnsi" w:cstheme="minorHAnsi"/>
            <w:noProof/>
            <w:sz w:val="20"/>
            <w:szCs w:val="20"/>
          </w:rPr>
          <w:t>1</w:t>
        </w:r>
        <w:r w:rsidRPr="00014CCC">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7BC9F" w14:textId="77777777" w:rsidR="007F7186" w:rsidRDefault="007F7186">
      <w:r>
        <w:separator/>
      </w:r>
    </w:p>
  </w:footnote>
  <w:footnote w:type="continuationSeparator" w:id="0">
    <w:p w14:paraId="51F644F7" w14:textId="77777777" w:rsidR="007F7186" w:rsidRDefault="007F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724"/>
    <w:multiLevelType w:val="hybridMultilevel"/>
    <w:tmpl w:val="6D06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675E3"/>
    <w:multiLevelType w:val="hybridMultilevel"/>
    <w:tmpl w:val="CE6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26BDB"/>
    <w:multiLevelType w:val="hybridMultilevel"/>
    <w:tmpl w:val="21B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D5FF3"/>
    <w:multiLevelType w:val="hybridMultilevel"/>
    <w:tmpl w:val="7D76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D3BD5"/>
    <w:multiLevelType w:val="hybridMultilevel"/>
    <w:tmpl w:val="35F8E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B34033"/>
    <w:multiLevelType w:val="hybridMultilevel"/>
    <w:tmpl w:val="6450C16A"/>
    <w:lvl w:ilvl="0" w:tplc="C0CC0CDE">
      <w:start w:val="1"/>
      <w:numFmt w:val="decimal"/>
      <w:lvlText w:val="%1."/>
      <w:lvlJc w:val="left"/>
      <w:pPr>
        <w:ind w:left="720" w:hanging="360"/>
      </w:pPr>
      <w:rPr>
        <w:rFonts w:ascii="Calibri Light" w:hAnsi="Calibri Light"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525C10"/>
    <w:multiLevelType w:val="hybridMultilevel"/>
    <w:tmpl w:val="6F52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75F54"/>
    <w:multiLevelType w:val="hybridMultilevel"/>
    <w:tmpl w:val="ECD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73ED6"/>
    <w:multiLevelType w:val="hybridMultilevel"/>
    <w:tmpl w:val="A76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B7E03"/>
    <w:multiLevelType w:val="hybridMultilevel"/>
    <w:tmpl w:val="1542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E5774"/>
    <w:multiLevelType w:val="hybridMultilevel"/>
    <w:tmpl w:val="222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5485F"/>
    <w:multiLevelType w:val="hybridMultilevel"/>
    <w:tmpl w:val="A810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4094"/>
    <w:multiLevelType w:val="hybridMultilevel"/>
    <w:tmpl w:val="6C3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82794"/>
    <w:multiLevelType w:val="hybridMultilevel"/>
    <w:tmpl w:val="3A4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96367"/>
    <w:multiLevelType w:val="hybridMultilevel"/>
    <w:tmpl w:val="8B3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16A54"/>
    <w:multiLevelType w:val="hybridMultilevel"/>
    <w:tmpl w:val="F20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C706B"/>
    <w:multiLevelType w:val="hybridMultilevel"/>
    <w:tmpl w:val="062E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63E71"/>
    <w:multiLevelType w:val="hybridMultilevel"/>
    <w:tmpl w:val="757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9270F"/>
    <w:multiLevelType w:val="hybridMultilevel"/>
    <w:tmpl w:val="2E52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85A21"/>
    <w:multiLevelType w:val="hybridMultilevel"/>
    <w:tmpl w:val="8E64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87250"/>
    <w:multiLevelType w:val="hybridMultilevel"/>
    <w:tmpl w:val="779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02599"/>
    <w:multiLevelType w:val="hybridMultilevel"/>
    <w:tmpl w:val="472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D0FE6"/>
    <w:multiLevelType w:val="hybridMultilevel"/>
    <w:tmpl w:val="5348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A145B"/>
    <w:multiLevelType w:val="hybridMultilevel"/>
    <w:tmpl w:val="F9748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555153">
    <w:abstractNumId w:val="23"/>
  </w:num>
  <w:num w:numId="2" w16cid:durableId="1651057588">
    <w:abstractNumId w:val="10"/>
  </w:num>
  <w:num w:numId="3" w16cid:durableId="497696179">
    <w:abstractNumId w:val="3"/>
  </w:num>
  <w:num w:numId="4" w16cid:durableId="1300109938">
    <w:abstractNumId w:val="0"/>
  </w:num>
  <w:num w:numId="5" w16cid:durableId="813647675">
    <w:abstractNumId w:val="21"/>
  </w:num>
  <w:num w:numId="6" w16cid:durableId="119691366">
    <w:abstractNumId w:val="2"/>
  </w:num>
  <w:num w:numId="7" w16cid:durableId="1493252206">
    <w:abstractNumId w:val="12"/>
  </w:num>
  <w:num w:numId="8" w16cid:durableId="327097770">
    <w:abstractNumId w:val="6"/>
  </w:num>
  <w:num w:numId="9" w16cid:durableId="230771479">
    <w:abstractNumId w:val="4"/>
  </w:num>
  <w:num w:numId="10" w16cid:durableId="1460949704">
    <w:abstractNumId w:val="8"/>
  </w:num>
  <w:num w:numId="11" w16cid:durableId="2050253136">
    <w:abstractNumId w:val="13"/>
  </w:num>
  <w:num w:numId="12" w16cid:durableId="1358388909">
    <w:abstractNumId w:val="9"/>
  </w:num>
  <w:num w:numId="13" w16cid:durableId="1805150132">
    <w:abstractNumId w:val="5"/>
  </w:num>
  <w:num w:numId="14" w16cid:durableId="568156206">
    <w:abstractNumId w:val="15"/>
  </w:num>
  <w:num w:numId="15" w16cid:durableId="49308364">
    <w:abstractNumId w:val="20"/>
  </w:num>
  <w:num w:numId="16" w16cid:durableId="1038747760">
    <w:abstractNumId w:val="16"/>
  </w:num>
  <w:num w:numId="17" w16cid:durableId="939600969">
    <w:abstractNumId w:val="18"/>
  </w:num>
  <w:num w:numId="18" w16cid:durableId="1492713613">
    <w:abstractNumId w:val="14"/>
  </w:num>
  <w:num w:numId="19" w16cid:durableId="652569526">
    <w:abstractNumId w:val="17"/>
  </w:num>
  <w:num w:numId="20" w16cid:durableId="1975519254">
    <w:abstractNumId w:val="19"/>
  </w:num>
  <w:num w:numId="21" w16cid:durableId="1334530110">
    <w:abstractNumId w:val="7"/>
  </w:num>
  <w:num w:numId="22" w16cid:durableId="2095740610">
    <w:abstractNumId w:val="11"/>
  </w:num>
  <w:num w:numId="23" w16cid:durableId="846476928">
    <w:abstractNumId w:val="22"/>
  </w:num>
  <w:num w:numId="24" w16cid:durableId="8589338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F1"/>
    <w:rsid w:val="00000FFC"/>
    <w:rsid w:val="000010E2"/>
    <w:rsid w:val="00001559"/>
    <w:rsid w:val="00001F42"/>
    <w:rsid w:val="00002005"/>
    <w:rsid w:val="000027B7"/>
    <w:rsid w:val="00002C3D"/>
    <w:rsid w:val="000030E3"/>
    <w:rsid w:val="00003885"/>
    <w:rsid w:val="0000395F"/>
    <w:rsid w:val="00003FAD"/>
    <w:rsid w:val="00004683"/>
    <w:rsid w:val="000047E4"/>
    <w:rsid w:val="00004ADB"/>
    <w:rsid w:val="00004EB8"/>
    <w:rsid w:val="000055DB"/>
    <w:rsid w:val="000056FB"/>
    <w:rsid w:val="00005ADA"/>
    <w:rsid w:val="000064EE"/>
    <w:rsid w:val="00006764"/>
    <w:rsid w:val="000068A4"/>
    <w:rsid w:val="00006A05"/>
    <w:rsid w:val="000074F1"/>
    <w:rsid w:val="00007565"/>
    <w:rsid w:val="0000762F"/>
    <w:rsid w:val="00007909"/>
    <w:rsid w:val="00007D78"/>
    <w:rsid w:val="00010291"/>
    <w:rsid w:val="0001055E"/>
    <w:rsid w:val="00010B97"/>
    <w:rsid w:val="00010DA7"/>
    <w:rsid w:val="00010F33"/>
    <w:rsid w:val="000110AE"/>
    <w:rsid w:val="00011E3A"/>
    <w:rsid w:val="000123FF"/>
    <w:rsid w:val="00012AC4"/>
    <w:rsid w:val="000130E5"/>
    <w:rsid w:val="000138EA"/>
    <w:rsid w:val="00013905"/>
    <w:rsid w:val="0001403F"/>
    <w:rsid w:val="00014126"/>
    <w:rsid w:val="0001428B"/>
    <w:rsid w:val="000147EA"/>
    <w:rsid w:val="00014CCC"/>
    <w:rsid w:val="000152DF"/>
    <w:rsid w:val="00015539"/>
    <w:rsid w:val="00015CA0"/>
    <w:rsid w:val="00015FDD"/>
    <w:rsid w:val="00016224"/>
    <w:rsid w:val="0001653B"/>
    <w:rsid w:val="000166CB"/>
    <w:rsid w:val="000169A4"/>
    <w:rsid w:val="00016A37"/>
    <w:rsid w:val="00017277"/>
    <w:rsid w:val="00017828"/>
    <w:rsid w:val="00017DD9"/>
    <w:rsid w:val="000202C4"/>
    <w:rsid w:val="0002033F"/>
    <w:rsid w:val="0002039D"/>
    <w:rsid w:val="00020970"/>
    <w:rsid w:val="00020B30"/>
    <w:rsid w:val="00020CC9"/>
    <w:rsid w:val="00020EA5"/>
    <w:rsid w:val="00021BB1"/>
    <w:rsid w:val="00022671"/>
    <w:rsid w:val="000230A0"/>
    <w:rsid w:val="00023271"/>
    <w:rsid w:val="00023501"/>
    <w:rsid w:val="000246C6"/>
    <w:rsid w:val="0002479E"/>
    <w:rsid w:val="00024887"/>
    <w:rsid w:val="00024A7D"/>
    <w:rsid w:val="00024AF1"/>
    <w:rsid w:val="00025722"/>
    <w:rsid w:val="000258B4"/>
    <w:rsid w:val="00025C7C"/>
    <w:rsid w:val="0002787E"/>
    <w:rsid w:val="00027C2B"/>
    <w:rsid w:val="00030AD5"/>
    <w:rsid w:val="00030D27"/>
    <w:rsid w:val="000310D6"/>
    <w:rsid w:val="000311B5"/>
    <w:rsid w:val="00031231"/>
    <w:rsid w:val="00031994"/>
    <w:rsid w:val="00031D24"/>
    <w:rsid w:val="00032387"/>
    <w:rsid w:val="000323F5"/>
    <w:rsid w:val="00032AD7"/>
    <w:rsid w:val="000338B6"/>
    <w:rsid w:val="00033D02"/>
    <w:rsid w:val="000341CD"/>
    <w:rsid w:val="00035AA1"/>
    <w:rsid w:val="00035B3F"/>
    <w:rsid w:val="00036A4E"/>
    <w:rsid w:val="00036A74"/>
    <w:rsid w:val="00036B90"/>
    <w:rsid w:val="00037295"/>
    <w:rsid w:val="000374B5"/>
    <w:rsid w:val="00037CAB"/>
    <w:rsid w:val="00037E87"/>
    <w:rsid w:val="0004119E"/>
    <w:rsid w:val="00041886"/>
    <w:rsid w:val="00041B9C"/>
    <w:rsid w:val="00042064"/>
    <w:rsid w:val="00042094"/>
    <w:rsid w:val="000421E8"/>
    <w:rsid w:val="00042418"/>
    <w:rsid w:val="00042F2A"/>
    <w:rsid w:val="00043249"/>
    <w:rsid w:val="00043617"/>
    <w:rsid w:val="00043728"/>
    <w:rsid w:val="00043A32"/>
    <w:rsid w:val="000441FC"/>
    <w:rsid w:val="0004432C"/>
    <w:rsid w:val="000445D7"/>
    <w:rsid w:val="0004467C"/>
    <w:rsid w:val="00044B4C"/>
    <w:rsid w:val="00044E01"/>
    <w:rsid w:val="000454A0"/>
    <w:rsid w:val="00045EC3"/>
    <w:rsid w:val="000464BB"/>
    <w:rsid w:val="000465A5"/>
    <w:rsid w:val="00046A23"/>
    <w:rsid w:val="00046DDC"/>
    <w:rsid w:val="0004712C"/>
    <w:rsid w:val="0005070C"/>
    <w:rsid w:val="00050A08"/>
    <w:rsid w:val="000510C0"/>
    <w:rsid w:val="000515DF"/>
    <w:rsid w:val="000516DE"/>
    <w:rsid w:val="000520BB"/>
    <w:rsid w:val="00052305"/>
    <w:rsid w:val="00052436"/>
    <w:rsid w:val="00052CEC"/>
    <w:rsid w:val="00052F69"/>
    <w:rsid w:val="00053448"/>
    <w:rsid w:val="000539D6"/>
    <w:rsid w:val="00053C39"/>
    <w:rsid w:val="00054146"/>
    <w:rsid w:val="000546D9"/>
    <w:rsid w:val="00054A69"/>
    <w:rsid w:val="00054D42"/>
    <w:rsid w:val="00054D77"/>
    <w:rsid w:val="00055326"/>
    <w:rsid w:val="0005537F"/>
    <w:rsid w:val="0005553D"/>
    <w:rsid w:val="00055FCF"/>
    <w:rsid w:val="00056AC4"/>
    <w:rsid w:val="00057127"/>
    <w:rsid w:val="0005737A"/>
    <w:rsid w:val="00057955"/>
    <w:rsid w:val="00057C6A"/>
    <w:rsid w:val="00057DD2"/>
    <w:rsid w:val="0006078F"/>
    <w:rsid w:val="000607F8"/>
    <w:rsid w:val="00061E75"/>
    <w:rsid w:val="00062388"/>
    <w:rsid w:val="000624D7"/>
    <w:rsid w:val="000624FE"/>
    <w:rsid w:val="00062593"/>
    <w:rsid w:val="00062A86"/>
    <w:rsid w:val="00062AF7"/>
    <w:rsid w:val="00063787"/>
    <w:rsid w:val="00063B9B"/>
    <w:rsid w:val="000647A0"/>
    <w:rsid w:val="000649E1"/>
    <w:rsid w:val="00064FCD"/>
    <w:rsid w:val="000660BF"/>
    <w:rsid w:val="0006651E"/>
    <w:rsid w:val="00066889"/>
    <w:rsid w:val="000668C2"/>
    <w:rsid w:val="0006690A"/>
    <w:rsid w:val="000669DD"/>
    <w:rsid w:val="00066BCC"/>
    <w:rsid w:val="00067E1B"/>
    <w:rsid w:val="00067EAA"/>
    <w:rsid w:val="00070011"/>
    <w:rsid w:val="000700EF"/>
    <w:rsid w:val="00070380"/>
    <w:rsid w:val="00070423"/>
    <w:rsid w:val="000705B0"/>
    <w:rsid w:val="00070678"/>
    <w:rsid w:val="00070939"/>
    <w:rsid w:val="00070CC1"/>
    <w:rsid w:val="00070E0A"/>
    <w:rsid w:val="00070EE1"/>
    <w:rsid w:val="000712DC"/>
    <w:rsid w:val="00071420"/>
    <w:rsid w:val="00071E12"/>
    <w:rsid w:val="0007244B"/>
    <w:rsid w:val="0007280D"/>
    <w:rsid w:val="00072BD8"/>
    <w:rsid w:val="00072DDE"/>
    <w:rsid w:val="00073776"/>
    <w:rsid w:val="00073F5B"/>
    <w:rsid w:val="0007425F"/>
    <w:rsid w:val="00074B48"/>
    <w:rsid w:val="00074E22"/>
    <w:rsid w:val="00074E7D"/>
    <w:rsid w:val="0007544D"/>
    <w:rsid w:val="0007702F"/>
    <w:rsid w:val="00077155"/>
    <w:rsid w:val="000773DB"/>
    <w:rsid w:val="00077D99"/>
    <w:rsid w:val="00080776"/>
    <w:rsid w:val="00080A39"/>
    <w:rsid w:val="00080F92"/>
    <w:rsid w:val="00081231"/>
    <w:rsid w:val="00081C61"/>
    <w:rsid w:val="0008226A"/>
    <w:rsid w:val="00082450"/>
    <w:rsid w:val="00082934"/>
    <w:rsid w:val="00082B9D"/>
    <w:rsid w:val="00082E2B"/>
    <w:rsid w:val="00083199"/>
    <w:rsid w:val="00083A8F"/>
    <w:rsid w:val="00084566"/>
    <w:rsid w:val="000853CA"/>
    <w:rsid w:val="000857C2"/>
    <w:rsid w:val="00085EF6"/>
    <w:rsid w:val="00085F0E"/>
    <w:rsid w:val="000863B8"/>
    <w:rsid w:val="0008645B"/>
    <w:rsid w:val="00086500"/>
    <w:rsid w:val="000869F2"/>
    <w:rsid w:val="00086DC0"/>
    <w:rsid w:val="000875D0"/>
    <w:rsid w:val="000903D6"/>
    <w:rsid w:val="000904A7"/>
    <w:rsid w:val="00090553"/>
    <w:rsid w:val="00090973"/>
    <w:rsid w:val="000909C7"/>
    <w:rsid w:val="000913E3"/>
    <w:rsid w:val="00092163"/>
    <w:rsid w:val="000922F7"/>
    <w:rsid w:val="000923A1"/>
    <w:rsid w:val="0009277E"/>
    <w:rsid w:val="00092A52"/>
    <w:rsid w:val="00092FA8"/>
    <w:rsid w:val="00093424"/>
    <w:rsid w:val="000936DC"/>
    <w:rsid w:val="00093F2C"/>
    <w:rsid w:val="0009464B"/>
    <w:rsid w:val="00095EA0"/>
    <w:rsid w:val="0009615A"/>
    <w:rsid w:val="000964A1"/>
    <w:rsid w:val="00096602"/>
    <w:rsid w:val="00096666"/>
    <w:rsid w:val="000969D9"/>
    <w:rsid w:val="00096A6B"/>
    <w:rsid w:val="00096FA2"/>
    <w:rsid w:val="00097200"/>
    <w:rsid w:val="00097550"/>
    <w:rsid w:val="00097956"/>
    <w:rsid w:val="000A0468"/>
    <w:rsid w:val="000A0725"/>
    <w:rsid w:val="000A0743"/>
    <w:rsid w:val="000A0893"/>
    <w:rsid w:val="000A1C0E"/>
    <w:rsid w:val="000A1E62"/>
    <w:rsid w:val="000A2089"/>
    <w:rsid w:val="000A230D"/>
    <w:rsid w:val="000A2448"/>
    <w:rsid w:val="000A2D92"/>
    <w:rsid w:val="000A3193"/>
    <w:rsid w:val="000A36C0"/>
    <w:rsid w:val="000A3ECF"/>
    <w:rsid w:val="000A507A"/>
    <w:rsid w:val="000A56F7"/>
    <w:rsid w:val="000A574B"/>
    <w:rsid w:val="000A5B1C"/>
    <w:rsid w:val="000A5C6A"/>
    <w:rsid w:val="000A5FA7"/>
    <w:rsid w:val="000A6259"/>
    <w:rsid w:val="000A6931"/>
    <w:rsid w:val="000A6E54"/>
    <w:rsid w:val="000A75F6"/>
    <w:rsid w:val="000A7BC6"/>
    <w:rsid w:val="000A7CE7"/>
    <w:rsid w:val="000A7DF5"/>
    <w:rsid w:val="000A7E6F"/>
    <w:rsid w:val="000B0D8A"/>
    <w:rsid w:val="000B16FB"/>
    <w:rsid w:val="000B19E7"/>
    <w:rsid w:val="000B223F"/>
    <w:rsid w:val="000B252E"/>
    <w:rsid w:val="000B2DBF"/>
    <w:rsid w:val="000B4187"/>
    <w:rsid w:val="000B418B"/>
    <w:rsid w:val="000B5A46"/>
    <w:rsid w:val="000B6033"/>
    <w:rsid w:val="000B6103"/>
    <w:rsid w:val="000B68BF"/>
    <w:rsid w:val="000B69CB"/>
    <w:rsid w:val="000B6B6A"/>
    <w:rsid w:val="000B6CED"/>
    <w:rsid w:val="000B6D8B"/>
    <w:rsid w:val="000B6EB4"/>
    <w:rsid w:val="000B6FA2"/>
    <w:rsid w:val="000B7DB8"/>
    <w:rsid w:val="000B7FB4"/>
    <w:rsid w:val="000C0084"/>
    <w:rsid w:val="000C0223"/>
    <w:rsid w:val="000C07BC"/>
    <w:rsid w:val="000C0950"/>
    <w:rsid w:val="000C17E4"/>
    <w:rsid w:val="000C180D"/>
    <w:rsid w:val="000C1887"/>
    <w:rsid w:val="000C2495"/>
    <w:rsid w:val="000C2723"/>
    <w:rsid w:val="000C2A67"/>
    <w:rsid w:val="000C3D35"/>
    <w:rsid w:val="000C4141"/>
    <w:rsid w:val="000C42F5"/>
    <w:rsid w:val="000C4512"/>
    <w:rsid w:val="000C5740"/>
    <w:rsid w:val="000C662D"/>
    <w:rsid w:val="000C6B97"/>
    <w:rsid w:val="000C6E5B"/>
    <w:rsid w:val="000C6FB6"/>
    <w:rsid w:val="000C74AD"/>
    <w:rsid w:val="000C7663"/>
    <w:rsid w:val="000C7AB1"/>
    <w:rsid w:val="000C7C80"/>
    <w:rsid w:val="000C7ED5"/>
    <w:rsid w:val="000D04E5"/>
    <w:rsid w:val="000D0686"/>
    <w:rsid w:val="000D0C0D"/>
    <w:rsid w:val="000D1160"/>
    <w:rsid w:val="000D12C8"/>
    <w:rsid w:val="000D134E"/>
    <w:rsid w:val="000D1357"/>
    <w:rsid w:val="000D1C80"/>
    <w:rsid w:val="000D1D8C"/>
    <w:rsid w:val="000D25AF"/>
    <w:rsid w:val="000D297D"/>
    <w:rsid w:val="000D33E7"/>
    <w:rsid w:val="000D390F"/>
    <w:rsid w:val="000D3EFC"/>
    <w:rsid w:val="000D4047"/>
    <w:rsid w:val="000D4320"/>
    <w:rsid w:val="000D5097"/>
    <w:rsid w:val="000D59BC"/>
    <w:rsid w:val="000D5B7E"/>
    <w:rsid w:val="000D5D69"/>
    <w:rsid w:val="000D5FB3"/>
    <w:rsid w:val="000D605F"/>
    <w:rsid w:val="000D6577"/>
    <w:rsid w:val="000D6AB0"/>
    <w:rsid w:val="000D6B5A"/>
    <w:rsid w:val="000D7069"/>
    <w:rsid w:val="000D7639"/>
    <w:rsid w:val="000D7687"/>
    <w:rsid w:val="000D7805"/>
    <w:rsid w:val="000D7E50"/>
    <w:rsid w:val="000E0A3F"/>
    <w:rsid w:val="000E104F"/>
    <w:rsid w:val="000E17B7"/>
    <w:rsid w:val="000E1B1B"/>
    <w:rsid w:val="000E1E99"/>
    <w:rsid w:val="000E21F0"/>
    <w:rsid w:val="000E2284"/>
    <w:rsid w:val="000E2307"/>
    <w:rsid w:val="000E32E1"/>
    <w:rsid w:val="000E33EB"/>
    <w:rsid w:val="000E3859"/>
    <w:rsid w:val="000E39E5"/>
    <w:rsid w:val="000E42A5"/>
    <w:rsid w:val="000E501C"/>
    <w:rsid w:val="000E5309"/>
    <w:rsid w:val="000E55D4"/>
    <w:rsid w:val="000E5652"/>
    <w:rsid w:val="000E5F72"/>
    <w:rsid w:val="000E64A1"/>
    <w:rsid w:val="000E675F"/>
    <w:rsid w:val="000E6A0D"/>
    <w:rsid w:val="000E6A61"/>
    <w:rsid w:val="000E6ADF"/>
    <w:rsid w:val="000F06BC"/>
    <w:rsid w:val="000F07E1"/>
    <w:rsid w:val="000F1039"/>
    <w:rsid w:val="000F1377"/>
    <w:rsid w:val="000F1401"/>
    <w:rsid w:val="000F1628"/>
    <w:rsid w:val="000F16E6"/>
    <w:rsid w:val="000F1750"/>
    <w:rsid w:val="000F2144"/>
    <w:rsid w:val="000F244E"/>
    <w:rsid w:val="000F2AEC"/>
    <w:rsid w:val="000F2CF8"/>
    <w:rsid w:val="000F2E12"/>
    <w:rsid w:val="000F2E51"/>
    <w:rsid w:val="000F2FFF"/>
    <w:rsid w:val="000F3120"/>
    <w:rsid w:val="000F38D1"/>
    <w:rsid w:val="000F39B9"/>
    <w:rsid w:val="000F39E2"/>
    <w:rsid w:val="000F39FF"/>
    <w:rsid w:val="000F40A7"/>
    <w:rsid w:val="000F40AE"/>
    <w:rsid w:val="000F4582"/>
    <w:rsid w:val="000F45A1"/>
    <w:rsid w:val="000F479C"/>
    <w:rsid w:val="000F5165"/>
    <w:rsid w:val="000F54F3"/>
    <w:rsid w:val="000F5546"/>
    <w:rsid w:val="000F5B80"/>
    <w:rsid w:val="000F5E7C"/>
    <w:rsid w:val="000F63EE"/>
    <w:rsid w:val="000F66FD"/>
    <w:rsid w:val="000F6A48"/>
    <w:rsid w:val="000F745A"/>
    <w:rsid w:val="000F7C0C"/>
    <w:rsid w:val="0010005D"/>
    <w:rsid w:val="0010022B"/>
    <w:rsid w:val="00100662"/>
    <w:rsid w:val="0010087F"/>
    <w:rsid w:val="00100AF5"/>
    <w:rsid w:val="00100EC0"/>
    <w:rsid w:val="00101D9A"/>
    <w:rsid w:val="00101F73"/>
    <w:rsid w:val="001020C4"/>
    <w:rsid w:val="0010281D"/>
    <w:rsid w:val="001030FA"/>
    <w:rsid w:val="0010312E"/>
    <w:rsid w:val="0010335E"/>
    <w:rsid w:val="00103B78"/>
    <w:rsid w:val="00103C00"/>
    <w:rsid w:val="00103CDE"/>
    <w:rsid w:val="00104214"/>
    <w:rsid w:val="001042D5"/>
    <w:rsid w:val="001043AD"/>
    <w:rsid w:val="00104A21"/>
    <w:rsid w:val="00105110"/>
    <w:rsid w:val="0010518E"/>
    <w:rsid w:val="0010572E"/>
    <w:rsid w:val="00105823"/>
    <w:rsid w:val="00105B61"/>
    <w:rsid w:val="00105E1E"/>
    <w:rsid w:val="001064B9"/>
    <w:rsid w:val="0010660E"/>
    <w:rsid w:val="0010681F"/>
    <w:rsid w:val="0010695B"/>
    <w:rsid w:val="0010769E"/>
    <w:rsid w:val="00107E25"/>
    <w:rsid w:val="00110CF4"/>
    <w:rsid w:val="00111E54"/>
    <w:rsid w:val="00112374"/>
    <w:rsid w:val="001123D6"/>
    <w:rsid w:val="001129D8"/>
    <w:rsid w:val="00112ABD"/>
    <w:rsid w:val="00112DEB"/>
    <w:rsid w:val="00112F13"/>
    <w:rsid w:val="00113585"/>
    <w:rsid w:val="00113982"/>
    <w:rsid w:val="00113C61"/>
    <w:rsid w:val="00113CDA"/>
    <w:rsid w:val="001146D0"/>
    <w:rsid w:val="00114A5A"/>
    <w:rsid w:val="00114CF4"/>
    <w:rsid w:val="00114F73"/>
    <w:rsid w:val="00115135"/>
    <w:rsid w:val="001160D0"/>
    <w:rsid w:val="00116528"/>
    <w:rsid w:val="00116F6C"/>
    <w:rsid w:val="00117C64"/>
    <w:rsid w:val="00117F02"/>
    <w:rsid w:val="00120670"/>
    <w:rsid w:val="0012095E"/>
    <w:rsid w:val="001209CB"/>
    <w:rsid w:val="00122649"/>
    <w:rsid w:val="00123377"/>
    <w:rsid w:val="001248A7"/>
    <w:rsid w:val="00125474"/>
    <w:rsid w:val="001258E6"/>
    <w:rsid w:val="00125D96"/>
    <w:rsid w:val="001266E3"/>
    <w:rsid w:val="0012715E"/>
    <w:rsid w:val="0012724E"/>
    <w:rsid w:val="00127403"/>
    <w:rsid w:val="00127579"/>
    <w:rsid w:val="00127CCC"/>
    <w:rsid w:val="00130857"/>
    <w:rsid w:val="00130D9B"/>
    <w:rsid w:val="00131B5F"/>
    <w:rsid w:val="00131C26"/>
    <w:rsid w:val="00131D8C"/>
    <w:rsid w:val="00131F6E"/>
    <w:rsid w:val="0013211D"/>
    <w:rsid w:val="00132228"/>
    <w:rsid w:val="0013233C"/>
    <w:rsid w:val="001323B8"/>
    <w:rsid w:val="00132585"/>
    <w:rsid w:val="001326C0"/>
    <w:rsid w:val="001327A9"/>
    <w:rsid w:val="00132A25"/>
    <w:rsid w:val="00132CF7"/>
    <w:rsid w:val="00133919"/>
    <w:rsid w:val="001339FD"/>
    <w:rsid w:val="00133A08"/>
    <w:rsid w:val="00133D0D"/>
    <w:rsid w:val="0013402D"/>
    <w:rsid w:val="00134391"/>
    <w:rsid w:val="0013480A"/>
    <w:rsid w:val="00134C4E"/>
    <w:rsid w:val="00134CC1"/>
    <w:rsid w:val="00135043"/>
    <w:rsid w:val="00135DDC"/>
    <w:rsid w:val="001361FD"/>
    <w:rsid w:val="00136408"/>
    <w:rsid w:val="0013687D"/>
    <w:rsid w:val="001369B5"/>
    <w:rsid w:val="00136B72"/>
    <w:rsid w:val="00136EEB"/>
    <w:rsid w:val="00136FEA"/>
    <w:rsid w:val="001371D7"/>
    <w:rsid w:val="0013744B"/>
    <w:rsid w:val="00137800"/>
    <w:rsid w:val="001379D6"/>
    <w:rsid w:val="00137C87"/>
    <w:rsid w:val="001406AB"/>
    <w:rsid w:val="001410D3"/>
    <w:rsid w:val="001414DE"/>
    <w:rsid w:val="0014150A"/>
    <w:rsid w:val="0014152E"/>
    <w:rsid w:val="00141888"/>
    <w:rsid w:val="00141FB7"/>
    <w:rsid w:val="001427F9"/>
    <w:rsid w:val="001432F0"/>
    <w:rsid w:val="00144444"/>
    <w:rsid w:val="001446B5"/>
    <w:rsid w:val="00144BCB"/>
    <w:rsid w:val="00145BC0"/>
    <w:rsid w:val="00145C2C"/>
    <w:rsid w:val="00146A18"/>
    <w:rsid w:val="00146AE4"/>
    <w:rsid w:val="00146BBB"/>
    <w:rsid w:val="00146F13"/>
    <w:rsid w:val="00146F72"/>
    <w:rsid w:val="00147CFC"/>
    <w:rsid w:val="00150725"/>
    <w:rsid w:val="001511CE"/>
    <w:rsid w:val="00151A34"/>
    <w:rsid w:val="00151B58"/>
    <w:rsid w:val="00151E2E"/>
    <w:rsid w:val="001520D2"/>
    <w:rsid w:val="00152134"/>
    <w:rsid w:val="00152565"/>
    <w:rsid w:val="00152676"/>
    <w:rsid w:val="00152B72"/>
    <w:rsid w:val="00152BC2"/>
    <w:rsid w:val="00152C38"/>
    <w:rsid w:val="00152D75"/>
    <w:rsid w:val="00153811"/>
    <w:rsid w:val="001541E0"/>
    <w:rsid w:val="00154574"/>
    <w:rsid w:val="0015463B"/>
    <w:rsid w:val="00154BA4"/>
    <w:rsid w:val="00154D49"/>
    <w:rsid w:val="00155008"/>
    <w:rsid w:val="00155188"/>
    <w:rsid w:val="001551AA"/>
    <w:rsid w:val="0015536B"/>
    <w:rsid w:val="00156DFE"/>
    <w:rsid w:val="00157269"/>
    <w:rsid w:val="001572AB"/>
    <w:rsid w:val="00157B76"/>
    <w:rsid w:val="00157E2E"/>
    <w:rsid w:val="001600F9"/>
    <w:rsid w:val="00160116"/>
    <w:rsid w:val="0016011F"/>
    <w:rsid w:val="00160271"/>
    <w:rsid w:val="0016035C"/>
    <w:rsid w:val="00161204"/>
    <w:rsid w:val="0016159F"/>
    <w:rsid w:val="00161876"/>
    <w:rsid w:val="001618CC"/>
    <w:rsid w:val="00161B21"/>
    <w:rsid w:val="00161FB1"/>
    <w:rsid w:val="00162709"/>
    <w:rsid w:val="0016277E"/>
    <w:rsid w:val="001629A8"/>
    <w:rsid w:val="00162EA4"/>
    <w:rsid w:val="00163490"/>
    <w:rsid w:val="0016355E"/>
    <w:rsid w:val="001635E3"/>
    <w:rsid w:val="00163AA2"/>
    <w:rsid w:val="00163E1F"/>
    <w:rsid w:val="0016443C"/>
    <w:rsid w:val="001645EF"/>
    <w:rsid w:val="001645F0"/>
    <w:rsid w:val="0016483E"/>
    <w:rsid w:val="00164B81"/>
    <w:rsid w:val="001651D3"/>
    <w:rsid w:val="0016539D"/>
    <w:rsid w:val="00165836"/>
    <w:rsid w:val="001658CC"/>
    <w:rsid w:val="00165951"/>
    <w:rsid w:val="00165C98"/>
    <w:rsid w:val="00165FA3"/>
    <w:rsid w:val="0016675C"/>
    <w:rsid w:val="00166AB6"/>
    <w:rsid w:val="00166C1A"/>
    <w:rsid w:val="00166C8A"/>
    <w:rsid w:val="00166D49"/>
    <w:rsid w:val="0016726E"/>
    <w:rsid w:val="0016785F"/>
    <w:rsid w:val="001700AD"/>
    <w:rsid w:val="00170143"/>
    <w:rsid w:val="00170553"/>
    <w:rsid w:val="00170797"/>
    <w:rsid w:val="00170FAA"/>
    <w:rsid w:val="0017116F"/>
    <w:rsid w:val="00171256"/>
    <w:rsid w:val="00171395"/>
    <w:rsid w:val="00171796"/>
    <w:rsid w:val="001722B7"/>
    <w:rsid w:val="00172311"/>
    <w:rsid w:val="00172941"/>
    <w:rsid w:val="00172DE4"/>
    <w:rsid w:val="0017321E"/>
    <w:rsid w:val="00173842"/>
    <w:rsid w:val="0017389E"/>
    <w:rsid w:val="00173E50"/>
    <w:rsid w:val="00174974"/>
    <w:rsid w:val="00175594"/>
    <w:rsid w:val="00175921"/>
    <w:rsid w:val="00175996"/>
    <w:rsid w:val="00175E23"/>
    <w:rsid w:val="00175F5D"/>
    <w:rsid w:val="0017639B"/>
    <w:rsid w:val="001772AB"/>
    <w:rsid w:val="00180825"/>
    <w:rsid w:val="00180F36"/>
    <w:rsid w:val="00181A88"/>
    <w:rsid w:val="00181F09"/>
    <w:rsid w:val="0018210F"/>
    <w:rsid w:val="00182529"/>
    <w:rsid w:val="00182C7D"/>
    <w:rsid w:val="00182CB9"/>
    <w:rsid w:val="00182D3D"/>
    <w:rsid w:val="001832F9"/>
    <w:rsid w:val="00183367"/>
    <w:rsid w:val="001834BD"/>
    <w:rsid w:val="001837B1"/>
    <w:rsid w:val="001839AB"/>
    <w:rsid w:val="00183EBF"/>
    <w:rsid w:val="00183F33"/>
    <w:rsid w:val="00183FF9"/>
    <w:rsid w:val="0018430F"/>
    <w:rsid w:val="001843E1"/>
    <w:rsid w:val="001845BB"/>
    <w:rsid w:val="00184ED0"/>
    <w:rsid w:val="001859C5"/>
    <w:rsid w:val="00185CB9"/>
    <w:rsid w:val="00185D4D"/>
    <w:rsid w:val="001861CE"/>
    <w:rsid w:val="00186388"/>
    <w:rsid w:val="001869F1"/>
    <w:rsid w:val="00186B63"/>
    <w:rsid w:val="00186D35"/>
    <w:rsid w:val="0018746C"/>
    <w:rsid w:val="001874B5"/>
    <w:rsid w:val="001900D5"/>
    <w:rsid w:val="00190612"/>
    <w:rsid w:val="00190B3E"/>
    <w:rsid w:val="00190BA0"/>
    <w:rsid w:val="00190BA3"/>
    <w:rsid w:val="001910D1"/>
    <w:rsid w:val="00191181"/>
    <w:rsid w:val="00191977"/>
    <w:rsid w:val="00191F8F"/>
    <w:rsid w:val="001928B5"/>
    <w:rsid w:val="00193604"/>
    <w:rsid w:val="00193786"/>
    <w:rsid w:val="00193AD0"/>
    <w:rsid w:val="00193D9E"/>
    <w:rsid w:val="001944C3"/>
    <w:rsid w:val="00194959"/>
    <w:rsid w:val="00195110"/>
    <w:rsid w:val="00195126"/>
    <w:rsid w:val="001956A1"/>
    <w:rsid w:val="0019649F"/>
    <w:rsid w:val="00197A7A"/>
    <w:rsid w:val="00197BD8"/>
    <w:rsid w:val="00197C43"/>
    <w:rsid w:val="001A0451"/>
    <w:rsid w:val="001A04EC"/>
    <w:rsid w:val="001A0904"/>
    <w:rsid w:val="001A1147"/>
    <w:rsid w:val="001A1573"/>
    <w:rsid w:val="001A1786"/>
    <w:rsid w:val="001A1988"/>
    <w:rsid w:val="001A1A55"/>
    <w:rsid w:val="001A1B50"/>
    <w:rsid w:val="001A2E96"/>
    <w:rsid w:val="001A2F9A"/>
    <w:rsid w:val="001A3CF1"/>
    <w:rsid w:val="001A4121"/>
    <w:rsid w:val="001A4CFC"/>
    <w:rsid w:val="001A6025"/>
    <w:rsid w:val="001A63D2"/>
    <w:rsid w:val="001A65FA"/>
    <w:rsid w:val="001A68A9"/>
    <w:rsid w:val="001A68FB"/>
    <w:rsid w:val="001A6CEA"/>
    <w:rsid w:val="001A6E51"/>
    <w:rsid w:val="001A7B06"/>
    <w:rsid w:val="001A7B59"/>
    <w:rsid w:val="001A7BCE"/>
    <w:rsid w:val="001B055B"/>
    <w:rsid w:val="001B0740"/>
    <w:rsid w:val="001B0B3C"/>
    <w:rsid w:val="001B11DB"/>
    <w:rsid w:val="001B124F"/>
    <w:rsid w:val="001B166B"/>
    <w:rsid w:val="001B1A69"/>
    <w:rsid w:val="001B207F"/>
    <w:rsid w:val="001B24FD"/>
    <w:rsid w:val="001B2C93"/>
    <w:rsid w:val="001B326B"/>
    <w:rsid w:val="001B32AC"/>
    <w:rsid w:val="001B32C5"/>
    <w:rsid w:val="001B3C21"/>
    <w:rsid w:val="001B3E74"/>
    <w:rsid w:val="001B408F"/>
    <w:rsid w:val="001B43A9"/>
    <w:rsid w:val="001B4697"/>
    <w:rsid w:val="001B4C80"/>
    <w:rsid w:val="001B4FE4"/>
    <w:rsid w:val="001B60B5"/>
    <w:rsid w:val="001B6662"/>
    <w:rsid w:val="001B6FA1"/>
    <w:rsid w:val="001B7E6E"/>
    <w:rsid w:val="001C08A3"/>
    <w:rsid w:val="001C0B88"/>
    <w:rsid w:val="001C1141"/>
    <w:rsid w:val="001C1163"/>
    <w:rsid w:val="001C13F2"/>
    <w:rsid w:val="001C1796"/>
    <w:rsid w:val="001C17C9"/>
    <w:rsid w:val="001C2526"/>
    <w:rsid w:val="001C4436"/>
    <w:rsid w:val="001C4638"/>
    <w:rsid w:val="001C4E0C"/>
    <w:rsid w:val="001C5A9D"/>
    <w:rsid w:val="001C667F"/>
    <w:rsid w:val="001C68D1"/>
    <w:rsid w:val="001C6BC6"/>
    <w:rsid w:val="001C6DC2"/>
    <w:rsid w:val="001C7787"/>
    <w:rsid w:val="001C7F33"/>
    <w:rsid w:val="001D0431"/>
    <w:rsid w:val="001D04D7"/>
    <w:rsid w:val="001D04F5"/>
    <w:rsid w:val="001D04F9"/>
    <w:rsid w:val="001D0779"/>
    <w:rsid w:val="001D1FE9"/>
    <w:rsid w:val="001D267A"/>
    <w:rsid w:val="001D2B5F"/>
    <w:rsid w:val="001D2B72"/>
    <w:rsid w:val="001D2D08"/>
    <w:rsid w:val="001D2EF3"/>
    <w:rsid w:val="001D303D"/>
    <w:rsid w:val="001D31D8"/>
    <w:rsid w:val="001D341B"/>
    <w:rsid w:val="001D38FE"/>
    <w:rsid w:val="001D4026"/>
    <w:rsid w:val="001D41FA"/>
    <w:rsid w:val="001D44E3"/>
    <w:rsid w:val="001D45E9"/>
    <w:rsid w:val="001D478C"/>
    <w:rsid w:val="001D49BF"/>
    <w:rsid w:val="001D49DA"/>
    <w:rsid w:val="001D5198"/>
    <w:rsid w:val="001D51C8"/>
    <w:rsid w:val="001D5BC7"/>
    <w:rsid w:val="001D62B5"/>
    <w:rsid w:val="001D6816"/>
    <w:rsid w:val="001D745D"/>
    <w:rsid w:val="001D77D5"/>
    <w:rsid w:val="001D7BBE"/>
    <w:rsid w:val="001E0333"/>
    <w:rsid w:val="001E07BD"/>
    <w:rsid w:val="001E082F"/>
    <w:rsid w:val="001E0D98"/>
    <w:rsid w:val="001E113C"/>
    <w:rsid w:val="001E1559"/>
    <w:rsid w:val="001E168A"/>
    <w:rsid w:val="001E22CC"/>
    <w:rsid w:val="001E252B"/>
    <w:rsid w:val="001E3180"/>
    <w:rsid w:val="001E33AD"/>
    <w:rsid w:val="001E33B3"/>
    <w:rsid w:val="001E3C83"/>
    <w:rsid w:val="001E3D79"/>
    <w:rsid w:val="001E4121"/>
    <w:rsid w:val="001E4BF1"/>
    <w:rsid w:val="001E5BFD"/>
    <w:rsid w:val="001E5C2A"/>
    <w:rsid w:val="001E5F29"/>
    <w:rsid w:val="001E60F5"/>
    <w:rsid w:val="001E629F"/>
    <w:rsid w:val="001E63CB"/>
    <w:rsid w:val="001E66B0"/>
    <w:rsid w:val="001E6A54"/>
    <w:rsid w:val="001E6D83"/>
    <w:rsid w:val="001E6DC4"/>
    <w:rsid w:val="001E7F8F"/>
    <w:rsid w:val="001F0112"/>
    <w:rsid w:val="001F018F"/>
    <w:rsid w:val="001F141C"/>
    <w:rsid w:val="001F1623"/>
    <w:rsid w:val="001F185D"/>
    <w:rsid w:val="001F1912"/>
    <w:rsid w:val="001F1A63"/>
    <w:rsid w:val="001F1AE7"/>
    <w:rsid w:val="001F1E82"/>
    <w:rsid w:val="001F1F76"/>
    <w:rsid w:val="001F1FF8"/>
    <w:rsid w:val="001F2209"/>
    <w:rsid w:val="001F2774"/>
    <w:rsid w:val="001F29F3"/>
    <w:rsid w:val="001F2F97"/>
    <w:rsid w:val="001F390C"/>
    <w:rsid w:val="001F3A9F"/>
    <w:rsid w:val="001F3EB9"/>
    <w:rsid w:val="001F40C7"/>
    <w:rsid w:val="001F419C"/>
    <w:rsid w:val="001F4228"/>
    <w:rsid w:val="001F431D"/>
    <w:rsid w:val="001F4467"/>
    <w:rsid w:val="001F45AC"/>
    <w:rsid w:val="001F507F"/>
    <w:rsid w:val="001F5081"/>
    <w:rsid w:val="001F5797"/>
    <w:rsid w:val="001F59FB"/>
    <w:rsid w:val="001F62DB"/>
    <w:rsid w:val="001F6900"/>
    <w:rsid w:val="001F6914"/>
    <w:rsid w:val="001F6F34"/>
    <w:rsid w:val="001F7270"/>
    <w:rsid w:val="001F72BC"/>
    <w:rsid w:val="001F736F"/>
    <w:rsid w:val="001F7860"/>
    <w:rsid w:val="001F7F3B"/>
    <w:rsid w:val="00200302"/>
    <w:rsid w:val="0020082D"/>
    <w:rsid w:val="00200916"/>
    <w:rsid w:val="002009BA"/>
    <w:rsid w:val="002019A3"/>
    <w:rsid w:val="00201A1F"/>
    <w:rsid w:val="00202047"/>
    <w:rsid w:val="00203577"/>
    <w:rsid w:val="002039B0"/>
    <w:rsid w:val="00203C31"/>
    <w:rsid w:val="00204047"/>
    <w:rsid w:val="00204073"/>
    <w:rsid w:val="0020424C"/>
    <w:rsid w:val="0020435D"/>
    <w:rsid w:val="00204B21"/>
    <w:rsid w:val="00204BB9"/>
    <w:rsid w:val="00205372"/>
    <w:rsid w:val="002055C5"/>
    <w:rsid w:val="0020566F"/>
    <w:rsid w:val="00206015"/>
    <w:rsid w:val="00206782"/>
    <w:rsid w:val="0020688E"/>
    <w:rsid w:val="00206C2C"/>
    <w:rsid w:val="00206D5C"/>
    <w:rsid w:val="002078BB"/>
    <w:rsid w:val="00207B82"/>
    <w:rsid w:val="00210BDD"/>
    <w:rsid w:val="00210C0B"/>
    <w:rsid w:val="00211DB7"/>
    <w:rsid w:val="00212CB4"/>
    <w:rsid w:val="0021354E"/>
    <w:rsid w:val="00213D6F"/>
    <w:rsid w:val="00213EAE"/>
    <w:rsid w:val="00214939"/>
    <w:rsid w:val="00214EA8"/>
    <w:rsid w:val="002151F8"/>
    <w:rsid w:val="00215914"/>
    <w:rsid w:val="0021600B"/>
    <w:rsid w:val="00216174"/>
    <w:rsid w:val="002168D8"/>
    <w:rsid w:val="00216A19"/>
    <w:rsid w:val="0021715F"/>
    <w:rsid w:val="00217351"/>
    <w:rsid w:val="002173CE"/>
    <w:rsid w:val="00217646"/>
    <w:rsid w:val="00217C32"/>
    <w:rsid w:val="00217E78"/>
    <w:rsid w:val="0022003F"/>
    <w:rsid w:val="002207AB"/>
    <w:rsid w:val="00220907"/>
    <w:rsid w:val="00221058"/>
    <w:rsid w:val="002217AC"/>
    <w:rsid w:val="00221900"/>
    <w:rsid w:val="00221EA1"/>
    <w:rsid w:val="00221FE8"/>
    <w:rsid w:val="002223F6"/>
    <w:rsid w:val="002227FD"/>
    <w:rsid w:val="00222D1A"/>
    <w:rsid w:val="0022345C"/>
    <w:rsid w:val="002235B6"/>
    <w:rsid w:val="00224142"/>
    <w:rsid w:val="002241FF"/>
    <w:rsid w:val="002242B0"/>
    <w:rsid w:val="00224E17"/>
    <w:rsid w:val="002254C9"/>
    <w:rsid w:val="00225717"/>
    <w:rsid w:val="002257E6"/>
    <w:rsid w:val="00225D40"/>
    <w:rsid w:val="002263F0"/>
    <w:rsid w:val="00226632"/>
    <w:rsid w:val="002266D8"/>
    <w:rsid w:val="00226757"/>
    <w:rsid w:val="0022691A"/>
    <w:rsid w:val="00227451"/>
    <w:rsid w:val="00227A57"/>
    <w:rsid w:val="00227F39"/>
    <w:rsid w:val="00227FFD"/>
    <w:rsid w:val="0023083F"/>
    <w:rsid w:val="0023173F"/>
    <w:rsid w:val="00231DC5"/>
    <w:rsid w:val="00231EBF"/>
    <w:rsid w:val="002322C5"/>
    <w:rsid w:val="00232439"/>
    <w:rsid w:val="00232A34"/>
    <w:rsid w:val="002338C5"/>
    <w:rsid w:val="002339A3"/>
    <w:rsid w:val="00233E64"/>
    <w:rsid w:val="00234622"/>
    <w:rsid w:val="0023502C"/>
    <w:rsid w:val="00235647"/>
    <w:rsid w:val="002358CF"/>
    <w:rsid w:val="00235A80"/>
    <w:rsid w:val="00235B64"/>
    <w:rsid w:val="00235B80"/>
    <w:rsid w:val="00235E0C"/>
    <w:rsid w:val="00235F06"/>
    <w:rsid w:val="002365AD"/>
    <w:rsid w:val="002365F8"/>
    <w:rsid w:val="00236845"/>
    <w:rsid w:val="00237421"/>
    <w:rsid w:val="00237BC0"/>
    <w:rsid w:val="002400A4"/>
    <w:rsid w:val="002400E8"/>
    <w:rsid w:val="00240596"/>
    <w:rsid w:val="00241A67"/>
    <w:rsid w:val="002421C1"/>
    <w:rsid w:val="00242551"/>
    <w:rsid w:val="002426D3"/>
    <w:rsid w:val="0024313F"/>
    <w:rsid w:val="002431A0"/>
    <w:rsid w:val="0024380E"/>
    <w:rsid w:val="00243CC2"/>
    <w:rsid w:val="002441DB"/>
    <w:rsid w:val="00244337"/>
    <w:rsid w:val="0024439F"/>
    <w:rsid w:val="00244548"/>
    <w:rsid w:val="002447FF"/>
    <w:rsid w:val="00244B64"/>
    <w:rsid w:val="00244C81"/>
    <w:rsid w:val="00244EE4"/>
    <w:rsid w:val="002451BC"/>
    <w:rsid w:val="00245563"/>
    <w:rsid w:val="0024566D"/>
    <w:rsid w:val="00245B8C"/>
    <w:rsid w:val="00246275"/>
    <w:rsid w:val="00246543"/>
    <w:rsid w:val="0024686F"/>
    <w:rsid w:val="00246F31"/>
    <w:rsid w:val="00246F98"/>
    <w:rsid w:val="00246FAF"/>
    <w:rsid w:val="00247418"/>
    <w:rsid w:val="0024789F"/>
    <w:rsid w:val="00247A75"/>
    <w:rsid w:val="00250A81"/>
    <w:rsid w:val="0025111E"/>
    <w:rsid w:val="0025118F"/>
    <w:rsid w:val="00251240"/>
    <w:rsid w:val="002516B2"/>
    <w:rsid w:val="0025174A"/>
    <w:rsid w:val="00251751"/>
    <w:rsid w:val="00252257"/>
    <w:rsid w:val="0025255E"/>
    <w:rsid w:val="002527C4"/>
    <w:rsid w:val="002527EF"/>
    <w:rsid w:val="00252D1F"/>
    <w:rsid w:val="002531EC"/>
    <w:rsid w:val="002539B0"/>
    <w:rsid w:val="00254005"/>
    <w:rsid w:val="0025426B"/>
    <w:rsid w:val="00254343"/>
    <w:rsid w:val="0025440A"/>
    <w:rsid w:val="00254575"/>
    <w:rsid w:val="002545EF"/>
    <w:rsid w:val="00254703"/>
    <w:rsid w:val="002547F7"/>
    <w:rsid w:val="00254C73"/>
    <w:rsid w:val="00255489"/>
    <w:rsid w:val="002558DD"/>
    <w:rsid w:val="00255974"/>
    <w:rsid w:val="0025668E"/>
    <w:rsid w:val="00256810"/>
    <w:rsid w:val="00256F57"/>
    <w:rsid w:val="0025750E"/>
    <w:rsid w:val="00257735"/>
    <w:rsid w:val="002577D9"/>
    <w:rsid w:val="00257C89"/>
    <w:rsid w:val="00257DA7"/>
    <w:rsid w:val="00257FAC"/>
    <w:rsid w:val="00260C42"/>
    <w:rsid w:val="00260E02"/>
    <w:rsid w:val="00261134"/>
    <w:rsid w:val="00261264"/>
    <w:rsid w:val="00261EA3"/>
    <w:rsid w:val="00261F65"/>
    <w:rsid w:val="00262006"/>
    <w:rsid w:val="002624CD"/>
    <w:rsid w:val="00262A9A"/>
    <w:rsid w:val="002635CC"/>
    <w:rsid w:val="00264133"/>
    <w:rsid w:val="0026453A"/>
    <w:rsid w:val="00264BE8"/>
    <w:rsid w:val="00265253"/>
    <w:rsid w:val="00265388"/>
    <w:rsid w:val="002657F1"/>
    <w:rsid w:val="00265831"/>
    <w:rsid w:val="00265861"/>
    <w:rsid w:val="00265910"/>
    <w:rsid w:val="002659F0"/>
    <w:rsid w:val="00265B14"/>
    <w:rsid w:val="00265D0E"/>
    <w:rsid w:val="002660B1"/>
    <w:rsid w:val="00266282"/>
    <w:rsid w:val="002664A9"/>
    <w:rsid w:val="002668A8"/>
    <w:rsid w:val="00266B3A"/>
    <w:rsid w:val="00266C97"/>
    <w:rsid w:val="002673A9"/>
    <w:rsid w:val="002675A4"/>
    <w:rsid w:val="00267AC0"/>
    <w:rsid w:val="00267F4D"/>
    <w:rsid w:val="00267F78"/>
    <w:rsid w:val="002708BF"/>
    <w:rsid w:val="00270A92"/>
    <w:rsid w:val="002714C0"/>
    <w:rsid w:val="002715A6"/>
    <w:rsid w:val="00271A75"/>
    <w:rsid w:val="00271FE9"/>
    <w:rsid w:val="002720A6"/>
    <w:rsid w:val="00272238"/>
    <w:rsid w:val="002722F9"/>
    <w:rsid w:val="00272827"/>
    <w:rsid w:val="00272B25"/>
    <w:rsid w:val="00272DFF"/>
    <w:rsid w:val="00272FBD"/>
    <w:rsid w:val="00273B5D"/>
    <w:rsid w:val="00273C52"/>
    <w:rsid w:val="00273F5A"/>
    <w:rsid w:val="00274428"/>
    <w:rsid w:val="0027462D"/>
    <w:rsid w:val="002747DB"/>
    <w:rsid w:val="0027519C"/>
    <w:rsid w:val="002755DF"/>
    <w:rsid w:val="00276354"/>
    <w:rsid w:val="0027654E"/>
    <w:rsid w:val="00276754"/>
    <w:rsid w:val="00276936"/>
    <w:rsid w:val="00276A01"/>
    <w:rsid w:val="00276C48"/>
    <w:rsid w:val="002779B9"/>
    <w:rsid w:val="00277A2F"/>
    <w:rsid w:val="00280503"/>
    <w:rsid w:val="00280551"/>
    <w:rsid w:val="00280AEC"/>
    <w:rsid w:val="00280DDF"/>
    <w:rsid w:val="002810F9"/>
    <w:rsid w:val="00281C6D"/>
    <w:rsid w:val="0028218A"/>
    <w:rsid w:val="002822D8"/>
    <w:rsid w:val="002826A0"/>
    <w:rsid w:val="0028288F"/>
    <w:rsid w:val="00282AF6"/>
    <w:rsid w:val="00283452"/>
    <w:rsid w:val="002834B8"/>
    <w:rsid w:val="00283992"/>
    <w:rsid w:val="0028399B"/>
    <w:rsid w:val="00283DBC"/>
    <w:rsid w:val="00284070"/>
    <w:rsid w:val="002845F8"/>
    <w:rsid w:val="0028475A"/>
    <w:rsid w:val="002849A7"/>
    <w:rsid w:val="0028513B"/>
    <w:rsid w:val="00285354"/>
    <w:rsid w:val="00285492"/>
    <w:rsid w:val="002857AE"/>
    <w:rsid w:val="00285BCA"/>
    <w:rsid w:val="00285C64"/>
    <w:rsid w:val="00285CC8"/>
    <w:rsid w:val="00285D92"/>
    <w:rsid w:val="00285E28"/>
    <w:rsid w:val="00286341"/>
    <w:rsid w:val="00286569"/>
    <w:rsid w:val="00286927"/>
    <w:rsid w:val="00286B03"/>
    <w:rsid w:val="00286B39"/>
    <w:rsid w:val="002871D5"/>
    <w:rsid w:val="00287647"/>
    <w:rsid w:val="0028773F"/>
    <w:rsid w:val="00287B77"/>
    <w:rsid w:val="00287C7B"/>
    <w:rsid w:val="002900B8"/>
    <w:rsid w:val="002906FC"/>
    <w:rsid w:val="00290D87"/>
    <w:rsid w:val="00290FD0"/>
    <w:rsid w:val="0029113D"/>
    <w:rsid w:val="002911B2"/>
    <w:rsid w:val="0029122B"/>
    <w:rsid w:val="0029140E"/>
    <w:rsid w:val="002914E9"/>
    <w:rsid w:val="002918C6"/>
    <w:rsid w:val="002922B4"/>
    <w:rsid w:val="00292B93"/>
    <w:rsid w:val="00292C87"/>
    <w:rsid w:val="00292E3E"/>
    <w:rsid w:val="00293132"/>
    <w:rsid w:val="002937A5"/>
    <w:rsid w:val="00293EA0"/>
    <w:rsid w:val="002947D1"/>
    <w:rsid w:val="002957CD"/>
    <w:rsid w:val="00295BE3"/>
    <w:rsid w:val="00295F1A"/>
    <w:rsid w:val="0029614A"/>
    <w:rsid w:val="00296585"/>
    <w:rsid w:val="00296DD8"/>
    <w:rsid w:val="00297023"/>
    <w:rsid w:val="00297604"/>
    <w:rsid w:val="00297829"/>
    <w:rsid w:val="002A01AF"/>
    <w:rsid w:val="002A0B2D"/>
    <w:rsid w:val="002A0EA9"/>
    <w:rsid w:val="002A185D"/>
    <w:rsid w:val="002A1E70"/>
    <w:rsid w:val="002A2083"/>
    <w:rsid w:val="002A224E"/>
    <w:rsid w:val="002A23F8"/>
    <w:rsid w:val="002A2563"/>
    <w:rsid w:val="002A283F"/>
    <w:rsid w:val="002A28F8"/>
    <w:rsid w:val="002A2B1A"/>
    <w:rsid w:val="002A2BEE"/>
    <w:rsid w:val="002A2E6E"/>
    <w:rsid w:val="002A3442"/>
    <w:rsid w:val="002A37A5"/>
    <w:rsid w:val="002A37B5"/>
    <w:rsid w:val="002A486F"/>
    <w:rsid w:val="002A487F"/>
    <w:rsid w:val="002A4F36"/>
    <w:rsid w:val="002A4FAC"/>
    <w:rsid w:val="002A50FD"/>
    <w:rsid w:val="002A5118"/>
    <w:rsid w:val="002A51EA"/>
    <w:rsid w:val="002A5461"/>
    <w:rsid w:val="002A55AA"/>
    <w:rsid w:val="002A5994"/>
    <w:rsid w:val="002A5B14"/>
    <w:rsid w:val="002A5E77"/>
    <w:rsid w:val="002A61F5"/>
    <w:rsid w:val="002A6424"/>
    <w:rsid w:val="002A650E"/>
    <w:rsid w:val="002A6540"/>
    <w:rsid w:val="002A6BA7"/>
    <w:rsid w:val="002A7BE0"/>
    <w:rsid w:val="002A7EEE"/>
    <w:rsid w:val="002B022A"/>
    <w:rsid w:val="002B0871"/>
    <w:rsid w:val="002B0F95"/>
    <w:rsid w:val="002B112D"/>
    <w:rsid w:val="002B1175"/>
    <w:rsid w:val="002B159F"/>
    <w:rsid w:val="002B15D9"/>
    <w:rsid w:val="002B1693"/>
    <w:rsid w:val="002B19F0"/>
    <w:rsid w:val="002B1B9F"/>
    <w:rsid w:val="002B20AF"/>
    <w:rsid w:val="002B24E5"/>
    <w:rsid w:val="002B2521"/>
    <w:rsid w:val="002B25F7"/>
    <w:rsid w:val="002B26E7"/>
    <w:rsid w:val="002B2CE6"/>
    <w:rsid w:val="002B2DCF"/>
    <w:rsid w:val="002B2F52"/>
    <w:rsid w:val="002B2F53"/>
    <w:rsid w:val="002B387D"/>
    <w:rsid w:val="002B3CE9"/>
    <w:rsid w:val="002B43F5"/>
    <w:rsid w:val="002B54E1"/>
    <w:rsid w:val="002B5DFF"/>
    <w:rsid w:val="002B622C"/>
    <w:rsid w:val="002B639A"/>
    <w:rsid w:val="002B6415"/>
    <w:rsid w:val="002B67B3"/>
    <w:rsid w:val="002B6CD4"/>
    <w:rsid w:val="002B6E8F"/>
    <w:rsid w:val="002B6F8E"/>
    <w:rsid w:val="002B7156"/>
    <w:rsid w:val="002B7159"/>
    <w:rsid w:val="002B71F7"/>
    <w:rsid w:val="002B7DC9"/>
    <w:rsid w:val="002B7F25"/>
    <w:rsid w:val="002C062F"/>
    <w:rsid w:val="002C0650"/>
    <w:rsid w:val="002C0693"/>
    <w:rsid w:val="002C097F"/>
    <w:rsid w:val="002C0B05"/>
    <w:rsid w:val="002C0FD4"/>
    <w:rsid w:val="002C1AB9"/>
    <w:rsid w:val="002C1DCD"/>
    <w:rsid w:val="002C23DC"/>
    <w:rsid w:val="002C2D65"/>
    <w:rsid w:val="002C3A06"/>
    <w:rsid w:val="002C3B68"/>
    <w:rsid w:val="002C3EF5"/>
    <w:rsid w:val="002C4FA7"/>
    <w:rsid w:val="002C4FF6"/>
    <w:rsid w:val="002C50D5"/>
    <w:rsid w:val="002C56D4"/>
    <w:rsid w:val="002C5AEE"/>
    <w:rsid w:val="002C5BE7"/>
    <w:rsid w:val="002C6184"/>
    <w:rsid w:val="002C61FC"/>
    <w:rsid w:val="002C6DB7"/>
    <w:rsid w:val="002C7701"/>
    <w:rsid w:val="002C78E9"/>
    <w:rsid w:val="002C79F3"/>
    <w:rsid w:val="002C7F7D"/>
    <w:rsid w:val="002C7FD2"/>
    <w:rsid w:val="002D0A99"/>
    <w:rsid w:val="002D0E7C"/>
    <w:rsid w:val="002D0F27"/>
    <w:rsid w:val="002D0FF6"/>
    <w:rsid w:val="002D1184"/>
    <w:rsid w:val="002D123B"/>
    <w:rsid w:val="002D1568"/>
    <w:rsid w:val="002D15AA"/>
    <w:rsid w:val="002D1977"/>
    <w:rsid w:val="002D23BA"/>
    <w:rsid w:val="002D2735"/>
    <w:rsid w:val="002D2970"/>
    <w:rsid w:val="002D3444"/>
    <w:rsid w:val="002D34A6"/>
    <w:rsid w:val="002D3787"/>
    <w:rsid w:val="002D37BA"/>
    <w:rsid w:val="002D3F40"/>
    <w:rsid w:val="002D41BE"/>
    <w:rsid w:val="002D451F"/>
    <w:rsid w:val="002D4558"/>
    <w:rsid w:val="002D4727"/>
    <w:rsid w:val="002D4C59"/>
    <w:rsid w:val="002D4EDE"/>
    <w:rsid w:val="002D4FC4"/>
    <w:rsid w:val="002D508E"/>
    <w:rsid w:val="002D50DD"/>
    <w:rsid w:val="002D514A"/>
    <w:rsid w:val="002D5C58"/>
    <w:rsid w:val="002D607B"/>
    <w:rsid w:val="002D6799"/>
    <w:rsid w:val="002D68B8"/>
    <w:rsid w:val="002D6C8B"/>
    <w:rsid w:val="002D75D9"/>
    <w:rsid w:val="002E00AC"/>
    <w:rsid w:val="002E0156"/>
    <w:rsid w:val="002E01FE"/>
    <w:rsid w:val="002E0884"/>
    <w:rsid w:val="002E0A93"/>
    <w:rsid w:val="002E0D86"/>
    <w:rsid w:val="002E0FB7"/>
    <w:rsid w:val="002E12C1"/>
    <w:rsid w:val="002E22E4"/>
    <w:rsid w:val="002E3243"/>
    <w:rsid w:val="002E3493"/>
    <w:rsid w:val="002E3978"/>
    <w:rsid w:val="002E3B68"/>
    <w:rsid w:val="002E3C07"/>
    <w:rsid w:val="002E3CC1"/>
    <w:rsid w:val="002E417A"/>
    <w:rsid w:val="002E41A7"/>
    <w:rsid w:val="002E4487"/>
    <w:rsid w:val="002E45E4"/>
    <w:rsid w:val="002E48EB"/>
    <w:rsid w:val="002E4C53"/>
    <w:rsid w:val="002E4E77"/>
    <w:rsid w:val="002E5AB2"/>
    <w:rsid w:val="002E64FD"/>
    <w:rsid w:val="002E6860"/>
    <w:rsid w:val="002E6BB9"/>
    <w:rsid w:val="002E768B"/>
    <w:rsid w:val="002F0077"/>
    <w:rsid w:val="002F023B"/>
    <w:rsid w:val="002F0484"/>
    <w:rsid w:val="002F07E5"/>
    <w:rsid w:val="002F083E"/>
    <w:rsid w:val="002F155B"/>
    <w:rsid w:val="002F1DDC"/>
    <w:rsid w:val="002F2359"/>
    <w:rsid w:val="002F3105"/>
    <w:rsid w:val="002F3374"/>
    <w:rsid w:val="002F34F4"/>
    <w:rsid w:val="002F4186"/>
    <w:rsid w:val="002F427B"/>
    <w:rsid w:val="002F5A52"/>
    <w:rsid w:val="002F6283"/>
    <w:rsid w:val="002F6385"/>
    <w:rsid w:val="002F6D3E"/>
    <w:rsid w:val="002F73D4"/>
    <w:rsid w:val="002F75D1"/>
    <w:rsid w:val="002F7875"/>
    <w:rsid w:val="00300087"/>
    <w:rsid w:val="00300D8E"/>
    <w:rsid w:val="00300ED0"/>
    <w:rsid w:val="003010C1"/>
    <w:rsid w:val="003012A3"/>
    <w:rsid w:val="0030132D"/>
    <w:rsid w:val="003013E1"/>
    <w:rsid w:val="00301E00"/>
    <w:rsid w:val="0030221E"/>
    <w:rsid w:val="0030245D"/>
    <w:rsid w:val="00302AA8"/>
    <w:rsid w:val="00302B2A"/>
    <w:rsid w:val="00302E58"/>
    <w:rsid w:val="00302EB9"/>
    <w:rsid w:val="00303259"/>
    <w:rsid w:val="00303C80"/>
    <w:rsid w:val="00304782"/>
    <w:rsid w:val="00304D42"/>
    <w:rsid w:val="00305B48"/>
    <w:rsid w:val="00305CDF"/>
    <w:rsid w:val="003065B6"/>
    <w:rsid w:val="00306624"/>
    <w:rsid w:val="00306828"/>
    <w:rsid w:val="003068E6"/>
    <w:rsid w:val="00306997"/>
    <w:rsid w:val="00306A50"/>
    <w:rsid w:val="0030709A"/>
    <w:rsid w:val="003072A3"/>
    <w:rsid w:val="00307579"/>
    <w:rsid w:val="00307CB3"/>
    <w:rsid w:val="00307D73"/>
    <w:rsid w:val="00310EB5"/>
    <w:rsid w:val="00311FAA"/>
    <w:rsid w:val="003124CA"/>
    <w:rsid w:val="00312EB9"/>
    <w:rsid w:val="00313386"/>
    <w:rsid w:val="00313AF6"/>
    <w:rsid w:val="00313B88"/>
    <w:rsid w:val="00313BBD"/>
    <w:rsid w:val="00313D53"/>
    <w:rsid w:val="003145E3"/>
    <w:rsid w:val="00314758"/>
    <w:rsid w:val="003148A0"/>
    <w:rsid w:val="00314D02"/>
    <w:rsid w:val="003151F5"/>
    <w:rsid w:val="00315E1B"/>
    <w:rsid w:val="00315EF9"/>
    <w:rsid w:val="00316829"/>
    <w:rsid w:val="00316C01"/>
    <w:rsid w:val="003171BF"/>
    <w:rsid w:val="003171D8"/>
    <w:rsid w:val="00317735"/>
    <w:rsid w:val="00317775"/>
    <w:rsid w:val="00317C6B"/>
    <w:rsid w:val="00317F75"/>
    <w:rsid w:val="00320192"/>
    <w:rsid w:val="003201FA"/>
    <w:rsid w:val="00320300"/>
    <w:rsid w:val="003203A5"/>
    <w:rsid w:val="00320545"/>
    <w:rsid w:val="003206A2"/>
    <w:rsid w:val="00320C53"/>
    <w:rsid w:val="003213F9"/>
    <w:rsid w:val="00321599"/>
    <w:rsid w:val="00321AB7"/>
    <w:rsid w:val="0032241F"/>
    <w:rsid w:val="00322731"/>
    <w:rsid w:val="00323027"/>
    <w:rsid w:val="00323BBE"/>
    <w:rsid w:val="0032473E"/>
    <w:rsid w:val="00324BE1"/>
    <w:rsid w:val="003256F4"/>
    <w:rsid w:val="003257ED"/>
    <w:rsid w:val="003258AE"/>
    <w:rsid w:val="00325B82"/>
    <w:rsid w:val="00325F2A"/>
    <w:rsid w:val="00325F74"/>
    <w:rsid w:val="003261C7"/>
    <w:rsid w:val="003264BC"/>
    <w:rsid w:val="00326E02"/>
    <w:rsid w:val="0032700E"/>
    <w:rsid w:val="00327470"/>
    <w:rsid w:val="00327A59"/>
    <w:rsid w:val="00327F32"/>
    <w:rsid w:val="00330205"/>
    <w:rsid w:val="0033032E"/>
    <w:rsid w:val="00330896"/>
    <w:rsid w:val="00330BA6"/>
    <w:rsid w:val="00330D1B"/>
    <w:rsid w:val="003311AC"/>
    <w:rsid w:val="003315B0"/>
    <w:rsid w:val="003315E0"/>
    <w:rsid w:val="00331627"/>
    <w:rsid w:val="00331904"/>
    <w:rsid w:val="00331EED"/>
    <w:rsid w:val="00332467"/>
    <w:rsid w:val="0033255F"/>
    <w:rsid w:val="003328AB"/>
    <w:rsid w:val="00333397"/>
    <w:rsid w:val="00333A91"/>
    <w:rsid w:val="00333AA1"/>
    <w:rsid w:val="00333B37"/>
    <w:rsid w:val="00334074"/>
    <w:rsid w:val="0033412D"/>
    <w:rsid w:val="0033436B"/>
    <w:rsid w:val="00334955"/>
    <w:rsid w:val="003350F9"/>
    <w:rsid w:val="00335F55"/>
    <w:rsid w:val="003363BF"/>
    <w:rsid w:val="003363DA"/>
    <w:rsid w:val="00337184"/>
    <w:rsid w:val="003371B1"/>
    <w:rsid w:val="0033725F"/>
    <w:rsid w:val="003373E4"/>
    <w:rsid w:val="00337F6C"/>
    <w:rsid w:val="003405D4"/>
    <w:rsid w:val="00340610"/>
    <w:rsid w:val="00341077"/>
    <w:rsid w:val="0034174B"/>
    <w:rsid w:val="003417DB"/>
    <w:rsid w:val="003432E5"/>
    <w:rsid w:val="00343505"/>
    <w:rsid w:val="003436AA"/>
    <w:rsid w:val="003436E9"/>
    <w:rsid w:val="00343E23"/>
    <w:rsid w:val="003443A7"/>
    <w:rsid w:val="00344C6E"/>
    <w:rsid w:val="00344FAE"/>
    <w:rsid w:val="003454F2"/>
    <w:rsid w:val="0034572A"/>
    <w:rsid w:val="00345AC9"/>
    <w:rsid w:val="00345E0D"/>
    <w:rsid w:val="00345F77"/>
    <w:rsid w:val="00345F8F"/>
    <w:rsid w:val="00346404"/>
    <w:rsid w:val="003464DD"/>
    <w:rsid w:val="00346811"/>
    <w:rsid w:val="00346BB2"/>
    <w:rsid w:val="00347658"/>
    <w:rsid w:val="00347A0E"/>
    <w:rsid w:val="00347B52"/>
    <w:rsid w:val="00347DC2"/>
    <w:rsid w:val="00347E1E"/>
    <w:rsid w:val="0035065D"/>
    <w:rsid w:val="0035151E"/>
    <w:rsid w:val="00351521"/>
    <w:rsid w:val="0035242C"/>
    <w:rsid w:val="00352797"/>
    <w:rsid w:val="0035281B"/>
    <w:rsid w:val="00352A1E"/>
    <w:rsid w:val="00353177"/>
    <w:rsid w:val="0035353E"/>
    <w:rsid w:val="00353A5F"/>
    <w:rsid w:val="003543D7"/>
    <w:rsid w:val="00354F84"/>
    <w:rsid w:val="00355229"/>
    <w:rsid w:val="00355FF1"/>
    <w:rsid w:val="003560C7"/>
    <w:rsid w:val="00356173"/>
    <w:rsid w:val="00356750"/>
    <w:rsid w:val="003567E6"/>
    <w:rsid w:val="00357085"/>
    <w:rsid w:val="003570F7"/>
    <w:rsid w:val="003571F6"/>
    <w:rsid w:val="00357579"/>
    <w:rsid w:val="00357A7D"/>
    <w:rsid w:val="00357C2E"/>
    <w:rsid w:val="0036018C"/>
    <w:rsid w:val="00360753"/>
    <w:rsid w:val="00360996"/>
    <w:rsid w:val="0036185A"/>
    <w:rsid w:val="00362482"/>
    <w:rsid w:val="003625F2"/>
    <w:rsid w:val="00362DB2"/>
    <w:rsid w:val="00363277"/>
    <w:rsid w:val="00363282"/>
    <w:rsid w:val="003632B0"/>
    <w:rsid w:val="00363336"/>
    <w:rsid w:val="003637B2"/>
    <w:rsid w:val="00363C99"/>
    <w:rsid w:val="00363D47"/>
    <w:rsid w:val="00363DDB"/>
    <w:rsid w:val="00363DED"/>
    <w:rsid w:val="003650BD"/>
    <w:rsid w:val="003653EB"/>
    <w:rsid w:val="00365FBC"/>
    <w:rsid w:val="00366159"/>
    <w:rsid w:val="00366550"/>
    <w:rsid w:val="003668A4"/>
    <w:rsid w:val="00367873"/>
    <w:rsid w:val="00367D0C"/>
    <w:rsid w:val="00370673"/>
    <w:rsid w:val="00370BD7"/>
    <w:rsid w:val="00370D60"/>
    <w:rsid w:val="00370F4A"/>
    <w:rsid w:val="003712F5"/>
    <w:rsid w:val="0037132A"/>
    <w:rsid w:val="00371481"/>
    <w:rsid w:val="00371545"/>
    <w:rsid w:val="003716B4"/>
    <w:rsid w:val="003724A9"/>
    <w:rsid w:val="00372522"/>
    <w:rsid w:val="00372E62"/>
    <w:rsid w:val="0037343C"/>
    <w:rsid w:val="003735A1"/>
    <w:rsid w:val="003736C2"/>
    <w:rsid w:val="00373F63"/>
    <w:rsid w:val="00373FC3"/>
    <w:rsid w:val="0037407B"/>
    <w:rsid w:val="003742C8"/>
    <w:rsid w:val="003743BD"/>
    <w:rsid w:val="003745BA"/>
    <w:rsid w:val="003749F5"/>
    <w:rsid w:val="00374A29"/>
    <w:rsid w:val="00374B78"/>
    <w:rsid w:val="00375047"/>
    <w:rsid w:val="0037558F"/>
    <w:rsid w:val="00375A5D"/>
    <w:rsid w:val="003761A4"/>
    <w:rsid w:val="003765AD"/>
    <w:rsid w:val="003765C6"/>
    <w:rsid w:val="003766EA"/>
    <w:rsid w:val="00376809"/>
    <w:rsid w:val="0038000B"/>
    <w:rsid w:val="00380662"/>
    <w:rsid w:val="00380D9C"/>
    <w:rsid w:val="00380DC1"/>
    <w:rsid w:val="0038113C"/>
    <w:rsid w:val="00381BFA"/>
    <w:rsid w:val="00381EB9"/>
    <w:rsid w:val="003820FE"/>
    <w:rsid w:val="00382123"/>
    <w:rsid w:val="00382C0A"/>
    <w:rsid w:val="00382F41"/>
    <w:rsid w:val="00382FD9"/>
    <w:rsid w:val="00383370"/>
    <w:rsid w:val="0038408E"/>
    <w:rsid w:val="003842DB"/>
    <w:rsid w:val="00384554"/>
    <w:rsid w:val="0038530F"/>
    <w:rsid w:val="0038559A"/>
    <w:rsid w:val="00385938"/>
    <w:rsid w:val="00385A7E"/>
    <w:rsid w:val="00386090"/>
    <w:rsid w:val="003862E1"/>
    <w:rsid w:val="00386C4E"/>
    <w:rsid w:val="00387675"/>
    <w:rsid w:val="00387686"/>
    <w:rsid w:val="00387B2A"/>
    <w:rsid w:val="0039059E"/>
    <w:rsid w:val="00390699"/>
    <w:rsid w:val="00390B29"/>
    <w:rsid w:val="003914E9"/>
    <w:rsid w:val="00391625"/>
    <w:rsid w:val="00391893"/>
    <w:rsid w:val="00391BED"/>
    <w:rsid w:val="00391CD4"/>
    <w:rsid w:val="00391DE1"/>
    <w:rsid w:val="00391F0D"/>
    <w:rsid w:val="00393752"/>
    <w:rsid w:val="00393F32"/>
    <w:rsid w:val="00394443"/>
    <w:rsid w:val="003947C9"/>
    <w:rsid w:val="003956AB"/>
    <w:rsid w:val="00396771"/>
    <w:rsid w:val="00396D9E"/>
    <w:rsid w:val="00397119"/>
    <w:rsid w:val="00397131"/>
    <w:rsid w:val="003972A6"/>
    <w:rsid w:val="00397497"/>
    <w:rsid w:val="003978DA"/>
    <w:rsid w:val="003979DF"/>
    <w:rsid w:val="00397F4A"/>
    <w:rsid w:val="003A0291"/>
    <w:rsid w:val="003A0670"/>
    <w:rsid w:val="003A135E"/>
    <w:rsid w:val="003A1755"/>
    <w:rsid w:val="003A1AE2"/>
    <w:rsid w:val="003A26DC"/>
    <w:rsid w:val="003A27C1"/>
    <w:rsid w:val="003A28C1"/>
    <w:rsid w:val="003A2C06"/>
    <w:rsid w:val="003A2CE1"/>
    <w:rsid w:val="003A2FEF"/>
    <w:rsid w:val="003A3087"/>
    <w:rsid w:val="003A3425"/>
    <w:rsid w:val="003A3D75"/>
    <w:rsid w:val="003A414B"/>
    <w:rsid w:val="003A47B4"/>
    <w:rsid w:val="003A4A96"/>
    <w:rsid w:val="003A4B21"/>
    <w:rsid w:val="003A4C33"/>
    <w:rsid w:val="003A4F00"/>
    <w:rsid w:val="003A5478"/>
    <w:rsid w:val="003A5BAD"/>
    <w:rsid w:val="003A5D36"/>
    <w:rsid w:val="003A619D"/>
    <w:rsid w:val="003A628A"/>
    <w:rsid w:val="003A67DC"/>
    <w:rsid w:val="003A6E08"/>
    <w:rsid w:val="003A70C9"/>
    <w:rsid w:val="003B07F6"/>
    <w:rsid w:val="003B0EAA"/>
    <w:rsid w:val="003B0EF3"/>
    <w:rsid w:val="003B0F49"/>
    <w:rsid w:val="003B1803"/>
    <w:rsid w:val="003B187D"/>
    <w:rsid w:val="003B18C4"/>
    <w:rsid w:val="003B18DD"/>
    <w:rsid w:val="003B20C5"/>
    <w:rsid w:val="003B21D3"/>
    <w:rsid w:val="003B267F"/>
    <w:rsid w:val="003B26D1"/>
    <w:rsid w:val="003B2CAF"/>
    <w:rsid w:val="003B3101"/>
    <w:rsid w:val="003B312E"/>
    <w:rsid w:val="003B3151"/>
    <w:rsid w:val="003B37F2"/>
    <w:rsid w:val="003B3BE3"/>
    <w:rsid w:val="003B42C2"/>
    <w:rsid w:val="003B4703"/>
    <w:rsid w:val="003B4879"/>
    <w:rsid w:val="003B48CD"/>
    <w:rsid w:val="003B4932"/>
    <w:rsid w:val="003B50CA"/>
    <w:rsid w:val="003B5A3E"/>
    <w:rsid w:val="003B61B6"/>
    <w:rsid w:val="003B63DE"/>
    <w:rsid w:val="003B6C77"/>
    <w:rsid w:val="003B7168"/>
    <w:rsid w:val="003B744A"/>
    <w:rsid w:val="003C114B"/>
    <w:rsid w:val="003C223F"/>
    <w:rsid w:val="003C24E5"/>
    <w:rsid w:val="003C27CC"/>
    <w:rsid w:val="003C2C8D"/>
    <w:rsid w:val="003C3023"/>
    <w:rsid w:val="003C308E"/>
    <w:rsid w:val="003C362B"/>
    <w:rsid w:val="003C3808"/>
    <w:rsid w:val="003C477D"/>
    <w:rsid w:val="003C4B8A"/>
    <w:rsid w:val="003C52F6"/>
    <w:rsid w:val="003C6235"/>
    <w:rsid w:val="003C6251"/>
    <w:rsid w:val="003C62D7"/>
    <w:rsid w:val="003C6642"/>
    <w:rsid w:val="003C667C"/>
    <w:rsid w:val="003C70EB"/>
    <w:rsid w:val="003C762F"/>
    <w:rsid w:val="003C764B"/>
    <w:rsid w:val="003C76D1"/>
    <w:rsid w:val="003C7B5A"/>
    <w:rsid w:val="003C7D86"/>
    <w:rsid w:val="003D01AD"/>
    <w:rsid w:val="003D01D6"/>
    <w:rsid w:val="003D07DA"/>
    <w:rsid w:val="003D10A9"/>
    <w:rsid w:val="003D152A"/>
    <w:rsid w:val="003D1809"/>
    <w:rsid w:val="003D1CF4"/>
    <w:rsid w:val="003D1E27"/>
    <w:rsid w:val="003D1E44"/>
    <w:rsid w:val="003D2335"/>
    <w:rsid w:val="003D24C0"/>
    <w:rsid w:val="003D2857"/>
    <w:rsid w:val="003D378B"/>
    <w:rsid w:val="003D4308"/>
    <w:rsid w:val="003D43C5"/>
    <w:rsid w:val="003D4730"/>
    <w:rsid w:val="003D4934"/>
    <w:rsid w:val="003D4B28"/>
    <w:rsid w:val="003D5024"/>
    <w:rsid w:val="003D5632"/>
    <w:rsid w:val="003D5D65"/>
    <w:rsid w:val="003D615C"/>
    <w:rsid w:val="003D6161"/>
    <w:rsid w:val="003D627F"/>
    <w:rsid w:val="003D68F4"/>
    <w:rsid w:val="003D735B"/>
    <w:rsid w:val="003D7686"/>
    <w:rsid w:val="003D7835"/>
    <w:rsid w:val="003D7C36"/>
    <w:rsid w:val="003D7F50"/>
    <w:rsid w:val="003E073F"/>
    <w:rsid w:val="003E0A8E"/>
    <w:rsid w:val="003E0C67"/>
    <w:rsid w:val="003E22F1"/>
    <w:rsid w:val="003E2ADB"/>
    <w:rsid w:val="003E2D58"/>
    <w:rsid w:val="003E31A8"/>
    <w:rsid w:val="003E35AA"/>
    <w:rsid w:val="003E3740"/>
    <w:rsid w:val="003E3E67"/>
    <w:rsid w:val="003E4325"/>
    <w:rsid w:val="003E435D"/>
    <w:rsid w:val="003E5343"/>
    <w:rsid w:val="003E5931"/>
    <w:rsid w:val="003E61A6"/>
    <w:rsid w:val="003E6FAD"/>
    <w:rsid w:val="003E712A"/>
    <w:rsid w:val="003E7C47"/>
    <w:rsid w:val="003E7E19"/>
    <w:rsid w:val="003F01D3"/>
    <w:rsid w:val="003F09EF"/>
    <w:rsid w:val="003F1293"/>
    <w:rsid w:val="003F1438"/>
    <w:rsid w:val="003F1B73"/>
    <w:rsid w:val="003F21C6"/>
    <w:rsid w:val="003F2608"/>
    <w:rsid w:val="003F267D"/>
    <w:rsid w:val="003F2B72"/>
    <w:rsid w:val="003F2D50"/>
    <w:rsid w:val="003F33D9"/>
    <w:rsid w:val="003F3D15"/>
    <w:rsid w:val="003F3F15"/>
    <w:rsid w:val="003F4709"/>
    <w:rsid w:val="003F48E3"/>
    <w:rsid w:val="003F5041"/>
    <w:rsid w:val="003F51E5"/>
    <w:rsid w:val="003F595D"/>
    <w:rsid w:val="003F5B2A"/>
    <w:rsid w:val="003F5F9A"/>
    <w:rsid w:val="003F61BE"/>
    <w:rsid w:val="003F69DA"/>
    <w:rsid w:val="003F6C2B"/>
    <w:rsid w:val="003F6C43"/>
    <w:rsid w:val="003F6C56"/>
    <w:rsid w:val="003F7164"/>
    <w:rsid w:val="003F72D2"/>
    <w:rsid w:val="0040021A"/>
    <w:rsid w:val="004003EE"/>
    <w:rsid w:val="00400510"/>
    <w:rsid w:val="0040059D"/>
    <w:rsid w:val="00400AEF"/>
    <w:rsid w:val="00400BDE"/>
    <w:rsid w:val="00400CAA"/>
    <w:rsid w:val="00401256"/>
    <w:rsid w:val="004031CA"/>
    <w:rsid w:val="00403AE7"/>
    <w:rsid w:val="00403FC2"/>
    <w:rsid w:val="00404116"/>
    <w:rsid w:val="004048CB"/>
    <w:rsid w:val="00405445"/>
    <w:rsid w:val="0040545F"/>
    <w:rsid w:val="00405DE8"/>
    <w:rsid w:val="00406396"/>
    <w:rsid w:val="004064C0"/>
    <w:rsid w:val="00406AB1"/>
    <w:rsid w:val="00406D6C"/>
    <w:rsid w:val="004071DC"/>
    <w:rsid w:val="00407210"/>
    <w:rsid w:val="00407404"/>
    <w:rsid w:val="00407716"/>
    <w:rsid w:val="00407B79"/>
    <w:rsid w:val="00407DF3"/>
    <w:rsid w:val="00407FEB"/>
    <w:rsid w:val="00410012"/>
    <w:rsid w:val="0041058E"/>
    <w:rsid w:val="004107CB"/>
    <w:rsid w:val="004108B1"/>
    <w:rsid w:val="00410D9D"/>
    <w:rsid w:val="00410E08"/>
    <w:rsid w:val="00411833"/>
    <w:rsid w:val="004118C9"/>
    <w:rsid w:val="00411979"/>
    <w:rsid w:val="00411A26"/>
    <w:rsid w:val="004120F4"/>
    <w:rsid w:val="00412303"/>
    <w:rsid w:val="004131CC"/>
    <w:rsid w:val="004136F7"/>
    <w:rsid w:val="00413B16"/>
    <w:rsid w:val="00413F75"/>
    <w:rsid w:val="0041413F"/>
    <w:rsid w:val="004150CF"/>
    <w:rsid w:val="004152E3"/>
    <w:rsid w:val="00415A7F"/>
    <w:rsid w:val="00415C10"/>
    <w:rsid w:val="00415F4B"/>
    <w:rsid w:val="004160DA"/>
    <w:rsid w:val="0041644B"/>
    <w:rsid w:val="00417305"/>
    <w:rsid w:val="004175B9"/>
    <w:rsid w:val="0041792C"/>
    <w:rsid w:val="00417C16"/>
    <w:rsid w:val="00417F34"/>
    <w:rsid w:val="004200A1"/>
    <w:rsid w:val="004201BA"/>
    <w:rsid w:val="0042024C"/>
    <w:rsid w:val="00420926"/>
    <w:rsid w:val="00421057"/>
    <w:rsid w:val="004211F9"/>
    <w:rsid w:val="004212A2"/>
    <w:rsid w:val="00421674"/>
    <w:rsid w:val="00421762"/>
    <w:rsid w:val="004218C4"/>
    <w:rsid w:val="00422282"/>
    <w:rsid w:val="004224DD"/>
    <w:rsid w:val="004224E0"/>
    <w:rsid w:val="00422BB0"/>
    <w:rsid w:val="00422DE0"/>
    <w:rsid w:val="004235BF"/>
    <w:rsid w:val="00423F43"/>
    <w:rsid w:val="0042475C"/>
    <w:rsid w:val="004250EC"/>
    <w:rsid w:val="0042513C"/>
    <w:rsid w:val="0042562A"/>
    <w:rsid w:val="0042592E"/>
    <w:rsid w:val="00425BF7"/>
    <w:rsid w:val="00425D80"/>
    <w:rsid w:val="00425FB3"/>
    <w:rsid w:val="00426053"/>
    <w:rsid w:val="00426911"/>
    <w:rsid w:val="00426C67"/>
    <w:rsid w:val="00426FF7"/>
    <w:rsid w:val="00427183"/>
    <w:rsid w:val="0042719E"/>
    <w:rsid w:val="004273E6"/>
    <w:rsid w:val="004273EF"/>
    <w:rsid w:val="004274D3"/>
    <w:rsid w:val="004300A3"/>
    <w:rsid w:val="004300DC"/>
    <w:rsid w:val="004307B9"/>
    <w:rsid w:val="00430AB7"/>
    <w:rsid w:val="0043198D"/>
    <w:rsid w:val="00431AAF"/>
    <w:rsid w:val="0043278D"/>
    <w:rsid w:val="00432836"/>
    <w:rsid w:val="00432D03"/>
    <w:rsid w:val="00433810"/>
    <w:rsid w:val="00433B15"/>
    <w:rsid w:val="00433D4E"/>
    <w:rsid w:val="004341C8"/>
    <w:rsid w:val="004344DC"/>
    <w:rsid w:val="004350AA"/>
    <w:rsid w:val="00435E9B"/>
    <w:rsid w:val="00436593"/>
    <w:rsid w:val="0043691F"/>
    <w:rsid w:val="00436A11"/>
    <w:rsid w:val="00436D11"/>
    <w:rsid w:val="00436E47"/>
    <w:rsid w:val="00436E4B"/>
    <w:rsid w:val="00436FD9"/>
    <w:rsid w:val="00437B13"/>
    <w:rsid w:val="00437C26"/>
    <w:rsid w:val="00437C3C"/>
    <w:rsid w:val="00437DCD"/>
    <w:rsid w:val="004400E0"/>
    <w:rsid w:val="00440598"/>
    <w:rsid w:val="00440EC3"/>
    <w:rsid w:val="004413D7"/>
    <w:rsid w:val="00441692"/>
    <w:rsid w:val="00441B50"/>
    <w:rsid w:val="00441DE2"/>
    <w:rsid w:val="0044239B"/>
    <w:rsid w:val="004425B6"/>
    <w:rsid w:val="00442B9A"/>
    <w:rsid w:val="00442EA0"/>
    <w:rsid w:val="00442F20"/>
    <w:rsid w:val="00443B77"/>
    <w:rsid w:val="00443E24"/>
    <w:rsid w:val="0044408D"/>
    <w:rsid w:val="0044422E"/>
    <w:rsid w:val="0044442E"/>
    <w:rsid w:val="00444525"/>
    <w:rsid w:val="00444B1E"/>
    <w:rsid w:val="00444CCD"/>
    <w:rsid w:val="0044550D"/>
    <w:rsid w:val="00445BA1"/>
    <w:rsid w:val="00446091"/>
    <w:rsid w:val="00446EB5"/>
    <w:rsid w:val="00447387"/>
    <w:rsid w:val="00450603"/>
    <w:rsid w:val="0045087F"/>
    <w:rsid w:val="00450B83"/>
    <w:rsid w:val="00450C8A"/>
    <w:rsid w:val="00450D8B"/>
    <w:rsid w:val="00450EC2"/>
    <w:rsid w:val="0045111D"/>
    <w:rsid w:val="004511AD"/>
    <w:rsid w:val="00451EE8"/>
    <w:rsid w:val="0045232F"/>
    <w:rsid w:val="00452EED"/>
    <w:rsid w:val="00453382"/>
    <w:rsid w:val="004536E2"/>
    <w:rsid w:val="0045382B"/>
    <w:rsid w:val="00453C79"/>
    <w:rsid w:val="00453F41"/>
    <w:rsid w:val="00454013"/>
    <w:rsid w:val="004542E9"/>
    <w:rsid w:val="0045436F"/>
    <w:rsid w:val="00454AD8"/>
    <w:rsid w:val="00454BEA"/>
    <w:rsid w:val="00455244"/>
    <w:rsid w:val="0045567E"/>
    <w:rsid w:val="004565CC"/>
    <w:rsid w:val="004566F1"/>
    <w:rsid w:val="004568D9"/>
    <w:rsid w:val="00456C5C"/>
    <w:rsid w:val="0045704E"/>
    <w:rsid w:val="00457087"/>
    <w:rsid w:val="004572E6"/>
    <w:rsid w:val="004574E0"/>
    <w:rsid w:val="00457795"/>
    <w:rsid w:val="004607FA"/>
    <w:rsid w:val="004608EB"/>
    <w:rsid w:val="00461072"/>
    <w:rsid w:val="0046142F"/>
    <w:rsid w:val="0046146C"/>
    <w:rsid w:val="0046157B"/>
    <w:rsid w:val="00461A53"/>
    <w:rsid w:val="004623F5"/>
    <w:rsid w:val="00462BCE"/>
    <w:rsid w:val="00462D85"/>
    <w:rsid w:val="004630B5"/>
    <w:rsid w:val="0046385E"/>
    <w:rsid w:val="00463A1F"/>
    <w:rsid w:val="00463AEA"/>
    <w:rsid w:val="00463BCD"/>
    <w:rsid w:val="00464053"/>
    <w:rsid w:val="0046431A"/>
    <w:rsid w:val="004645B3"/>
    <w:rsid w:val="00464630"/>
    <w:rsid w:val="00464E0B"/>
    <w:rsid w:val="0046512A"/>
    <w:rsid w:val="0046548B"/>
    <w:rsid w:val="00465D25"/>
    <w:rsid w:val="0046631D"/>
    <w:rsid w:val="00466FA2"/>
    <w:rsid w:val="0046706D"/>
    <w:rsid w:val="00467BAB"/>
    <w:rsid w:val="004704DC"/>
    <w:rsid w:val="004705F9"/>
    <w:rsid w:val="004707E7"/>
    <w:rsid w:val="004708CC"/>
    <w:rsid w:val="00470F43"/>
    <w:rsid w:val="00471776"/>
    <w:rsid w:val="004726B9"/>
    <w:rsid w:val="004727BC"/>
    <w:rsid w:val="004733A8"/>
    <w:rsid w:val="004736E8"/>
    <w:rsid w:val="00473A82"/>
    <w:rsid w:val="00473DCA"/>
    <w:rsid w:val="00474733"/>
    <w:rsid w:val="00474B25"/>
    <w:rsid w:val="004752ED"/>
    <w:rsid w:val="00475A3A"/>
    <w:rsid w:val="004760F1"/>
    <w:rsid w:val="0047636D"/>
    <w:rsid w:val="004763B2"/>
    <w:rsid w:val="00476890"/>
    <w:rsid w:val="00480034"/>
    <w:rsid w:val="004801A3"/>
    <w:rsid w:val="0048066E"/>
    <w:rsid w:val="00480E74"/>
    <w:rsid w:val="00481E22"/>
    <w:rsid w:val="0048249E"/>
    <w:rsid w:val="0048263F"/>
    <w:rsid w:val="004826BC"/>
    <w:rsid w:val="0048280F"/>
    <w:rsid w:val="004829EB"/>
    <w:rsid w:val="004829F7"/>
    <w:rsid w:val="00482E6D"/>
    <w:rsid w:val="00483278"/>
    <w:rsid w:val="00483B93"/>
    <w:rsid w:val="00484216"/>
    <w:rsid w:val="004851BD"/>
    <w:rsid w:val="004851D5"/>
    <w:rsid w:val="004852C4"/>
    <w:rsid w:val="004853BF"/>
    <w:rsid w:val="0048649A"/>
    <w:rsid w:val="00486609"/>
    <w:rsid w:val="0048682F"/>
    <w:rsid w:val="00486C0B"/>
    <w:rsid w:val="00486D5B"/>
    <w:rsid w:val="00486DE7"/>
    <w:rsid w:val="0048761C"/>
    <w:rsid w:val="00487666"/>
    <w:rsid w:val="00487C88"/>
    <w:rsid w:val="00487CDD"/>
    <w:rsid w:val="00490181"/>
    <w:rsid w:val="00490B81"/>
    <w:rsid w:val="00490D88"/>
    <w:rsid w:val="00492186"/>
    <w:rsid w:val="0049275E"/>
    <w:rsid w:val="00492794"/>
    <w:rsid w:val="00492851"/>
    <w:rsid w:val="00492B9B"/>
    <w:rsid w:val="00493289"/>
    <w:rsid w:val="00493382"/>
    <w:rsid w:val="0049419D"/>
    <w:rsid w:val="00494A22"/>
    <w:rsid w:val="00494D3C"/>
    <w:rsid w:val="00494DFD"/>
    <w:rsid w:val="0049506F"/>
    <w:rsid w:val="004964F7"/>
    <w:rsid w:val="00496656"/>
    <w:rsid w:val="004A0512"/>
    <w:rsid w:val="004A0B6B"/>
    <w:rsid w:val="004A102A"/>
    <w:rsid w:val="004A12C7"/>
    <w:rsid w:val="004A1510"/>
    <w:rsid w:val="004A1AC6"/>
    <w:rsid w:val="004A1BA2"/>
    <w:rsid w:val="004A1EC3"/>
    <w:rsid w:val="004A1F92"/>
    <w:rsid w:val="004A200E"/>
    <w:rsid w:val="004A221F"/>
    <w:rsid w:val="004A2582"/>
    <w:rsid w:val="004A29EA"/>
    <w:rsid w:val="004A2B19"/>
    <w:rsid w:val="004A2E65"/>
    <w:rsid w:val="004A300D"/>
    <w:rsid w:val="004A3E44"/>
    <w:rsid w:val="004A3F43"/>
    <w:rsid w:val="004A484E"/>
    <w:rsid w:val="004A497E"/>
    <w:rsid w:val="004A4BE7"/>
    <w:rsid w:val="004A524E"/>
    <w:rsid w:val="004A5F6B"/>
    <w:rsid w:val="004A60C3"/>
    <w:rsid w:val="004A6550"/>
    <w:rsid w:val="004A67F3"/>
    <w:rsid w:val="004A7302"/>
    <w:rsid w:val="004B04B5"/>
    <w:rsid w:val="004B1B03"/>
    <w:rsid w:val="004B1C63"/>
    <w:rsid w:val="004B1EC1"/>
    <w:rsid w:val="004B21F8"/>
    <w:rsid w:val="004B245D"/>
    <w:rsid w:val="004B3343"/>
    <w:rsid w:val="004B35D3"/>
    <w:rsid w:val="004B3E0C"/>
    <w:rsid w:val="004B3E49"/>
    <w:rsid w:val="004B42E9"/>
    <w:rsid w:val="004B492C"/>
    <w:rsid w:val="004B4ADE"/>
    <w:rsid w:val="004B4B29"/>
    <w:rsid w:val="004B4B9D"/>
    <w:rsid w:val="004B521D"/>
    <w:rsid w:val="004B5840"/>
    <w:rsid w:val="004B58F9"/>
    <w:rsid w:val="004B5926"/>
    <w:rsid w:val="004B59B8"/>
    <w:rsid w:val="004B5A62"/>
    <w:rsid w:val="004B5CAA"/>
    <w:rsid w:val="004B682B"/>
    <w:rsid w:val="004B7045"/>
    <w:rsid w:val="004B7046"/>
    <w:rsid w:val="004B7178"/>
    <w:rsid w:val="004B726F"/>
    <w:rsid w:val="004B75A1"/>
    <w:rsid w:val="004B76FC"/>
    <w:rsid w:val="004B7CE5"/>
    <w:rsid w:val="004C0D57"/>
    <w:rsid w:val="004C1F63"/>
    <w:rsid w:val="004C2AE1"/>
    <w:rsid w:val="004C2B1D"/>
    <w:rsid w:val="004C342D"/>
    <w:rsid w:val="004C347E"/>
    <w:rsid w:val="004C3574"/>
    <w:rsid w:val="004C375A"/>
    <w:rsid w:val="004C377D"/>
    <w:rsid w:val="004C3A13"/>
    <w:rsid w:val="004C4596"/>
    <w:rsid w:val="004C4EB2"/>
    <w:rsid w:val="004C4F6D"/>
    <w:rsid w:val="004C51E6"/>
    <w:rsid w:val="004C5661"/>
    <w:rsid w:val="004C5A43"/>
    <w:rsid w:val="004C688D"/>
    <w:rsid w:val="004C6DFB"/>
    <w:rsid w:val="004C6F1C"/>
    <w:rsid w:val="004C78FA"/>
    <w:rsid w:val="004D0188"/>
    <w:rsid w:val="004D0C38"/>
    <w:rsid w:val="004D0EFE"/>
    <w:rsid w:val="004D101B"/>
    <w:rsid w:val="004D1130"/>
    <w:rsid w:val="004D1159"/>
    <w:rsid w:val="004D1223"/>
    <w:rsid w:val="004D14F6"/>
    <w:rsid w:val="004D1530"/>
    <w:rsid w:val="004D1745"/>
    <w:rsid w:val="004D1958"/>
    <w:rsid w:val="004D1D6E"/>
    <w:rsid w:val="004D1E73"/>
    <w:rsid w:val="004D2228"/>
    <w:rsid w:val="004D2AA5"/>
    <w:rsid w:val="004D2B97"/>
    <w:rsid w:val="004D2F07"/>
    <w:rsid w:val="004D32D5"/>
    <w:rsid w:val="004D3A2E"/>
    <w:rsid w:val="004D3A6B"/>
    <w:rsid w:val="004D4091"/>
    <w:rsid w:val="004D4216"/>
    <w:rsid w:val="004D4BE5"/>
    <w:rsid w:val="004D4C68"/>
    <w:rsid w:val="004D4F49"/>
    <w:rsid w:val="004D54EB"/>
    <w:rsid w:val="004D55C5"/>
    <w:rsid w:val="004D58C6"/>
    <w:rsid w:val="004D5914"/>
    <w:rsid w:val="004D5D96"/>
    <w:rsid w:val="004D5DAE"/>
    <w:rsid w:val="004D5DDC"/>
    <w:rsid w:val="004D671E"/>
    <w:rsid w:val="004D6753"/>
    <w:rsid w:val="004D6A22"/>
    <w:rsid w:val="004D6F2A"/>
    <w:rsid w:val="004D713C"/>
    <w:rsid w:val="004D7992"/>
    <w:rsid w:val="004E0953"/>
    <w:rsid w:val="004E0A50"/>
    <w:rsid w:val="004E0C7C"/>
    <w:rsid w:val="004E0D85"/>
    <w:rsid w:val="004E0E14"/>
    <w:rsid w:val="004E1119"/>
    <w:rsid w:val="004E13AA"/>
    <w:rsid w:val="004E14AC"/>
    <w:rsid w:val="004E1598"/>
    <w:rsid w:val="004E1A9D"/>
    <w:rsid w:val="004E2199"/>
    <w:rsid w:val="004E2304"/>
    <w:rsid w:val="004E2A6F"/>
    <w:rsid w:val="004E3425"/>
    <w:rsid w:val="004E3426"/>
    <w:rsid w:val="004E352F"/>
    <w:rsid w:val="004E3677"/>
    <w:rsid w:val="004E394C"/>
    <w:rsid w:val="004E3D24"/>
    <w:rsid w:val="004E435E"/>
    <w:rsid w:val="004E45B2"/>
    <w:rsid w:val="004E4E87"/>
    <w:rsid w:val="004E5347"/>
    <w:rsid w:val="004E53E0"/>
    <w:rsid w:val="004E6030"/>
    <w:rsid w:val="004E6047"/>
    <w:rsid w:val="004E6347"/>
    <w:rsid w:val="004E63B0"/>
    <w:rsid w:val="004E65E6"/>
    <w:rsid w:val="004E6601"/>
    <w:rsid w:val="004E671D"/>
    <w:rsid w:val="004E67D5"/>
    <w:rsid w:val="004E6E65"/>
    <w:rsid w:val="004E7199"/>
    <w:rsid w:val="004E7736"/>
    <w:rsid w:val="004E7953"/>
    <w:rsid w:val="004E7BB4"/>
    <w:rsid w:val="004E7C22"/>
    <w:rsid w:val="004E7EB9"/>
    <w:rsid w:val="004F02F2"/>
    <w:rsid w:val="004F0E52"/>
    <w:rsid w:val="004F1190"/>
    <w:rsid w:val="004F2289"/>
    <w:rsid w:val="004F288E"/>
    <w:rsid w:val="004F2A83"/>
    <w:rsid w:val="004F2BBE"/>
    <w:rsid w:val="004F2D77"/>
    <w:rsid w:val="004F2DAC"/>
    <w:rsid w:val="004F3086"/>
    <w:rsid w:val="004F3509"/>
    <w:rsid w:val="004F3F43"/>
    <w:rsid w:val="004F40DC"/>
    <w:rsid w:val="004F40EE"/>
    <w:rsid w:val="004F4710"/>
    <w:rsid w:val="004F4AE0"/>
    <w:rsid w:val="004F4BBD"/>
    <w:rsid w:val="004F4E18"/>
    <w:rsid w:val="004F4E51"/>
    <w:rsid w:val="004F5DAF"/>
    <w:rsid w:val="004F5F72"/>
    <w:rsid w:val="004F65DF"/>
    <w:rsid w:val="004F6950"/>
    <w:rsid w:val="004F6CB2"/>
    <w:rsid w:val="004F79CA"/>
    <w:rsid w:val="00500264"/>
    <w:rsid w:val="005005D5"/>
    <w:rsid w:val="00500C6F"/>
    <w:rsid w:val="00500C7B"/>
    <w:rsid w:val="0050163C"/>
    <w:rsid w:val="00501A7A"/>
    <w:rsid w:val="005037EA"/>
    <w:rsid w:val="00503AB9"/>
    <w:rsid w:val="00503FEB"/>
    <w:rsid w:val="005049B8"/>
    <w:rsid w:val="00504D6C"/>
    <w:rsid w:val="0050518B"/>
    <w:rsid w:val="005052B6"/>
    <w:rsid w:val="0050570C"/>
    <w:rsid w:val="005058B4"/>
    <w:rsid w:val="00505C02"/>
    <w:rsid w:val="0050617F"/>
    <w:rsid w:val="0050657B"/>
    <w:rsid w:val="00506AAB"/>
    <w:rsid w:val="00506CB4"/>
    <w:rsid w:val="005071B0"/>
    <w:rsid w:val="005074D3"/>
    <w:rsid w:val="005075AD"/>
    <w:rsid w:val="0050774C"/>
    <w:rsid w:val="00507B85"/>
    <w:rsid w:val="0051025E"/>
    <w:rsid w:val="00510379"/>
    <w:rsid w:val="00510554"/>
    <w:rsid w:val="00510755"/>
    <w:rsid w:val="00510895"/>
    <w:rsid w:val="005112E2"/>
    <w:rsid w:val="00511AEE"/>
    <w:rsid w:val="005120CE"/>
    <w:rsid w:val="005122E6"/>
    <w:rsid w:val="005127B6"/>
    <w:rsid w:val="0051284A"/>
    <w:rsid w:val="00512A83"/>
    <w:rsid w:val="00512D1D"/>
    <w:rsid w:val="00512E48"/>
    <w:rsid w:val="00512FC7"/>
    <w:rsid w:val="005133A4"/>
    <w:rsid w:val="0051401F"/>
    <w:rsid w:val="005147CD"/>
    <w:rsid w:val="005152EB"/>
    <w:rsid w:val="00516216"/>
    <w:rsid w:val="005164F3"/>
    <w:rsid w:val="00516D51"/>
    <w:rsid w:val="00516F57"/>
    <w:rsid w:val="005174E0"/>
    <w:rsid w:val="005200EA"/>
    <w:rsid w:val="00520108"/>
    <w:rsid w:val="00520122"/>
    <w:rsid w:val="0052041C"/>
    <w:rsid w:val="005204C4"/>
    <w:rsid w:val="00520535"/>
    <w:rsid w:val="005216E6"/>
    <w:rsid w:val="005216F8"/>
    <w:rsid w:val="005225B0"/>
    <w:rsid w:val="00522A53"/>
    <w:rsid w:val="00523092"/>
    <w:rsid w:val="0052378B"/>
    <w:rsid w:val="00523AC1"/>
    <w:rsid w:val="00523BA3"/>
    <w:rsid w:val="00523F27"/>
    <w:rsid w:val="00524F88"/>
    <w:rsid w:val="005251BD"/>
    <w:rsid w:val="005259C0"/>
    <w:rsid w:val="005259E5"/>
    <w:rsid w:val="00525C08"/>
    <w:rsid w:val="00525D7D"/>
    <w:rsid w:val="005262F0"/>
    <w:rsid w:val="00526906"/>
    <w:rsid w:val="00526C93"/>
    <w:rsid w:val="00526CDE"/>
    <w:rsid w:val="005270BC"/>
    <w:rsid w:val="00527218"/>
    <w:rsid w:val="00527CE6"/>
    <w:rsid w:val="0053063E"/>
    <w:rsid w:val="00530748"/>
    <w:rsid w:val="00530D00"/>
    <w:rsid w:val="00530F3F"/>
    <w:rsid w:val="00531235"/>
    <w:rsid w:val="0053131B"/>
    <w:rsid w:val="005315D3"/>
    <w:rsid w:val="0053172C"/>
    <w:rsid w:val="00531734"/>
    <w:rsid w:val="00531BF7"/>
    <w:rsid w:val="0053211F"/>
    <w:rsid w:val="00532D61"/>
    <w:rsid w:val="00533E79"/>
    <w:rsid w:val="00534320"/>
    <w:rsid w:val="00534E73"/>
    <w:rsid w:val="005350B5"/>
    <w:rsid w:val="00535573"/>
    <w:rsid w:val="00535644"/>
    <w:rsid w:val="00535670"/>
    <w:rsid w:val="005358C5"/>
    <w:rsid w:val="00535B7B"/>
    <w:rsid w:val="00536DEF"/>
    <w:rsid w:val="0053727E"/>
    <w:rsid w:val="005374F3"/>
    <w:rsid w:val="00537BBA"/>
    <w:rsid w:val="00537C06"/>
    <w:rsid w:val="00537E21"/>
    <w:rsid w:val="00537F6F"/>
    <w:rsid w:val="00540564"/>
    <w:rsid w:val="00540EFD"/>
    <w:rsid w:val="00541173"/>
    <w:rsid w:val="005411F8"/>
    <w:rsid w:val="00541762"/>
    <w:rsid w:val="0054288F"/>
    <w:rsid w:val="00542B55"/>
    <w:rsid w:val="00542D7B"/>
    <w:rsid w:val="00542FEB"/>
    <w:rsid w:val="005430C7"/>
    <w:rsid w:val="00543B63"/>
    <w:rsid w:val="00544ACD"/>
    <w:rsid w:val="00544C2C"/>
    <w:rsid w:val="00544D37"/>
    <w:rsid w:val="00544DA3"/>
    <w:rsid w:val="00544DEB"/>
    <w:rsid w:val="005454A3"/>
    <w:rsid w:val="00545671"/>
    <w:rsid w:val="005456F4"/>
    <w:rsid w:val="00545B38"/>
    <w:rsid w:val="00545E49"/>
    <w:rsid w:val="00546101"/>
    <w:rsid w:val="00546394"/>
    <w:rsid w:val="0054656E"/>
    <w:rsid w:val="005467A0"/>
    <w:rsid w:val="00546C79"/>
    <w:rsid w:val="00546DDB"/>
    <w:rsid w:val="005475B1"/>
    <w:rsid w:val="00547F15"/>
    <w:rsid w:val="005507D5"/>
    <w:rsid w:val="005516BD"/>
    <w:rsid w:val="005517A4"/>
    <w:rsid w:val="00551EAF"/>
    <w:rsid w:val="0055201C"/>
    <w:rsid w:val="0055203C"/>
    <w:rsid w:val="0055285C"/>
    <w:rsid w:val="00552BBB"/>
    <w:rsid w:val="00552E8E"/>
    <w:rsid w:val="00553409"/>
    <w:rsid w:val="00553433"/>
    <w:rsid w:val="00553E99"/>
    <w:rsid w:val="00554647"/>
    <w:rsid w:val="005548BC"/>
    <w:rsid w:val="00554B61"/>
    <w:rsid w:val="00555074"/>
    <w:rsid w:val="005550C9"/>
    <w:rsid w:val="005550D3"/>
    <w:rsid w:val="005560EB"/>
    <w:rsid w:val="0055613B"/>
    <w:rsid w:val="00556389"/>
    <w:rsid w:val="005568C8"/>
    <w:rsid w:val="005578EC"/>
    <w:rsid w:val="00557E93"/>
    <w:rsid w:val="00560031"/>
    <w:rsid w:val="0056058E"/>
    <w:rsid w:val="00560785"/>
    <w:rsid w:val="005610B8"/>
    <w:rsid w:val="005615FD"/>
    <w:rsid w:val="005618A5"/>
    <w:rsid w:val="00562339"/>
    <w:rsid w:val="00562373"/>
    <w:rsid w:val="0056340D"/>
    <w:rsid w:val="00563871"/>
    <w:rsid w:val="00563A98"/>
    <w:rsid w:val="005647C5"/>
    <w:rsid w:val="00564F4A"/>
    <w:rsid w:val="005655AC"/>
    <w:rsid w:val="005656F5"/>
    <w:rsid w:val="0056589A"/>
    <w:rsid w:val="0056616F"/>
    <w:rsid w:val="005663AF"/>
    <w:rsid w:val="00566C32"/>
    <w:rsid w:val="00567477"/>
    <w:rsid w:val="00567EFB"/>
    <w:rsid w:val="005702E4"/>
    <w:rsid w:val="00570301"/>
    <w:rsid w:val="00570613"/>
    <w:rsid w:val="005707AC"/>
    <w:rsid w:val="00570D55"/>
    <w:rsid w:val="0057182B"/>
    <w:rsid w:val="00571CA9"/>
    <w:rsid w:val="00571E92"/>
    <w:rsid w:val="0057264C"/>
    <w:rsid w:val="0057273E"/>
    <w:rsid w:val="00572A05"/>
    <w:rsid w:val="0057319D"/>
    <w:rsid w:val="00573CB5"/>
    <w:rsid w:val="005743D5"/>
    <w:rsid w:val="0057445E"/>
    <w:rsid w:val="00574971"/>
    <w:rsid w:val="00574FE4"/>
    <w:rsid w:val="005750B5"/>
    <w:rsid w:val="005756B0"/>
    <w:rsid w:val="005756E4"/>
    <w:rsid w:val="0057595F"/>
    <w:rsid w:val="005769D5"/>
    <w:rsid w:val="00576A48"/>
    <w:rsid w:val="00576D9B"/>
    <w:rsid w:val="005770C6"/>
    <w:rsid w:val="005770E3"/>
    <w:rsid w:val="00577527"/>
    <w:rsid w:val="00577B3B"/>
    <w:rsid w:val="00577CFC"/>
    <w:rsid w:val="00577FF5"/>
    <w:rsid w:val="00581678"/>
    <w:rsid w:val="00581856"/>
    <w:rsid w:val="00581C13"/>
    <w:rsid w:val="00581D75"/>
    <w:rsid w:val="00582103"/>
    <w:rsid w:val="00582297"/>
    <w:rsid w:val="00582463"/>
    <w:rsid w:val="005824B3"/>
    <w:rsid w:val="00582673"/>
    <w:rsid w:val="0058277D"/>
    <w:rsid w:val="00582A99"/>
    <w:rsid w:val="00583023"/>
    <w:rsid w:val="00583485"/>
    <w:rsid w:val="005838D5"/>
    <w:rsid w:val="00584928"/>
    <w:rsid w:val="00584987"/>
    <w:rsid w:val="005856A3"/>
    <w:rsid w:val="005858B6"/>
    <w:rsid w:val="00585AF5"/>
    <w:rsid w:val="00585ECC"/>
    <w:rsid w:val="00586BB4"/>
    <w:rsid w:val="00587718"/>
    <w:rsid w:val="00587A08"/>
    <w:rsid w:val="00587BF7"/>
    <w:rsid w:val="00587F13"/>
    <w:rsid w:val="005900CA"/>
    <w:rsid w:val="005901EE"/>
    <w:rsid w:val="0059034A"/>
    <w:rsid w:val="00590650"/>
    <w:rsid w:val="005910D9"/>
    <w:rsid w:val="00591283"/>
    <w:rsid w:val="005918E7"/>
    <w:rsid w:val="00591CE0"/>
    <w:rsid w:val="00592738"/>
    <w:rsid w:val="0059273D"/>
    <w:rsid w:val="0059289E"/>
    <w:rsid w:val="005934CA"/>
    <w:rsid w:val="0059392D"/>
    <w:rsid w:val="005939ED"/>
    <w:rsid w:val="00593BBE"/>
    <w:rsid w:val="00593DBF"/>
    <w:rsid w:val="0059442B"/>
    <w:rsid w:val="005947A6"/>
    <w:rsid w:val="00595997"/>
    <w:rsid w:val="00595D37"/>
    <w:rsid w:val="00595DE6"/>
    <w:rsid w:val="00595E14"/>
    <w:rsid w:val="005965E8"/>
    <w:rsid w:val="0059670E"/>
    <w:rsid w:val="00596EE8"/>
    <w:rsid w:val="00596F18"/>
    <w:rsid w:val="00597099"/>
    <w:rsid w:val="00597452"/>
    <w:rsid w:val="005975DF"/>
    <w:rsid w:val="005976A5"/>
    <w:rsid w:val="005977FC"/>
    <w:rsid w:val="005979E9"/>
    <w:rsid w:val="00597B7A"/>
    <w:rsid w:val="005A0F1B"/>
    <w:rsid w:val="005A129C"/>
    <w:rsid w:val="005A1CBC"/>
    <w:rsid w:val="005A25F0"/>
    <w:rsid w:val="005A26E5"/>
    <w:rsid w:val="005A274C"/>
    <w:rsid w:val="005A293A"/>
    <w:rsid w:val="005A2A73"/>
    <w:rsid w:val="005A3A7E"/>
    <w:rsid w:val="005A4545"/>
    <w:rsid w:val="005A460E"/>
    <w:rsid w:val="005A474F"/>
    <w:rsid w:val="005A487E"/>
    <w:rsid w:val="005A4A38"/>
    <w:rsid w:val="005A5028"/>
    <w:rsid w:val="005A50ED"/>
    <w:rsid w:val="005A552A"/>
    <w:rsid w:val="005A55F1"/>
    <w:rsid w:val="005A5B77"/>
    <w:rsid w:val="005A5B7D"/>
    <w:rsid w:val="005A5D5F"/>
    <w:rsid w:val="005A6096"/>
    <w:rsid w:val="005A65FC"/>
    <w:rsid w:val="005A6742"/>
    <w:rsid w:val="005A680E"/>
    <w:rsid w:val="005A697D"/>
    <w:rsid w:val="005A6A1A"/>
    <w:rsid w:val="005A6F68"/>
    <w:rsid w:val="005A70CE"/>
    <w:rsid w:val="005A7148"/>
    <w:rsid w:val="005A7408"/>
    <w:rsid w:val="005A74D7"/>
    <w:rsid w:val="005A7B68"/>
    <w:rsid w:val="005A7D84"/>
    <w:rsid w:val="005A7D85"/>
    <w:rsid w:val="005A7EC5"/>
    <w:rsid w:val="005B0422"/>
    <w:rsid w:val="005B04D8"/>
    <w:rsid w:val="005B0ACF"/>
    <w:rsid w:val="005B10F6"/>
    <w:rsid w:val="005B2C0D"/>
    <w:rsid w:val="005B358C"/>
    <w:rsid w:val="005B37D9"/>
    <w:rsid w:val="005B3925"/>
    <w:rsid w:val="005B3A62"/>
    <w:rsid w:val="005B3E9C"/>
    <w:rsid w:val="005B4866"/>
    <w:rsid w:val="005B4983"/>
    <w:rsid w:val="005B49BE"/>
    <w:rsid w:val="005B526D"/>
    <w:rsid w:val="005B54D0"/>
    <w:rsid w:val="005B550F"/>
    <w:rsid w:val="005B5577"/>
    <w:rsid w:val="005B5979"/>
    <w:rsid w:val="005B60D7"/>
    <w:rsid w:val="005B6173"/>
    <w:rsid w:val="005B629B"/>
    <w:rsid w:val="005B6971"/>
    <w:rsid w:val="005B6A48"/>
    <w:rsid w:val="005B6E0D"/>
    <w:rsid w:val="005B7311"/>
    <w:rsid w:val="005B7664"/>
    <w:rsid w:val="005B7929"/>
    <w:rsid w:val="005B7CE8"/>
    <w:rsid w:val="005B7D17"/>
    <w:rsid w:val="005C044E"/>
    <w:rsid w:val="005C0497"/>
    <w:rsid w:val="005C04FA"/>
    <w:rsid w:val="005C07D1"/>
    <w:rsid w:val="005C0D10"/>
    <w:rsid w:val="005C106D"/>
    <w:rsid w:val="005C10EB"/>
    <w:rsid w:val="005C1216"/>
    <w:rsid w:val="005C17D4"/>
    <w:rsid w:val="005C1DD6"/>
    <w:rsid w:val="005C29A3"/>
    <w:rsid w:val="005C2E0F"/>
    <w:rsid w:val="005C316D"/>
    <w:rsid w:val="005C31EE"/>
    <w:rsid w:val="005C3274"/>
    <w:rsid w:val="005C34D0"/>
    <w:rsid w:val="005C3531"/>
    <w:rsid w:val="005C3C69"/>
    <w:rsid w:val="005C4232"/>
    <w:rsid w:val="005C43A1"/>
    <w:rsid w:val="005C4913"/>
    <w:rsid w:val="005C4C9F"/>
    <w:rsid w:val="005C4D1C"/>
    <w:rsid w:val="005C50BB"/>
    <w:rsid w:val="005C5D28"/>
    <w:rsid w:val="005C5F14"/>
    <w:rsid w:val="005C60FC"/>
    <w:rsid w:val="005C6B08"/>
    <w:rsid w:val="005C780B"/>
    <w:rsid w:val="005C7933"/>
    <w:rsid w:val="005D0441"/>
    <w:rsid w:val="005D0505"/>
    <w:rsid w:val="005D0689"/>
    <w:rsid w:val="005D0EA8"/>
    <w:rsid w:val="005D1271"/>
    <w:rsid w:val="005D1856"/>
    <w:rsid w:val="005D1DAB"/>
    <w:rsid w:val="005D2262"/>
    <w:rsid w:val="005D265D"/>
    <w:rsid w:val="005D2955"/>
    <w:rsid w:val="005D3691"/>
    <w:rsid w:val="005D3772"/>
    <w:rsid w:val="005D3BA3"/>
    <w:rsid w:val="005D4CFC"/>
    <w:rsid w:val="005D501B"/>
    <w:rsid w:val="005D59D3"/>
    <w:rsid w:val="005D5B93"/>
    <w:rsid w:val="005D64DC"/>
    <w:rsid w:val="005D695B"/>
    <w:rsid w:val="005D718B"/>
    <w:rsid w:val="005D734C"/>
    <w:rsid w:val="005D7D52"/>
    <w:rsid w:val="005E029B"/>
    <w:rsid w:val="005E03C6"/>
    <w:rsid w:val="005E06D1"/>
    <w:rsid w:val="005E0C76"/>
    <w:rsid w:val="005E0DA6"/>
    <w:rsid w:val="005E0DDF"/>
    <w:rsid w:val="005E100D"/>
    <w:rsid w:val="005E122B"/>
    <w:rsid w:val="005E1A6F"/>
    <w:rsid w:val="005E1DA5"/>
    <w:rsid w:val="005E2821"/>
    <w:rsid w:val="005E29DB"/>
    <w:rsid w:val="005E2AF5"/>
    <w:rsid w:val="005E2C80"/>
    <w:rsid w:val="005E2C81"/>
    <w:rsid w:val="005E35D5"/>
    <w:rsid w:val="005E3CB7"/>
    <w:rsid w:val="005E3DDF"/>
    <w:rsid w:val="005E3EEA"/>
    <w:rsid w:val="005E4389"/>
    <w:rsid w:val="005E494A"/>
    <w:rsid w:val="005E4D1D"/>
    <w:rsid w:val="005E531E"/>
    <w:rsid w:val="005E53BD"/>
    <w:rsid w:val="005E5567"/>
    <w:rsid w:val="005E56B4"/>
    <w:rsid w:val="005E5835"/>
    <w:rsid w:val="005E5D8A"/>
    <w:rsid w:val="005E67F8"/>
    <w:rsid w:val="005E6FB5"/>
    <w:rsid w:val="005E79C0"/>
    <w:rsid w:val="005E7AEF"/>
    <w:rsid w:val="005F0038"/>
    <w:rsid w:val="005F0F2E"/>
    <w:rsid w:val="005F173F"/>
    <w:rsid w:val="005F1ECB"/>
    <w:rsid w:val="005F2950"/>
    <w:rsid w:val="005F2EB8"/>
    <w:rsid w:val="005F39F3"/>
    <w:rsid w:val="005F3B64"/>
    <w:rsid w:val="005F3C90"/>
    <w:rsid w:val="005F3E50"/>
    <w:rsid w:val="005F3FE5"/>
    <w:rsid w:val="005F4858"/>
    <w:rsid w:val="005F4D5D"/>
    <w:rsid w:val="005F56FD"/>
    <w:rsid w:val="005F583C"/>
    <w:rsid w:val="005F6097"/>
    <w:rsid w:val="005F7283"/>
    <w:rsid w:val="005F7673"/>
    <w:rsid w:val="005F7817"/>
    <w:rsid w:val="005F7DA4"/>
    <w:rsid w:val="006005FC"/>
    <w:rsid w:val="00600670"/>
    <w:rsid w:val="00600F61"/>
    <w:rsid w:val="0060119B"/>
    <w:rsid w:val="00601DDD"/>
    <w:rsid w:val="00602787"/>
    <w:rsid w:val="00602A7B"/>
    <w:rsid w:val="00602DE6"/>
    <w:rsid w:val="006033CA"/>
    <w:rsid w:val="0060340C"/>
    <w:rsid w:val="006038B6"/>
    <w:rsid w:val="00603C85"/>
    <w:rsid w:val="0060478E"/>
    <w:rsid w:val="00605261"/>
    <w:rsid w:val="006055F4"/>
    <w:rsid w:val="00605799"/>
    <w:rsid w:val="0060586C"/>
    <w:rsid w:val="00605F0C"/>
    <w:rsid w:val="00605F5F"/>
    <w:rsid w:val="00606298"/>
    <w:rsid w:val="00606493"/>
    <w:rsid w:val="006070E4"/>
    <w:rsid w:val="006073CE"/>
    <w:rsid w:val="006076CA"/>
    <w:rsid w:val="006077EA"/>
    <w:rsid w:val="00607A57"/>
    <w:rsid w:val="00607B5A"/>
    <w:rsid w:val="00607CF4"/>
    <w:rsid w:val="00607D59"/>
    <w:rsid w:val="00607E1F"/>
    <w:rsid w:val="00607E9F"/>
    <w:rsid w:val="00610218"/>
    <w:rsid w:val="006103E7"/>
    <w:rsid w:val="00610C73"/>
    <w:rsid w:val="00610E29"/>
    <w:rsid w:val="0061106F"/>
    <w:rsid w:val="0061126D"/>
    <w:rsid w:val="00613BF0"/>
    <w:rsid w:val="006142A9"/>
    <w:rsid w:val="0061499B"/>
    <w:rsid w:val="00615667"/>
    <w:rsid w:val="00615ACB"/>
    <w:rsid w:val="00615B36"/>
    <w:rsid w:val="00615CCF"/>
    <w:rsid w:val="00615D59"/>
    <w:rsid w:val="00615F82"/>
    <w:rsid w:val="006164F5"/>
    <w:rsid w:val="00617189"/>
    <w:rsid w:val="0061780E"/>
    <w:rsid w:val="00617A2B"/>
    <w:rsid w:val="00617D45"/>
    <w:rsid w:val="00617FCC"/>
    <w:rsid w:val="0062026E"/>
    <w:rsid w:val="00620487"/>
    <w:rsid w:val="006204B4"/>
    <w:rsid w:val="00620822"/>
    <w:rsid w:val="00620AE5"/>
    <w:rsid w:val="00620FD1"/>
    <w:rsid w:val="006212FA"/>
    <w:rsid w:val="00621623"/>
    <w:rsid w:val="00621B3D"/>
    <w:rsid w:val="00621C82"/>
    <w:rsid w:val="00621E8B"/>
    <w:rsid w:val="00622353"/>
    <w:rsid w:val="006227C3"/>
    <w:rsid w:val="00622D26"/>
    <w:rsid w:val="006232C3"/>
    <w:rsid w:val="006234BB"/>
    <w:rsid w:val="00623583"/>
    <w:rsid w:val="006235FE"/>
    <w:rsid w:val="006236FC"/>
    <w:rsid w:val="00623C22"/>
    <w:rsid w:val="00623D43"/>
    <w:rsid w:val="00624099"/>
    <w:rsid w:val="0062591D"/>
    <w:rsid w:val="00626D0B"/>
    <w:rsid w:val="006274BA"/>
    <w:rsid w:val="00627F97"/>
    <w:rsid w:val="00630011"/>
    <w:rsid w:val="0063038E"/>
    <w:rsid w:val="006305E8"/>
    <w:rsid w:val="00631F58"/>
    <w:rsid w:val="00631F6D"/>
    <w:rsid w:val="006324C2"/>
    <w:rsid w:val="006327DF"/>
    <w:rsid w:val="0063309D"/>
    <w:rsid w:val="00633344"/>
    <w:rsid w:val="00633FFB"/>
    <w:rsid w:val="006345B4"/>
    <w:rsid w:val="00634690"/>
    <w:rsid w:val="00634748"/>
    <w:rsid w:val="00634B4A"/>
    <w:rsid w:val="006351EB"/>
    <w:rsid w:val="00635BBB"/>
    <w:rsid w:val="00635DED"/>
    <w:rsid w:val="0063660C"/>
    <w:rsid w:val="006367F2"/>
    <w:rsid w:val="0063786E"/>
    <w:rsid w:val="00637901"/>
    <w:rsid w:val="006379BB"/>
    <w:rsid w:val="00640AE1"/>
    <w:rsid w:val="00640D28"/>
    <w:rsid w:val="0064173B"/>
    <w:rsid w:val="00641981"/>
    <w:rsid w:val="00641A69"/>
    <w:rsid w:val="00642232"/>
    <w:rsid w:val="00642B96"/>
    <w:rsid w:val="00642FB2"/>
    <w:rsid w:val="00643864"/>
    <w:rsid w:val="006438CA"/>
    <w:rsid w:val="00643CC9"/>
    <w:rsid w:val="00643FCA"/>
    <w:rsid w:val="00644247"/>
    <w:rsid w:val="006442E3"/>
    <w:rsid w:val="006442FB"/>
    <w:rsid w:val="006449C0"/>
    <w:rsid w:val="00644C67"/>
    <w:rsid w:val="00644D88"/>
    <w:rsid w:val="00645518"/>
    <w:rsid w:val="006456D5"/>
    <w:rsid w:val="0064573C"/>
    <w:rsid w:val="006470F9"/>
    <w:rsid w:val="00647330"/>
    <w:rsid w:val="006478A9"/>
    <w:rsid w:val="00647D82"/>
    <w:rsid w:val="00647FED"/>
    <w:rsid w:val="00650098"/>
    <w:rsid w:val="00650368"/>
    <w:rsid w:val="0065055B"/>
    <w:rsid w:val="0065106E"/>
    <w:rsid w:val="00651665"/>
    <w:rsid w:val="00651855"/>
    <w:rsid w:val="00651A1B"/>
    <w:rsid w:val="00651E41"/>
    <w:rsid w:val="00652256"/>
    <w:rsid w:val="0065251D"/>
    <w:rsid w:val="00652619"/>
    <w:rsid w:val="00652A68"/>
    <w:rsid w:val="00652C0C"/>
    <w:rsid w:val="00652F29"/>
    <w:rsid w:val="006537EC"/>
    <w:rsid w:val="00653CBF"/>
    <w:rsid w:val="00654E74"/>
    <w:rsid w:val="00654F7D"/>
    <w:rsid w:val="0065508E"/>
    <w:rsid w:val="00655187"/>
    <w:rsid w:val="0065528F"/>
    <w:rsid w:val="006552BF"/>
    <w:rsid w:val="006552D1"/>
    <w:rsid w:val="00655CE2"/>
    <w:rsid w:val="006568B6"/>
    <w:rsid w:val="00656A9D"/>
    <w:rsid w:val="0065738D"/>
    <w:rsid w:val="006573C0"/>
    <w:rsid w:val="00657526"/>
    <w:rsid w:val="00657BEB"/>
    <w:rsid w:val="00657DDC"/>
    <w:rsid w:val="00660460"/>
    <w:rsid w:val="00660A37"/>
    <w:rsid w:val="00660B5E"/>
    <w:rsid w:val="00660FC9"/>
    <w:rsid w:val="006616D1"/>
    <w:rsid w:val="0066201D"/>
    <w:rsid w:val="00662564"/>
    <w:rsid w:val="00662C6E"/>
    <w:rsid w:val="00662C8C"/>
    <w:rsid w:val="00662E1A"/>
    <w:rsid w:val="00663AD0"/>
    <w:rsid w:val="00663F7E"/>
    <w:rsid w:val="0066401D"/>
    <w:rsid w:val="00664763"/>
    <w:rsid w:val="00664A27"/>
    <w:rsid w:val="00664AB5"/>
    <w:rsid w:val="00664E7B"/>
    <w:rsid w:val="00664ED5"/>
    <w:rsid w:val="0066532B"/>
    <w:rsid w:val="006653BA"/>
    <w:rsid w:val="006653C8"/>
    <w:rsid w:val="006658FF"/>
    <w:rsid w:val="00666185"/>
    <w:rsid w:val="006664C6"/>
    <w:rsid w:val="00667A58"/>
    <w:rsid w:val="00667FD1"/>
    <w:rsid w:val="00670142"/>
    <w:rsid w:val="006703BB"/>
    <w:rsid w:val="00670859"/>
    <w:rsid w:val="00670ADF"/>
    <w:rsid w:val="00670C52"/>
    <w:rsid w:val="00671040"/>
    <w:rsid w:val="00671610"/>
    <w:rsid w:val="00671806"/>
    <w:rsid w:val="00672353"/>
    <w:rsid w:val="00672689"/>
    <w:rsid w:val="00672B29"/>
    <w:rsid w:val="00672B59"/>
    <w:rsid w:val="00672B99"/>
    <w:rsid w:val="00672D83"/>
    <w:rsid w:val="00673166"/>
    <w:rsid w:val="006733BB"/>
    <w:rsid w:val="0067355D"/>
    <w:rsid w:val="00673793"/>
    <w:rsid w:val="00673ABF"/>
    <w:rsid w:val="00673D30"/>
    <w:rsid w:val="00673DC0"/>
    <w:rsid w:val="006741F5"/>
    <w:rsid w:val="0067430A"/>
    <w:rsid w:val="00675085"/>
    <w:rsid w:val="00675283"/>
    <w:rsid w:val="006756A8"/>
    <w:rsid w:val="00675916"/>
    <w:rsid w:val="006760BD"/>
    <w:rsid w:val="00676884"/>
    <w:rsid w:val="006769A5"/>
    <w:rsid w:val="00676D94"/>
    <w:rsid w:val="00676E12"/>
    <w:rsid w:val="00676E22"/>
    <w:rsid w:val="00677898"/>
    <w:rsid w:val="006779DC"/>
    <w:rsid w:val="00677E52"/>
    <w:rsid w:val="00677F26"/>
    <w:rsid w:val="00680674"/>
    <w:rsid w:val="00680892"/>
    <w:rsid w:val="00680AA6"/>
    <w:rsid w:val="00680B09"/>
    <w:rsid w:val="0068133A"/>
    <w:rsid w:val="00681550"/>
    <w:rsid w:val="006815AA"/>
    <w:rsid w:val="006819D8"/>
    <w:rsid w:val="0068202E"/>
    <w:rsid w:val="00682099"/>
    <w:rsid w:val="006820CD"/>
    <w:rsid w:val="0068225A"/>
    <w:rsid w:val="006825A8"/>
    <w:rsid w:val="00682677"/>
    <w:rsid w:val="00682E0A"/>
    <w:rsid w:val="0068320A"/>
    <w:rsid w:val="00683490"/>
    <w:rsid w:val="00683B7F"/>
    <w:rsid w:val="00684289"/>
    <w:rsid w:val="00684617"/>
    <w:rsid w:val="00684864"/>
    <w:rsid w:val="006855CF"/>
    <w:rsid w:val="00685686"/>
    <w:rsid w:val="0068587C"/>
    <w:rsid w:val="00685D0C"/>
    <w:rsid w:val="00685DDA"/>
    <w:rsid w:val="00685EF4"/>
    <w:rsid w:val="00686324"/>
    <w:rsid w:val="00686545"/>
    <w:rsid w:val="00686638"/>
    <w:rsid w:val="00686833"/>
    <w:rsid w:val="00686844"/>
    <w:rsid w:val="00686EC7"/>
    <w:rsid w:val="00686ED5"/>
    <w:rsid w:val="00687123"/>
    <w:rsid w:val="006871DE"/>
    <w:rsid w:val="006875E5"/>
    <w:rsid w:val="00687EE4"/>
    <w:rsid w:val="0069003F"/>
    <w:rsid w:val="006910DA"/>
    <w:rsid w:val="00691105"/>
    <w:rsid w:val="00691A24"/>
    <w:rsid w:val="00691AAD"/>
    <w:rsid w:val="0069285F"/>
    <w:rsid w:val="00692E83"/>
    <w:rsid w:val="0069314F"/>
    <w:rsid w:val="00693C95"/>
    <w:rsid w:val="006943C1"/>
    <w:rsid w:val="006946B3"/>
    <w:rsid w:val="00695045"/>
    <w:rsid w:val="0069544A"/>
    <w:rsid w:val="00696777"/>
    <w:rsid w:val="00696F43"/>
    <w:rsid w:val="00697898"/>
    <w:rsid w:val="00697A27"/>
    <w:rsid w:val="00697F2F"/>
    <w:rsid w:val="006A012E"/>
    <w:rsid w:val="006A0BA9"/>
    <w:rsid w:val="006A0BB2"/>
    <w:rsid w:val="006A0BBC"/>
    <w:rsid w:val="006A0C40"/>
    <w:rsid w:val="006A0CBA"/>
    <w:rsid w:val="006A1061"/>
    <w:rsid w:val="006A14F3"/>
    <w:rsid w:val="006A20AA"/>
    <w:rsid w:val="006A2419"/>
    <w:rsid w:val="006A270F"/>
    <w:rsid w:val="006A2806"/>
    <w:rsid w:val="006A282B"/>
    <w:rsid w:val="006A2AB5"/>
    <w:rsid w:val="006A2BEA"/>
    <w:rsid w:val="006A2DAD"/>
    <w:rsid w:val="006A304C"/>
    <w:rsid w:val="006A3AB5"/>
    <w:rsid w:val="006A4083"/>
    <w:rsid w:val="006A4E09"/>
    <w:rsid w:val="006A5458"/>
    <w:rsid w:val="006A58AD"/>
    <w:rsid w:val="006A5B53"/>
    <w:rsid w:val="006A5BCC"/>
    <w:rsid w:val="006A5C56"/>
    <w:rsid w:val="006A5FD7"/>
    <w:rsid w:val="006A60CE"/>
    <w:rsid w:val="006A6A86"/>
    <w:rsid w:val="006B01B0"/>
    <w:rsid w:val="006B0322"/>
    <w:rsid w:val="006B059D"/>
    <w:rsid w:val="006B0711"/>
    <w:rsid w:val="006B0849"/>
    <w:rsid w:val="006B0EDE"/>
    <w:rsid w:val="006B0F26"/>
    <w:rsid w:val="006B1716"/>
    <w:rsid w:val="006B180A"/>
    <w:rsid w:val="006B1B42"/>
    <w:rsid w:val="006B2334"/>
    <w:rsid w:val="006B34AD"/>
    <w:rsid w:val="006B37AE"/>
    <w:rsid w:val="006B394C"/>
    <w:rsid w:val="006B428F"/>
    <w:rsid w:val="006B4350"/>
    <w:rsid w:val="006B43F4"/>
    <w:rsid w:val="006B48ED"/>
    <w:rsid w:val="006B500D"/>
    <w:rsid w:val="006B5510"/>
    <w:rsid w:val="006B5537"/>
    <w:rsid w:val="006B557F"/>
    <w:rsid w:val="006B58E1"/>
    <w:rsid w:val="006B5A21"/>
    <w:rsid w:val="006B676E"/>
    <w:rsid w:val="006B67EC"/>
    <w:rsid w:val="006B7163"/>
    <w:rsid w:val="006B788B"/>
    <w:rsid w:val="006B7EA3"/>
    <w:rsid w:val="006C0861"/>
    <w:rsid w:val="006C10A0"/>
    <w:rsid w:val="006C1369"/>
    <w:rsid w:val="006C1942"/>
    <w:rsid w:val="006C1DDA"/>
    <w:rsid w:val="006C21AA"/>
    <w:rsid w:val="006C22FE"/>
    <w:rsid w:val="006C2A23"/>
    <w:rsid w:val="006C2B73"/>
    <w:rsid w:val="006C2B7A"/>
    <w:rsid w:val="006C2ECF"/>
    <w:rsid w:val="006C2FB6"/>
    <w:rsid w:val="006C2FEE"/>
    <w:rsid w:val="006C33E3"/>
    <w:rsid w:val="006C3A94"/>
    <w:rsid w:val="006C4632"/>
    <w:rsid w:val="006C4633"/>
    <w:rsid w:val="006C46B2"/>
    <w:rsid w:val="006C4A96"/>
    <w:rsid w:val="006C4B72"/>
    <w:rsid w:val="006C4D7C"/>
    <w:rsid w:val="006C57C9"/>
    <w:rsid w:val="006C5E34"/>
    <w:rsid w:val="006C602D"/>
    <w:rsid w:val="006C64A8"/>
    <w:rsid w:val="006C6CD4"/>
    <w:rsid w:val="006C6D3F"/>
    <w:rsid w:val="006C6F1E"/>
    <w:rsid w:val="006C7230"/>
    <w:rsid w:val="006C779D"/>
    <w:rsid w:val="006C7CB0"/>
    <w:rsid w:val="006D0A6E"/>
    <w:rsid w:val="006D0D01"/>
    <w:rsid w:val="006D102D"/>
    <w:rsid w:val="006D15C5"/>
    <w:rsid w:val="006D1797"/>
    <w:rsid w:val="006D1A7B"/>
    <w:rsid w:val="006D1B95"/>
    <w:rsid w:val="006D1BE1"/>
    <w:rsid w:val="006D1E62"/>
    <w:rsid w:val="006D23BB"/>
    <w:rsid w:val="006D281C"/>
    <w:rsid w:val="006D2EDA"/>
    <w:rsid w:val="006D33EF"/>
    <w:rsid w:val="006D39B7"/>
    <w:rsid w:val="006D3E82"/>
    <w:rsid w:val="006D403B"/>
    <w:rsid w:val="006D491F"/>
    <w:rsid w:val="006D4BC9"/>
    <w:rsid w:val="006D4BE2"/>
    <w:rsid w:val="006D4FF5"/>
    <w:rsid w:val="006D545F"/>
    <w:rsid w:val="006D57FB"/>
    <w:rsid w:val="006D61DE"/>
    <w:rsid w:val="006D6777"/>
    <w:rsid w:val="006D7072"/>
    <w:rsid w:val="006D7706"/>
    <w:rsid w:val="006D7CE1"/>
    <w:rsid w:val="006D7D4C"/>
    <w:rsid w:val="006E0958"/>
    <w:rsid w:val="006E0991"/>
    <w:rsid w:val="006E0A38"/>
    <w:rsid w:val="006E0ADC"/>
    <w:rsid w:val="006E0E65"/>
    <w:rsid w:val="006E1677"/>
    <w:rsid w:val="006E1924"/>
    <w:rsid w:val="006E1E78"/>
    <w:rsid w:val="006E202F"/>
    <w:rsid w:val="006E2351"/>
    <w:rsid w:val="006E2D66"/>
    <w:rsid w:val="006E2F4D"/>
    <w:rsid w:val="006E30A9"/>
    <w:rsid w:val="006E3A12"/>
    <w:rsid w:val="006E3BB3"/>
    <w:rsid w:val="006E419B"/>
    <w:rsid w:val="006E4250"/>
    <w:rsid w:val="006E4261"/>
    <w:rsid w:val="006E42B9"/>
    <w:rsid w:val="006E43F4"/>
    <w:rsid w:val="006E4545"/>
    <w:rsid w:val="006E456C"/>
    <w:rsid w:val="006E4B11"/>
    <w:rsid w:val="006E53C5"/>
    <w:rsid w:val="006E54D4"/>
    <w:rsid w:val="006E56E9"/>
    <w:rsid w:val="006E5776"/>
    <w:rsid w:val="006E5D02"/>
    <w:rsid w:val="006E5D50"/>
    <w:rsid w:val="006E6665"/>
    <w:rsid w:val="006E6D5F"/>
    <w:rsid w:val="006E6F2F"/>
    <w:rsid w:val="006E7434"/>
    <w:rsid w:val="006E7562"/>
    <w:rsid w:val="006E7CA6"/>
    <w:rsid w:val="006E7D3A"/>
    <w:rsid w:val="006F0109"/>
    <w:rsid w:val="006F0B18"/>
    <w:rsid w:val="006F1F45"/>
    <w:rsid w:val="006F21C2"/>
    <w:rsid w:val="006F325D"/>
    <w:rsid w:val="006F3A16"/>
    <w:rsid w:val="006F413D"/>
    <w:rsid w:val="006F4189"/>
    <w:rsid w:val="006F4362"/>
    <w:rsid w:val="006F4567"/>
    <w:rsid w:val="006F4867"/>
    <w:rsid w:val="006F4B0E"/>
    <w:rsid w:val="006F4E64"/>
    <w:rsid w:val="006F50B8"/>
    <w:rsid w:val="006F5281"/>
    <w:rsid w:val="006F6082"/>
    <w:rsid w:val="006F60E8"/>
    <w:rsid w:val="006F62B1"/>
    <w:rsid w:val="006F68F7"/>
    <w:rsid w:val="006F6B45"/>
    <w:rsid w:val="006F6D4D"/>
    <w:rsid w:val="006F6DB1"/>
    <w:rsid w:val="006F74F5"/>
    <w:rsid w:val="006F776E"/>
    <w:rsid w:val="006F77F3"/>
    <w:rsid w:val="00700851"/>
    <w:rsid w:val="00700B00"/>
    <w:rsid w:val="00700DBC"/>
    <w:rsid w:val="00701620"/>
    <w:rsid w:val="00701883"/>
    <w:rsid w:val="00701DDB"/>
    <w:rsid w:val="00701EB2"/>
    <w:rsid w:val="00702364"/>
    <w:rsid w:val="0070294B"/>
    <w:rsid w:val="0070308D"/>
    <w:rsid w:val="00703D06"/>
    <w:rsid w:val="00704105"/>
    <w:rsid w:val="00704B1E"/>
    <w:rsid w:val="00704F86"/>
    <w:rsid w:val="00705630"/>
    <w:rsid w:val="007059D0"/>
    <w:rsid w:val="00705D20"/>
    <w:rsid w:val="007066D8"/>
    <w:rsid w:val="007066E3"/>
    <w:rsid w:val="00706E02"/>
    <w:rsid w:val="00707731"/>
    <w:rsid w:val="00707B77"/>
    <w:rsid w:val="00707D0B"/>
    <w:rsid w:val="00707DF1"/>
    <w:rsid w:val="007103F5"/>
    <w:rsid w:val="00711193"/>
    <w:rsid w:val="007111C0"/>
    <w:rsid w:val="00711392"/>
    <w:rsid w:val="007114AC"/>
    <w:rsid w:val="007119DD"/>
    <w:rsid w:val="00711CB3"/>
    <w:rsid w:val="007132E0"/>
    <w:rsid w:val="007135AB"/>
    <w:rsid w:val="00713B60"/>
    <w:rsid w:val="00714188"/>
    <w:rsid w:val="00714223"/>
    <w:rsid w:val="007142DE"/>
    <w:rsid w:val="007148E6"/>
    <w:rsid w:val="00714E89"/>
    <w:rsid w:val="0071583B"/>
    <w:rsid w:val="00715E3B"/>
    <w:rsid w:val="00716839"/>
    <w:rsid w:val="00716A30"/>
    <w:rsid w:val="00716B9C"/>
    <w:rsid w:val="00717092"/>
    <w:rsid w:val="007172A5"/>
    <w:rsid w:val="0071767E"/>
    <w:rsid w:val="00717926"/>
    <w:rsid w:val="007179FB"/>
    <w:rsid w:val="00717DEC"/>
    <w:rsid w:val="00717EBA"/>
    <w:rsid w:val="00720D1C"/>
    <w:rsid w:val="00720ED2"/>
    <w:rsid w:val="007210F2"/>
    <w:rsid w:val="007214C3"/>
    <w:rsid w:val="0072160E"/>
    <w:rsid w:val="00721AB8"/>
    <w:rsid w:val="0072257C"/>
    <w:rsid w:val="0072272B"/>
    <w:rsid w:val="007229CB"/>
    <w:rsid w:val="00722EC3"/>
    <w:rsid w:val="007230AF"/>
    <w:rsid w:val="007230F3"/>
    <w:rsid w:val="0072337A"/>
    <w:rsid w:val="00723F16"/>
    <w:rsid w:val="007247DA"/>
    <w:rsid w:val="00724B87"/>
    <w:rsid w:val="00724F34"/>
    <w:rsid w:val="00725393"/>
    <w:rsid w:val="007254BC"/>
    <w:rsid w:val="00725D9B"/>
    <w:rsid w:val="00725DF1"/>
    <w:rsid w:val="007263C6"/>
    <w:rsid w:val="00726884"/>
    <w:rsid w:val="007268E7"/>
    <w:rsid w:val="00726A15"/>
    <w:rsid w:val="00727813"/>
    <w:rsid w:val="00727BCB"/>
    <w:rsid w:val="007300BE"/>
    <w:rsid w:val="007309C1"/>
    <w:rsid w:val="00730A03"/>
    <w:rsid w:val="00730F96"/>
    <w:rsid w:val="00731253"/>
    <w:rsid w:val="00731281"/>
    <w:rsid w:val="007312B6"/>
    <w:rsid w:val="0073130C"/>
    <w:rsid w:val="00731A50"/>
    <w:rsid w:val="00732005"/>
    <w:rsid w:val="00732874"/>
    <w:rsid w:val="00732943"/>
    <w:rsid w:val="00732F21"/>
    <w:rsid w:val="00733753"/>
    <w:rsid w:val="00733A9A"/>
    <w:rsid w:val="00733F13"/>
    <w:rsid w:val="00734F44"/>
    <w:rsid w:val="00735661"/>
    <w:rsid w:val="0073585E"/>
    <w:rsid w:val="00735C12"/>
    <w:rsid w:val="007363A9"/>
    <w:rsid w:val="0073670F"/>
    <w:rsid w:val="00736EDC"/>
    <w:rsid w:val="0073713E"/>
    <w:rsid w:val="007371F3"/>
    <w:rsid w:val="007374D6"/>
    <w:rsid w:val="0073754C"/>
    <w:rsid w:val="0073756F"/>
    <w:rsid w:val="00737970"/>
    <w:rsid w:val="00737BCC"/>
    <w:rsid w:val="00737D93"/>
    <w:rsid w:val="00737E72"/>
    <w:rsid w:val="0074014E"/>
    <w:rsid w:val="0074051D"/>
    <w:rsid w:val="0074076E"/>
    <w:rsid w:val="007410CE"/>
    <w:rsid w:val="00741297"/>
    <w:rsid w:val="00741341"/>
    <w:rsid w:val="007417ED"/>
    <w:rsid w:val="00742344"/>
    <w:rsid w:val="007425A8"/>
    <w:rsid w:val="0074260C"/>
    <w:rsid w:val="00742726"/>
    <w:rsid w:val="00742AB5"/>
    <w:rsid w:val="00744375"/>
    <w:rsid w:val="00744392"/>
    <w:rsid w:val="00744CBE"/>
    <w:rsid w:val="007459CC"/>
    <w:rsid w:val="00745A78"/>
    <w:rsid w:val="007460C0"/>
    <w:rsid w:val="007461FA"/>
    <w:rsid w:val="00746335"/>
    <w:rsid w:val="007463D8"/>
    <w:rsid w:val="00746454"/>
    <w:rsid w:val="0074660B"/>
    <w:rsid w:val="007466B6"/>
    <w:rsid w:val="00746A8C"/>
    <w:rsid w:val="007470CC"/>
    <w:rsid w:val="00747353"/>
    <w:rsid w:val="007505AC"/>
    <w:rsid w:val="007509C5"/>
    <w:rsid w:val="00750E7A"/>
    <w:rsid w:val="007510F9"/>
    <w:rsid w:val="0075174A"/>
    <w:rsid w:val="00751978"/>
    <w:rsid w:val="00751A9F"/>
    <w:rsid w:val="00751B4E"/>
    <w:rsid w:val="007522A0"/>
    <w:rsid w:val="00752568"/>
    <w:rsid w:val="00753477"/>
    <w:rsid w:val="00753B0C"/>
    <w:rsid w:val="0075407A"/>
    <w:rsid w:val="007543E8"/>
    <w:rsid w:val="007544B0"/>
    <w:rsid w:val="007546B0"/>
    <w:rsid w:val="0075506E"/>
    <w:rsid w:val="007555CF"/>
    <w:rsid w:val="007555D0"/>
    <w:rsid w:val="00755884"/>
    <w:rsid w:val="00755D2B"/>
    <w:rsid w:val="0075619E"/>
    <w:rsid w:val="00756405"/>
    <w:rsid w:val="0075652D"/>
    <w:rsid w:val="00756575"/>
    <w:rsid w:val="00756681"/>
    <w:rsid w:val="00757235"/>
    <w:rsid w:val="00757291"/>
    <w:rsid w:val="0075729F"/>
    <w:rsid w:val="007576D8"/>
    <w:rsid w:val="00757769"/>
    <w:rsid w:val="007578FA"/>
    <w:rsid w:val="00757FE3"/>
    <w:rsid w:val="007608E9"/>
    <w:rsid w:val="00761597"/>
    <w:rsid w:val="00761B9D"/>
    <w:rsid w:val="0076224B"/>
    <w:rsid w:val="00762939"/>
    <w:rsid w:val="00763295"/>
    <w:rsid w:val="007639DD"/>
    <w:rsid w:val="00763BA3"/>
    <w:rsid w:val="00763DEF"/>
    <w:rsid w:val="007641C0"/>
    <w:rsid w:val="007649F4"/>
    <w:rsid w:val="00764B27"/>
    <w:rsid w:val="00764BB1"/>
    <w:rsid w:val="00764DD1"/>
    <w:rsid w:val="0076548B"/>
    <w:rsid w:val="00765DBD"/>
    <w:rsid w:val="00765EE1"/>
    <w:rsid w:val="0076612C"/>
    <w:rsid w:val="0076654F"/>
    <w:rsid w:val="0076714F"/>
    <w:rsid w:val="00767712"/>
    <w:rsid w:val="00767B3D"/>
    <w:rsid w:val="00770032"/>
    <w:rsid w:val="00770187"/>
    <w:rsid w:val="0077071D"/>
    <w:rsid w:val="00770885"/>
    <w:rsid w:val="00771228"/>
    <w:rsid w:val="0077135C"/>
    <w:rsid w:val="0077163B"/>
    <w:rsid w:val="00771BD3"/>
    <w:rsid w:val="00771E8B"/>
    <w:rsid w:val="00771F62"/>
    <w:rsid w:val="00771F99"/>
    <w:rsid w:val="00772A8C"/>
    <w:rsid w:val="00772C16"/>
    <w:rsid w:val="00772D1C"/>
    <w:rsid w:val="0077304A"/>
    <w:rsid w:val="0077361A"/>
    <w:rsid w:val="007739DD"/>
    <w:rsid w:val="00773A5D"/>
    <w:rsid w:val="00773D73"/>
    <w:rsid w:val="0077437C"/>
    <w:rsid w:val="0077438F"/>
    <w:rsid w:val="00774897"/>
    <w:rsid w:val="00774B35"/>
    <w:rsid w:val="007750E5"/>
    <w:rsid w:val="007750FA"/>
    <w:rsid w:val="007755B3"/>
    <w:rsid w:val="00775858"/>
    <w:rsid w:val="00775CEC"/>
    <w:rsid w:val="007762B0"/>
    <w:rsid w:val="007763A3"/>
    <w:rsid w:val="00776C15"/>
    <w:rsid w:val="00776F3E"/>
    <w:rsid w:val="007770E3"/>
    <w:rsid w:val="0077713C"/>
    <w:rsid w:val="0077714C"/>
    <w:rsid w:val="007775AF"/>
    <w:rsid w:val="00780347"/>
    <w:rsid w:val="00780437"/>
    <w:rsid w:val="007807B9"/>
    <w:rsid w:val="0078081A"/>
    <w:rsid w:val="00780BE5"/>
    <w:rsid w:val="00781153"/>
    <w:rsid w:val="007812B5"/>
    <w:rsid w:val="0078155F"/>
    <w:rsid w:val="0078189E"/>
    <w:rsid w:val="00781A5E"/>
    <w:rsid w:val="00781B6E"/>
    <w:rsid w:val="00781E8A"/>
    <w:rsid w:val="00782266"/>
    <w:rsid w:val="007825AE"/>
    <w:rsid w:val="0078295F"/>
    <w:rsid w:val="00783686"/>
    <w:rsid w:val="00783732"/>
    <w:rsid w:val="00783B08"/>
    <w:rsid w:val="00783C1E"/>
    <w:rsid w:val="00784674"/>
    <w:rsid w:val="00784AEE"/>
    <w:rsid w:val="00784B62"/>
    <w:rsid w:val="00784E77"/>
    <w:rsid w:val="00784FF1"/>
    <w:rsid w:val="00785520"/>
    <w:rsid w:val="007864FB"/>
    <w:rsid w:val="00786723"/>
    <w:rsid w:val="00786F6A"/>
    <w:rsid w:val="00787105"/>
    <w:rsid w:val="00787198"/>
    <w:rsid w:val="007876B0"/>
    <w:rsid w:val="00790474"/>
    <w:rsid w:val="007906E1"/>
    <w:rsid w:val="007906FD"/>
    <w:rsid w:val="0079083C"/>
    <w:rsid w:val="00790910"/>
    <w:rsid w:val="00790BDC"/>
    <w:rsid w:val="00790F58"/>
    <w:rsid w:val="007917D0"/>
    <w:rsid w:val="00792007"/>
    <w:rsid w:val="007923D2"/>
    <w:rsid w:val="00792A22"/>
    <w:rsid w:val="00792CC9"/>
    <w:rsid w:val="00792DBD"/>
    <w:rsid w:val="00792F0A"/>
    <w:rsid w:val="00793445"/>
    <w:rsid w:val="007934CC"/>
    <w:rsid w:val="00793A70"/>
    <w:rsid w:val="00793DBB"/>
    <w:rsid w:val="00793F60"/>
    <w:rsid w:val="00794588"/>
    <w:rsid w:val="00795679"/>
    <w:rsid w:val="007959FD"/>
    <w:rsid w:val="00795BE4"/>
    <w:rsid w:val="00795E26"/>
    <w:rsid w:val="00795F42"/>
    <w:rsid w:val="00796210"/>
    <w:rsid w:val="00796623"/>
    <w:rsid w:val="0079668D"/>
    <w:rsid w:val="00796718"/>
    <w:rsid w:val="0079680F"/>
    <w:rsid w:val="0079699A"/>
    <w:rsid w:val="00796F95"/>
    <w:rsid w:val="0079755C"/>
    <w:rsid w:val="00797673"/>
    <w:rsid w:val="007977EC"/>
    <w:rsid w:val="00797BE1"/>
    <w:rsid w:val="00797DBC"/>
    <w:rsid w:val="00797E59"/>
    <w:rsid w:val="007A04F0"/>
    <w:rsid w:val="007A1112"/>
    <w:rsid w:val="007A185C"/>
    <w:rsid w:val="007A1D4E"/>
    <w:rsid w:val="007A2598"/>
    <w:rsid w:val="007A272D"/>
    <w:rsid w:val="007A2CF2"/>
    <w:rsid w:val="007A2DC6"/>
    <w:rsid w:val="007A3022"/>
    <w:rsid w:val="007A330F"/>
    <w:rsid w:val="007A343E"/>
    <w:rsid w:val="007A3BC6"/>
    <w:rsid w:val="007A41C6"/>
    <w:rsid w:val="007A4357"/>
    <w:rsid w:val="007A4E57"/>
    <w:rsid w:val="007A4F23"/>
    <w:rsid w:val="007A51A5"/>
    <w:rsid w:val="007A5958"/>
    <w:rsid w:val="007A5B61"/>
    <w:rsid w:val="007A607F"/>
    <w:rsid w:val="007A6405"/>
    <w:rsid w:val="007A6733"/>
    <w:rsid w:val="007A68E4"/>
    <w:rsid w:val="007A6A3D"/>
    <w:rsid w:val="007A6A8A"/>
    <w:rsid w:val="007A6DF3"/>
    <w:rsid w:val="007A70EC"/>
    <w:rsid w:val="007A7A81"/>
    <w:rsid w:val="007A7AAB"/>
    <w:rsid w:val="007A7B97"/>
    <w:rsid w:val="007A7DF6"/>
    <w:rsid w:val="007B0159"/>
    <w:rsid w:val="007B01B0"/>
    <w:rsid w:val="007B06AD"/>
    <w:rsid w:val="007B06CA"/>
    <w:rsid w:val="007B0718"/>
    <w:rsid w:val="007B0780"/>
    <w:rsid w:val="007B0845"/>
    <w:rsid w:val="007B0DB0"/>
    <w:rsid w:val="007B19DC"/>
    <w:rsid w:val="007B2A73"/>
    <w:rsid w:val="007B2B08"/>
    <w:rsid w:val="007B2BB6"/>
    <w:rsid w:val="007B338D"/>
    <w:rsid w:val="007B366C"/>
    <w:rsid w:val="007B3802"/>
    <w:rsid w:val="007B39F3"/>
    <w:rsid w:val="007B3CB6"/>
    <w:rsid w:val="007B3CB7"/>
    <w:rsid w:val="007B3D81"/>
    <w:rsid w:val="007B3F6B"/>
    <w:rsid w:val="007B4411"/>
    <w:rsid w:val="007B4C4B"/>
    <w:rsid w:val="007B4E1A"/>
    <w:rsid w:val="007B4E5E"/>
    <w:rsid w:val="007B5158"/>
    <w:rsid w:val="007B5EBC"/>
    <w:rsid w:val="007B61D0"/>
    <w:rsid w:val="007B6311"/>
    <w:rsid w:val="007B65DA"/>
    <w:rsid w:val="007B7AF6"/>
    <w:rsid w:val="007C04B6"/>
    <w:rsid w:val="007C08BF"/>
    <w:rsid w:val="007C1611"/>
    <w:rsid w:val="007C162A"/>
    <w:rsid w:val="007C190D"/>
    <w:rsid w:val="007C1A9B"/>
    <w:rsid w:val="007C1BFE"/>
    <w:rsid w:val="007C1CCD"/>
    <w:rsid w:val="007C201C"/>
    <w:rsid w:val="007C2377"/>
    <w:rsid w:val="007C3980"/>
    <w:rsid w:val="007C44F2"/>
    <w:rsid w:val="007C458D"/>
    <w:rsid w:val="007C4AF9"/>
    <w:rsid w:val="007C52C9"/>
    <w:rsid w:val="007C5435"/>
    <w:rsid w:val="007C5A8E"/>
    <w:rsid w:val="007C5E71"/>
    <w:rsid w:val="007C610E"/>
    <w:rsid w:val="007C62D0"/>
    <w:rsid w:val="007C7514"/>
    <w:rsid w:val="007C76F1"/>
    <w:rsid w:val="007D03A5"/>
    <w:rsid w:val="007D0743"/>
    <w:rsid w:val="007D1432"/>
    <w:rsid w:val="007D147C"/>
    <w:rsid w:val="007D22C6"/>
    <w:rsid w:val="007D2397"/>
    <w:rsid w:val="007D2405"/>
    <w:rsid w:val="007D256C"/>
    <w:rsid w:val="007D2695"/>
    <w:rsid w:val="007D2BEC"/>
    <w:rsid w:val="007D3025"/>
    <w:rsid w:val="007D3150"/>
    <w:rsid w:val="007D56AB"/>
    <w:rsid w:val="007D5769"/>
    <w:rsid w:val="007D5DE8"/>
    <w:rsid w:val="007D5E41"/>
    <w:rsid w:val="007D6113"/>
    <w:rsid w:val="007D632C"/>
    <w:rsid w:val="007D681C"/>
    <w:rsid w:val="007D71CC"/>
    <w:rsid w:val="007D78FF"/>
    <w:rsid w:val="007D7C94"/>
    <w:rsid w:val="007D7D60"/>
    <w:rsid w:val="007E00B1"/>
    <w:rsid w:val="007E01EF"/>
    <w:rsid w:val="007E068D"/>
    <w:rsid w:val="007E06BE"/>
    <w:rsid w:val="007E06EE"/>
    <w:rsid w:val="007E0979"/>
    <w:rsid w:val="007E110A"/>
    <w:rsid w:val="007E1258"/>
    <w:rsid w:val="007E12AE"/>
    <w:rsid w:val="007E1460"/>
    <w:rsid w:val="007E25FA"/>
    <w:rsid w:val="007E2C5C"/>
    <w:rsid w:val="007E3484"/>
    <w:rsid w:val="007E3907"/>
    <w:rsid w:val="007E3C31"/>
    <w:rsid w:val="007E415D"/>
    <w:rsid w:val="007E4750"/>
    <w:rsid w:val="007E499C"/>
    <w:rsid w:val="007E4D5C"/>
    <w:rsid w:val="007E4F5F"/>
    <w:rsid w:val="007E518D"/>
    <w:rsid w:val="007E5BEE"/>
    <w:rsid w:val="007E5EB0"/>
    <w:rsid w:val="007E5F75"/>
    <w:rsid w:val="007E6CDF"/>
    <w:rsid w:val="007E6E50"/>
    <w:rsid w:val="007E77C4"/>
    <w:rsid w:val="007E7996"/>
    <w:rsid w:val="007E7B7F"/>
    <w:rsid w:val="007F041D"/>
    <w:rsid w:val="007F071B"/>
    <w:rsid w:val="007F07D0"/>
    <w:rsid w:val="007F0824"/>
    <w:rsid w:val="007F11F0"/>
    <w:rsid w:val="007F12D2"/>
    <w:rsid w:val="007F187D"/>
    <w:rsid w:val="007F1B3F"/>
    <w:rsid w:val="007F1C61"/>
    <w:rsid w:val="007F32FE"/>
    <w:rsid w:val="007F350D"/>
    <w:rsid w:val="007F3EA9"/>
    <w:rsid w:val="007F3F1B"/>
    <w:rsid w:val="007F4021"/>
    <w:rsid w:val="007F4297"/>
    <w:rsid w:val="007F4992"/>
    <w:rsid w:val="007F4BA1"/>
    <w:rsid w:val="007F5130"/>
    <w:rsid w:val="007F5256"/>
    <w:rsid w:val="007F54D2"/>
    <w:rsid w:val="007F5714"/>
    <w:rsid w:val="007F58D9"/>
    <w:rsid w:val="007F5A57"/>
    <w:rsid w:val="007F5A88"/>
    <w:rsid w:val="007F6546"/>
    <w:rsid w:val="007F6AB9"/>
    <w:rsid w:val="007F6AE3"/>
    <w:rsid w:val="007F6CD7"/>
    <w:rsid w:val="007F7064"/>
    <w:rsid w:val="007F7186"/>
    <w:rsid w:val="007F74A4"/>
    <w:rsid w:val="0080007F"/>
    <w:rsid w:val="008004E3"/>
    <w:rsid w:val="00800575"/>
    <w:rsid w:val="008010D3"/>
    <w:rsid w:val="0080198A"/>
    <w:rsid w:val="00801A4F"/>
    <w:rsid w:val="00801F6C"/>
    <w:rsid w:val="00802196"/>
    <w:rsid w:val="008027B4"/>
    <w:rsid w:val="00802DCB"/>
    <w:rsid w:val="00802E4B"/>
    <w:rsid w:val="00803005"/>
    <w:rsid w:val="008032B0"/>
    <w:rsid w:val="0080338A"/>
    <w:rsid w:val="008034ED"/>
    <w:rsid w:val="00803B7A"/>
    <w:rsid w:val="00803C16"/>
    <w:rsid w:val="0080418B"/>
    <w:rsid w:val="008043FD"/>
    <w:rsid w:val="008047B0"/>
    <w:rsid w:val="00805137"/>
    <w:rsid w:val="00805394"/>
    <w:rsid w:val="008054D9"/>
    <w:rsid w:val="00805AEA"/>
    <w:rsid w:val="0080707F"/>
    <w:rsid w:val="0080747D"/>
    <w:rsid w:val="00807856"/>
    <w:rsid w:val="00807863"/>
    <w:rsid w:val="00807C60"/>
    <w:rsid w:val="00810329"/>
    <w:rsid w:val="00810607"/>
    <w:rsid w:val="00810BF9"/>
    <w:rsid w:val="008116A9"/>
    <w:rsid w:val="00811752"/>
    <w:rsid w:val="008118F0"/>
    <w:rsid w:val="00811A6E"/>
    <w:rsid w:val="00811C7A"/>
    <w:rsid w:val="008121AE"/>
    <w:rsid w:val="00812211"/>
    <w:rsid w:val="00812525"/>
    <w:rsid w:val="00812C23"/>
    <w:rsid w:val="00812D4D"/>
    <w:rsid w:val="0081313C"/>
    <w:rsid w:val="00813491"/>
    <w:rsid w:val="00813EC0"/>
    <w:rsid w:val="0081422C"/>
    <w:rsid w:val="008143B2"/>
    <w:rsid w:val="00814DC6"/>
    <w:rsid w:val="00814F87"/>
    <w:rsid w:val="00815574"/>
    <w:rsid w:val="008158BA"/>
    <w:rsid w:val="008165D8"/>
    <w:rsid w:val="00816F0A"/>
    <w:rsid w:val="0081796F"/>
    <w:rsid w:val="008205E2"/>
    <w:rsid w:val="00820615"/>
    <w:rsid w:val="0082196D"/>
    <w:rsid w:val="00821A2C"/>
    <w:rsid w:val="00822216"/>
    <w:rsid w:val="00822C77"/>
    <w:rsid w:val="00822DF5"/>
    <w:rsid w:val="008232AB"/>
    <w:rsid w:val="008238FE"/>
    <w:rsid w:val="00823A69"/>
    <w:rsid w:val="00823F6B"/>
    <w:rsid w:val="00824BC7"/>
    <w:rsid w:val="008260B9"/>
    <w:rsid w:val="00826CA0"/>
    <w:rsid w:val="00826E52"/>
    <w:rsid w:val="00826F43"/>
    <w:rsid w:val="0082734A"/>
    <w:rsid w:val="00827ADF"/>
    <w:rsid w:val="00827BE6"/>
    <w:rsid w:val="00827CDF"/>
    <w:rsid w:val="00827F2C"/>
    <w:rsid w:val="00827FCC"/>
    <w:rsid w:val="0083012E"/>
    <w:rsid w:val="008303FB"/>
    <w:rsid w:val="008306E5"/>
    <w:rsid w:val="00830705"/>
    <w:rsid w:val="00830AAF"/>
    <w:rsid w:val="00830F8F"/>
    <w:rsid w:val="008312ED"/>
    <w:rsid w:val="0083145D"/>
    <w:rsid w:val="0083159E"/>
    <w:rsid w:val="008319B1"/>
    <w:rsid w:val="00831ED2"/>
    <w:rsid w:val="00831F08"/>
    <w:rsid w:val="008320F9"/>
    <w:rsid w:val="008323E6"/>
    <w:rsid w:val="00832B78"/>
    <w:rsid w:val="008330BA"/>
    <w:rsid w:val="00833F7F"/>
    <w:rsid w:val="008343E9"/>
    <w:rsid w:val="0083457B"/>
    <w:rsid w:val="00834DAE"/>
    <w:rsid w:val="00834FC2"/>
    <w:rsid w:val="00835324"/>
    <w:rsid w:val="0083564D"/>
    <w:rsid w:val="008356D1"/>
    <w:rsid w:val="008357F3"/>
    <w:rsid w:val="00835BA4"/>
    <w:rsid w:val="00835F55"/>
    <w:rsid w:val="00835FA8"/>
    <w:rsid w:val="008362CA"/>
    <w:rsid w:val="0083633B"/>
    <w:rsid w:val="00836716"/>
    <w:rsid w:val="0083693D"/>
    <w:rsid w:val="008377C4"/>
    <w:rsid w:val="008378D4"/>
    <w:rsid w:val="00840B3F"/>
    <w:rsid w:val="00841291"/>
    <w:rsid w:val="008415A2"/>
    <w:rsid w:val="00841BC6"/>
    <w:rsid w:val="0084216B"/>
    <w:rsid w:val="00842477"/>
    <w:rsid w:val="00842CAF"/>
    <w:rsid w:val="00842F1B"/>
    <w:rsid w:val="0084354C"/>
    <w:rsid w:val="008435EA"/>
    <w:rsid w:val="008445CD"/>
    <w:rsid w:val="00844654"/>
    <w:rsid w:val="008449D1"/>
    <w:rsid w:val="00844A1C"/>
    <w:rsid w:val="00844B5D"/>
    <w:rsid w:val="00844E4E"/>
    <w:rsid w:val="00844E74"/>
    <w:rsid w:val="00845B93"/>
    <w:rsid w:val="00846A1C"/>
    <w:rsid w:val="00846B9E"/>
    <w:rsid w:val="00846DB3"/>
    <w:rsid w:val="00850559"/>
    <w:rsid w:val="0085059D"/>
    <w:rsid w:val="00850A45"/>
    <w:rsid w:val="00850C3D"/>
    <w:rsid w:val="008513F5"/>
    <w:rsid w:val="00851670"/>
    <w:rsid w:val="00851A06"/>
    <w:rsid w:val="00851A1F"/>
    <w:rsid w:val="00851F64"/>
    <w:rsid w:val="00852257"/>
    <w:rsid w:val="008532F8"/>
    <w:rsid w:val="0085351F"/>
    <w:rsid w:val="00853975"/>
    <w:rsid w:val="00853AB4"/>
    <w:rsid w:val="00853B61"/>
    <w:rsid w:val="008544FD"/>
    <w:rsid w:val="0085490C"/>
    <w:rsid w:val="00854D3D"/>
    <w:rsid w:val="00854D9F"/>
    <w:rsid w:val="008554EE"/>
    <w:rsid w:val="00855A38"/>
    <w:rsid w:val="00855B09"/>
    <w:rsid w:val="00855DC3"/>
    <w:rsid w:val="008561EF"/>
    <w:rsid w:val="00856417"/>
    <w:rsid w:val="00856FF7"/>
    <w:rsid w:val="008572F5"/>
    <w:rsid w:val="0085751B"/>
    <w:rsid w:val="00857A00"/>
    <w:rsid w:val="00857A49"/>
    <w:rsid w:val="00857E71"/>
    <w:rsid w:val="008603AD"/>
    <w:rsid w:val="00860CEF"/>
    <w:rsid w:val="008616FB"/>
    <w:rsid w:val="00861DD5"/>
    <w:rsid w:val="00861E16"/>
    <w:rsid w:val="0086239E"/>
    <w:rsid w:val="008633C0"/>
    <w:rsid w:val="00863C21"/>
    <w:rsid w:val="00863E8E"/>
    <w:rsid w:val="00864838"/>
    <w:rsid w:val="00864C0E"/>
    <w:rsid w:val="00864E15"/>
    <w:rsid w:val="0086576F"/>
    <w:rsid w:val="00866BCE"/>
    <w:rsid w:val="00866C04"/>
    <w:rsid w:val="00867CE0"/>
    <w:rsid w:val="00870488"/>
    <w:rsid w:val="00870B36"/>
    <w:rsid w:val="00870C1F"/>
    <w:rsid w:val="0087123D"/>
    <w:rsid w:val="0087142F"/>
    <w:rsid w:val="00871AEB"/>
    <w:rsid w:val="00872038"/>
    <w:rsid w:val="0087236D"/>
    <w:rsid w:val="0087275A"/>
    <w:rsid w:val="00873666"/>
    <w:rsid w:val="00873A4F"/>
    <w:rsid w:val="00873A69"/>
    <w:rsid w:val="008754B8"/>
    <w:rsid w:val="00875659"/>
    <w:rsid w:val="00875883"/>
    <w:rsid w:val="00875893"/>
    <w:rsid w:val="00875A60"/>
    <w:rsid w:val="00875DB5"/>
    <w:rsid w:val="00876377"/>
    <w:rsid w:val="008763DE"/>
    <w:rsid w:val="00876606"/>
    <w:rsid w:val="00876657"/>
    <w:rsid w:val="00876789"/>
    <w:rsid w:val="0087763F"/>
    <w:rsid w:val="008777C4"/>
    <w:rsid w:val="00877F1D"/>
    <w:rsid w:val="00881BAF"/>
    <w:rsid w:val="00881FAA"/>
    <w:rsid w:val="008820B2"/>
    <w:rsid w:val="00882323"/>
    <w:rsid w:val="00882398"/>
    <w:rsid w:val="008823F8"/>
    <w:rsid w:val="00882434"/>
    <w:rsid w:val="00882A58"/>
    <w:rsid w:val="0088342B"/>
    <w:rsid w:val="00883795"/>
    <w:rsid w:val="00883995"/>
    <w:rsid w:val="00883C45"/>
    <w:rsid w:val="00884BE3"/>
    <w:rsid w:val="00884D47"/>
    <w:rsid w:val="00884F5B"/>
    <w:rsid w:val="0088506E"/>
    <w:rsid w:val="00885ACB"/>
    <w:rsid w:val="00885F31"/>
    <w:rsid w:val="00886BB7"/>
    <w:rsid w:val="00887040"/>
    <w:rsid w:val="008871A5"/>
    <w:rsid w:val="008873B6"/>
    <w:rsid w:val="00890195"/>
    <w:rsid w:val="0089079C"/>
    <w:rsid w:val="00890BA1"/>
    <w:rsid w:val="00891297"/>
    <w:rsid w:val="008914C7"/>
    <w:rsid w:val="00891BB9"/>
    <w:rsid w:val="00892BF4"/>
    <w:rsid w:val="008934F3"/>
    <w:rsid w:val="00893705"/>
    <w:rsid w:val="00893922"/>
    <w:rsid w:val="00893ECE"/>
    <w:rsid w:val="0089424C"/>
    <w:rsid w:val="00894547"/>
    <w:rsid w:val="00894736"/>
    <w:rsid w:val="00894AE8"/>
    <w:rsid w:val="00894C86"/>
    <w:rsid w:val="00894EB8"/>
    <w:rsid w:val="00894EC0"/>
    <w:rsid w:val="00895A86"/>
    <w:rsid w:val="00895B9D"/>
    <w:rsid w:val="008968EE"/>
    <w:rsid w:val="00896ADD"/>
    <w:rsid w:val="00897428"/>
    <w:rsid w:val="008975EA"/>
    <w:rsid w:val="00897E25"/>
    <w:rsid w:val="00897EAC"/>
    <w:rsid w:val="008A02AE"/>
    <w:rsid w:val="008A0470"/>
    <w:rsid w:val="008A0CD0"/>
    <w:rsid w:val="008A0DF7"/>
    <w:rsid w:val="008A1863"/>
    <w:rsid w:val="008A19A8"/>
    <w:rsid w:val="008A1F1E"/>
    <w:rsid w:val="008A2326"/>
    <w:rsid w:val="008A28BE"/>
    <w:rsid w:val="008A28CE"/>
    <w:rsid w:val="008A297B"/>
    <w:rsid w:val="008A2B32"/>
    <w:rsid w:val="008A2EB8"/>
    <w:rsid w:val="008A3DC4"/>
    <w:rsid w:val="008A4032"/>
    <w:rsid w:val="008A41B9"/>
    <w:rsid w:val="008A4B0B"/>
    <w:rsid w:val="008A4F17"/>
    <w:rsid w:val="008A5CBB"/>
    <w:rsid w:val="008A6190"/>
    <w:rsid w:val="008A63A8"/>
    <w:rsid w:val="008A644C"/>
    <w:rsid w:val="008A6D06"/>
    <w:rsid w:val="008A6E7F"/>
    <w:rsid w:val="008A71A5"/>
    <w:rsid w:val="008A7D98"/>
    <w:rsid w:val="008B01A3"/>
    <w:rsid w:val="008B07CD"/>
    <w:rsid w:val="008B0AC4"/>
    <w:rsid w:val="008B0B18"/>
    <w:rsid w:val="008B0E8A"/>
    <w:rsid w:val="008B18A1"/>
    <w:rsid w:val="008B1DB5"/>
    <w:rsid w:val="008B2E17"/>
    <w:rsid w:val="008B328A"/>
    <w:rsid w:val="008B3F51"/>
    <w:rsid w:val="008B42E0"/>
    <w:rsid w:val="008B491F"/>
    <w:rsid w:val="008B54D2"/>
    <w:rsid w:val="008B54E8"/>
    <w:rsid w:val="008B5A86"/>
    <w:rsid w:val="008B60DC"/>
    <w:rsid w:val="008B61DD"/>
    <w:rsid w:val="008B6411"/>
    <w:rsid w:val="008B6B12"/>
    <w:rsid w:val="008B6EC4"/>
    <w:rsid w:val="008B6FD2"/>
    <w:rsid w:val="008B78CC"/>
    <w:rsid w:val="008B7C38"/>
    <w:rsid w:val="008B7EA8"/>
    <w:rsid w:val="008C0BB5"/>
    <w:rsid w:val="008C0D01"/>
    <w:rsid w:val="008C0E8A"/>
    <w:rsid w:val="008C0E8D"/>
    <w:rsid w:val="008C2596"/>
    <w:rsid w:val="008C276F"/>
    <w:rsid w:val="008C284D"/>
    <w:rsid w:val="008C29F9"/>
    <w:rsid w:val="008C2D93"/>
    <w:rsid w:val="008C2E12"/>
    <w:rsid w:val="008C47F9"/>
    <w:rsid w:val="008C4962"/>
    <w:rsid w:val="008C4971"/>
    <w:rsid w:val="008C4A27"/>
    <w:rsid w:val="008C5A32"/>
    <w:rsid w:val="008C5E48"/>
    <w:rsid w:val="008C67E3"/>
    <w:rsid w:val="008C6863"/>
    <w:rsid w:val="008C69F5"/>
    <w:rsid w:val="008C7034"/>
    <w:rsid w:val="008C7074"/>
    <w:rsid w:val="008C7122"/>
    <w:rsid w:val="008C7522"/>
    <w:rsid w:val="008C7C9E"/>
    <w:rsid w:val="008D1200"/>
    <w:rsid w:val="008D229B"/>
    <w:rsid w:val="008D2691"/>
    <w:rsid w:val="008D285A"/>
    <w:rsid w:val="008D2A39"/>
    <w:rsid w:val="008D314A"/>
    <w:rsid w:val="008D35D8"/>
    <w:rsid w:val="008D3824"/>
    <w:rsid w:val="008D3C13"/>
    <w:rsid w:val="008D3DC8"/>
    <w:rsid w:val="008D463E"/>
    <w:rsid w:val="008D482E"/>
    <w:rsid w:val="008D4851"/>
    <w:rsid w:val="008D48F2"/>
    <w:rsid w:val="008D4DAA"/>
    <w:rsid w:val="008D50FA"/>
    <w:rsid w:val="008D53EB"/>
    <w:rsid w:val="008D5700"/>
    <w:rsid w:val="008D59CC"/>
    <w:rsid w:val="008D5F7B"/>
    <w:rsid w:val="008D60EA"/>
    <w:rsid w:val="008D61F9"/>
    <w:rsid w:val="008D61FA"/>
    <w:rsid w:val="008D6657"/>
    <w:rsid w:val="008D672A"/>
    <w:rsid w:val="008D6AF5"/>
    <w:rsid w:val="008D6CB1"/>
    <w:rsid w:val="008D6E43"/>
    <w:rsid w:val="008D6EBA"/>
    <w:rsid w:val="008D705F"/>
    <w:rsid w:val="008D7346"/>
    <w:rsid w:val="008D7EB6"/>
    <w:rsid w:val="008E0A30"/>
    <w:rsid w:val="008E0E9C"/>
    <w:rsid w:val="008E0EB6"/>
    <w:rsid w:val="008E1A9C"/>
    <w:rsid w:val="008E1D54"/>
    <w:rsid w:val="008E24A7"/>
    <w:rsid w:val="008E26B4"/>
    <w:rsid w:val="008E26C8"/>
    <w:rsid w:val="008E2F86"/>
    <w:rsid w:val="008E3729"/>
    <w:rsid w:val="008E4C1E"/>
    <w:rsid w:val="008E4D67"/>
    <w:rsid w:val="008E646E"/>
    <w:rsid w:val="008E67C2"/>
    <w:rsid w:val="008E685B"/>
    <w:rsid w:val="008E6BDA"/>
    <w:rsid w:val="008E76C6"/>
    <w:rsid w:val="008E7827"/>
    <w:rsid w:val="008E78AE"/>
    <w:rsid w:val="008F0113"/>
    <w:rsid w:val="008F03A3"/>
    <w:rsid w:val="008F053C"/>
    <w:rsid w:val="008F08CE"/>
    <w:rsid w:val="008F0D8B"/>
    <w:rsid w:val="008F18D2"/>
    <w:rsid w:val="008F18F4"/>
    <w:rsid w:val="008F1C01"/>
    <w:rsid w:val="008F1FB9"/>
    <w:rsid w:val="008F1FCE"/>
    <w:rsid w:val="008F2FB3"/>
    <w:rsid w:val="008F3DD6"/>
    <w:rsid w:val="008F480D"/>
    <w:rsid w:val="008F49B7"/>
    <w:rsid w:val="008F49CF"/>
    <w:rsid w:val="008F4B7F"/>
    <w:rsid w:val="008F563A"/>
    <w:rsid w:val="008F6800"/>
    <w:rsid w:val="008F6D20"/>
    <w:rsid w:val="008F6DCE"/>
    <w:rsid w:val="008F7C63"/>
    <w:rsid w:val="00900389"/>
    <w:rsid w:val="009013A0"/>
    <w:rsid w:val="009013DE"/>
    <w:rsid w:val="0090140D"/>
    <w:rsid w:val="0090183C"/>
    <w:rsid w:val="00902192"/>
    <w:rsid w:val="00902391"/>
    <w:rsid w:val="00902535"/>
    <w:rsid w:val="00902CAD"/>
    <w:rsid w:val="00902E74"/>
    <w:rsid w:val="00902FA0"/>
    <w:rsid w:val="009034FE"/>
    <w:rsid w:val="00903DDB"/>
    <w:rsid w:val="00904278"/>
    <w:rsid w:val="009045CD"/>
    <w:rsid w:val="009045EF"/>
    <w:rsid w:val="0090499C"/>
    <w:rsid w:val="00904CF1"/>
    <w:rsid w:val="009050C1"/>
    <w:rsid w:val="00905690"/>
    <w:rsid w:val="009056DD"/>
    <w:rsid w:val="00905752"/>
    <w:rsid w:val="0090584C"/>
    <w:rsid w:val="00905B79"/>
    <w:rsid w:val="0090707D"/>
    <w:rsid w:val="0090719E"/>
    <w:rsid w:val="00907248"/>
    <w:rsid w:val="00907755"/>
    <w:rsid w:val="00907D57"/>
    <w:rsid w:val="00910423"/>
    <w:rsid w:val="00910572"/>
    <w:rsid w:val="009109AE"/>
    <w:rsid w:val="009116E4"/>
    <w:rsid w:val="00911A26"/>
    <w:rsid w:val="00911CA8"/>
    <w:rsid w:val="0091219D"/>
    <w:rsid w:val="009123FC"/>
    <w:rsid w:val="00912404"/>
    <w:rsid w:val="009124E4"/>
    <w:rsid w:val="00913429"/>
    <w:rsid w:val="00913DC5"/>
    <w:rsid w:val="00914298"/>
    <w:rsid w:val="009143D1"/>
    <w:rsid w:val="00914523"/>
    <w:rsid w:val="00914C48"/>
    <w:rsid w:val="00914EA1"/>
    <w:rsid w:val="00915086"/>
    <w:rsid w:val="00915463"/>
    <w:rsid w:val="00915AA0"/>
    <w:rsid w:val="00915C9B"/>
    <w:rsid w:val="00915DA4"/>
    <w:rsid w:val="00916CE9"/>
    <w:rsid w:val="00916EE1"/>
    <w:rsid w:val="00917CD2"/>
    <w:rsid w:val="00920D79"/>
    <w:rsid w:val="00920DCF"/>
    <w:rsid w:val="00921941"/>
    <w:rsid w:val="00921AB1"/>
    <w:rsid w:val="009225C7"/>
    <w:rsid w:val="009226E3"/>
    <w:rsid w:val="00922CD2"/>
    <w:rsid w:val="0092366A"/>
    <w:rsid w:val="009237B3"/>
    <w:rsid w:val="0092438A"/>
    <w:rsid w:val="009247E8"/>
    <w:rsid w:val="00924A4E"/>
    <w:rsid w:val="009250C6"/>
    <w:rsid w:val="00925301"/>
    <w:rsid w:val="0092577D"/>
    <w:rsid w:val="009257C7"/>
    <w:rsid w:val="00925982"/>
    <w:rsid w:val="00925B24"/>
    <w:rsid w:val="00925CEB"/>
    <w:rsid w:val="00925FF3"/>
    <w:rsid w:val="00926246"/>
    <w:rsid w:val="009267AE"/>
    <w:rsid w:val="00926F5C"/>
    <w:rsid w:val="009278F5"/>
    <w:rsid w:val="00927AD8"/>
    <w:rsid w:val="00927BAB"/>
    <w:rsid w:val="00927D9E"/>
    <w:rsid w:val="00930186"/>
    <w:rsid w:val="00930D8F"/>
    <w:rsid w:val="00931010"/>
    <w:rsid w:val="0093158D"/>
    <w:rsid w:val="00931D33"/>
    <w:rsid w:val="009320F9"/>
    <w:rsid w:val="00932297"/>
    <w:rsid w:val="009322A9"/>
    <w:rsid w:val="0093249A"/>
    <w:rsid w:val="00932650"/>
    <w:rsid w:val="009327B7"/>
    <w:rsid w:val="00932DE4"/>
    <w:rsid w:val="00932E0F"/>
    <w:rsid w:val="00932F8A"/>
    <w:rsid w:val="009334B0"/>
    <w:rsid w:val="00933683"/>
    <w:rsid w:val="00933E6A"/>
    <w:rsid w:val="0093486E"/>
    <w:rsid w:val="00934C68"/>
    <w:rsid w:val="0093509D"/>
    <w:rsid w:val="009350B1"/>
    <w:rsid w:val="00935312"/>
    <w:rsid w:val="0093591E"/>
    <w:rsid w:val="00935CB5"/>
    <w:rsid w:val="009363D8"/>
    <w:rsid w:val="009365F7"/>
    <w:rsid w:val="00936CDB"/>
    <w:rsid w:val="00937090"/>
    <w:rsid w:val="00937706"/>
    <w:rsid w:val="00940396"/>
    <w:rsid w:val="00941302"/>
    <w:rsid w:val="0094163F"/>
    <w:rsid w:val="00941AE4"/>
    <w:rsid w:val="00941C17"/>
    <w:rsid w:val="00941F6A"/>
    <w:rsid w:val="0094208E"/>
    <w:rsid w:val="00942512"/>
    <w:rsid w:val="00942BEF"/>
    <w:rsid w:val="00942F52"/>
    <w:rsid w:val="0094308D"/>
    <w:rsid w:val="009432C0"/>
    <w:rsid w:val="00943305"/>
    <w:rsid w:val="0094361A"/>
    <w:rsid w:val="0094392D"/>
    <w:rsid w:val="00943D2C"/>
    <w:rsid w:val="00943F0E"/>
    <w:rsid w:val="00944159"/>
    <w:rsid w:val="009445A2"/>
    <w:rsid w:val="00944ACD"/>
    <w:rsid w:val="00945157"/>
    <w:rsid w:val="009452FE"/>
    <w:rsid w:val="00945BC4"/>
    <w:rsid w:val="00945F32"/>
    <w:rsid w:val="00946306"/>
    <w:rsid w:val="009472A7"/>
    <w:rsid w:val="0094736B"/>
    <w:rsid w:val="00947821"/>
    <w:rsid w:val="0095033B"/>
    <w:rsid w:val="00950B4F"/>
    <w:rsid w:val="00950E09"/>
    <w:rsid w:val="00950E96"/>
    <w:rsid w:val="009511C7"/>
    <w:rsid w:val="0095128E"/>
    <w:rsid w:val="0095214F"/>
    <w:rsid w:val="00952471"/>
    <w:rsid w:val="009524EF"/>
    <w:rsid w:val="00953345"/>
    <w:rsid w:val="00953589"/>
    <w:rsid w:val="009538BC"/>
    <w:rsid w:val="00953C89"/>
    <w:rsid w:val="009540E4"/>
    <w:rsid w:val="00954102"/>
    <w:rsid w:val="00954181"/>
    <w:rsid w:val="009542F6"/>
    <w:rsid w:val="0095494B"/>
    <w:rsid w:val="009549FC"/>
    <w:rsid w:val="00954D32"/>
    <w:rsid w:val="00954D4A"/>
    <w:rsid w:val="00954EA4"/>
    <w:rsid w:val="00954EC5"/>
    <w:rsid w:val="00955336"/>
    <w:rsid w:val="009553DC"/>
    <w:rsid w:val="00955719"/>
    <w:rsid w:val="00955A91"/>
    <w:rsid w:val="00955EA2"/>
    <w:rsid w:val="009567E4"/>
    <w:rsid w:val="00956A52"/>
    <w:rsid w:val="00957419"/>
    <w:rsid w:val="00957621"/>
    <w:rsid w:val="00957757"/>
    <w:rsid w:val="009578E3"/>
    <w:rsid w:val="009579DC"/>
    <w:rsid w:val="00957C9E"/>
    <w:rsid w:val="0096049C"/>
    <w:rsid w:val="009605E6"/>
    <w:rsid w:val="00960A49"/>
    <w:rsid w:val="00960A58"/>
    <w:rsid w:val="00960C1C"/>
    <w:rsid w:val="00960F6F"/>
    <w:rsid w:val="009610D0"/>
    <w:rsid w:val="009610D7"/>
    <w:rsid w:val="009612AA"/>
    <w:rsid w:val="00962355"/>
    <w:rsid w:val="00962AE2"/>
    <w:rsid w:val="00962EE3"/>
    <w:rsid w:val="0096300A"/>
    <w:rsid w:val="0096316E"/>
    <w:rsid w:val="00963371"/>
    <w:rsid w:val="009635BD"/>
    <w:rsid w:val="009638F0"/>
    <w:rsid w:val="00963918"/>
    <w:rsid w:val="00963C00"/>
    <w:rsid w:val="00963DAA"/>
    <w:rsid w:val="00963FFB"/>
    <w:rsid w:val="009654D3"/>
    <w:rsid w:val="00965596"/>
    <w:rsid w:val="00965964"/>
    <w:rsid w:val="00965A96"/>
    <w:rsid w:val="00966129"/>
    <w:rsid w:val="00966251"/>
    <w:rsid w:val="0096632C"/>
    <w:rsid w:val="00966814"/>
    <w:rsid w:val="00966BE1"/>
    <w:rsid w:val="00966DB5"/>
    <w:rsid w:val="00966FEF"/>
    <w:rsid w:val="0097076A"/>
    <w:rsid w:val="00970B0B"/>
    <w:rsid w:val="00970B57"/>
    <w:rsid w:val="00970DBE"/>
    <w:rsid w:val="00970EAE"/>
    <w:rsid w:val="00971015"/>
    <w:rsid w:val="0097116D"/>
    <w:rsid w:val="00971B79"/>
    <w:rsid w:val="00971C28"/>
    <w:rsid w:val="00971EDF"/>
    <w:rsid w:val="00972543"/>
    <w:rsid w:val="00972712"/>
    <w:rsid w:val="00972918"/>
    <w:rsid w:val="009733BA"/>
    <w:rsid w:val="009735F7"/>
    <w:rsid w:val="0097367F"/>
    <w:rsid w:val="00973B69"/>
    <w:rsid w:val="00973C56"/>
    <w:rsid w:val="0097417D"/>
    <w:rsid w:val="009742E5"/>
    <w:rsid w:val="009749D2"/>
    <w:rsid w:val="009751EC"/>
    <w:rsid w:val="00975217"/>
    <w:rsid w:val="00977671"/>
    <w:rsid w:val="00977A4B"/>
    <w:rsid w:val="0098029B"/>
    <w:rsid w:val="00980712"/>
    <w:rsid w:val="009807B5"/>
    <w:rsid w:val="00980957"/>
    <w:rsid w:val="009818E0"/>
    <w:rsid w:val="00981E5F"/>
    <w:rsid w:val="009829F7"/>
    <w:rsid w:val="009829FA"/>
    <w:rsid w:val="009836F4"/>
    <w:rsid w:val="00983718"/>
    <w:rsid w:val="00983885"/>
    <w:rsid w:val="00983AAD"/>
    <w:rsid w:val="00983B63"/>
    <w:rsid w:val="00983D8E"/>
    <w:rsid w:val="00983E1A"/>
    <w:rsid w:val="00984509"/>
    <w:rsid w:val="009845BD"/>
    <w:rsid w:val="009848BC"/>
    <w:rsid w:val="00984A87"/>
    <w:rsid w:val="00984D4F"/>
    <w:rsid w:val="009850DD"/>
    <w:rsid w:val="0098570C"/>
    <w:rsid w:val="00985728"/>
    <w:rsid w:val="00985DB4"/>
    <w:rsid w:val="00986516"/>
    <w:rsid w:val="009868C9"/>
    <w:rsid w:val="009875CD"/>
    <w:rsid w:val="009876BF"/>
    <w:rsid w:val="00987A7A"/>
    <w:rsid w:val="00987D5B"/>
    <w:rsid w:val="00990DC2"/>
    <w:rsid w:val="00990E1F"/>
    <w:rsid w:val="009913D5"/>
    <w:rsid w:val="0099187D"/>
    <w:rsid w:val="00991887"/>
    <w:rsid w:val="0099189A"/>
    <w:rsid w:val="009918E4"/>
    <w:rsid w:val="0099191B"/>
    <w:rsid w:val="00991A92"/>
    <w:rsid w:val="0099206F"/>
    <w:rsid w:val="0099218C"/>
    <w:rsid w:val="009925B9"/>
    <w:rsid w:val="00992735"/>
    <w:rsid w:val="00992749"/>
    <w:rsid w:val="00992936"/>
    <w:rsid w:val="00992C50"/>
    <w:rsid w:val="00992D7F"/>
    <w:rsid w:val="009935D7"/>
    <w:rsid w:val="00993D84"/>
    <w:rsid w:val="0099404A"/>
    <w:rsid w:val="0099433B"/>
    <w:rsid w:val="009947EE"/>
    <w:rsid w:val="009948F5"/>
    <w:rsid w:val="00994C76"/>
    <w:rsid w:val="0099527B"/>
    <w:rsid w:val="009954E0"/>
    <w:rsid w:val="00995917"/>
    <w:rsid w:val="00995E3B"/>
    <w:rsid w:val="00995FD0"/>
    <w:rsid w:val="009963C5"/>
    <w:rsid w:val="00996601"/>
    <w:rsid w:val="00996736"/>
    <w:rsid w:val="00996815"/>
    <w:rsid w:val="009968BA"/>
    <w:rsid w:val="00997261"/>
    <w:rsid w:val="00997BDA"/>
    <w:rsid w:val="009A0717"/>
    <w:rsid w:val="009A13FF"/>
    <w:rsid w:val="009A1438"/>
    <w:rsid w:val="009A149E"/>
    <w:rsid w:val="009A14E7"/>
    <w:rsid w:val="009A25C3"/>
    <w:rsid w:val="009A2AEC"/>
    <w:rsid w:val="009A2ED2"/>
    <w:rsid w:val="009A3318"/>
    <w:rsid w:val="009A3CD1"/>
    <w:rsid w:val="009A450C"/>
    <w:rsid w:val="009A4561"/>
    <w:rsid w:val="009A4BDC"/>
    <w:rsid w:val="009A4F22"/>
    <w:rsid w:val="009A5031"/>
    <w:rsid w:val="009A5514"/>
    <w:rsid w:val="009A5961"/>
    <w:rsid w:val="009A5A40"/>
    <w:rsid w:val="009A6125"/>
    <w:rsid w:val="009A61D1"/>
    <w:rsid w:val="009A6C92"/>
    <w:rsid w:val="009A6D45"/>
    <w:rsid w:val="009A76C6"/>
    <w:rsid w:val="009A7976"/>
    <w:rsid w:val="009A79FD"/>
    <w:rsid w:val="009B1508"/>
    <w:rsid w:val="009B170F"/>
    <w:rsid w:val="009B1B86"/>
    <w:rsid w:val="009B24BA"/>
    <w:rsid w:val="009B2B95"/>
    <w:rsid w:val="009B34AD"/>
    <w:rsid w:val="009B4113"/>
    <w:rsid w:val="009B4261"/>
    <w:rsid w:val="009B4522"/>
    <w:rsid w:val="009B4A73"/>
    <w:rsid w:val="009B4C9D"/>
    <w:rsid w:val="009B4D6A"/>
    <w:rsid w:val="009B516C"/>
    <w:rsid w:val="009B5763"/>
    <w:rsid w:val="009B61F9"/>
    <w:rsid w:val="009B6CF7"/>
    <w:rsid w:val="009B7077"/>
    <w:rsid w:val="009B749C"/>
    <w:rsid w:val="009B7852"/>
    <w:rsid w:val="009B78F9"/>
    <w:rsid w:val="009B7EB3"/>
    <w:rsid w:val="009B7EE2"/>
    <w:rsid w:val="009C0106"/>
    <w:rsid w:val="009C10B5"/>
    <w:rsid w:val="009C124A"/>
    <w:rsid w:val="009C1524"/>
    <w:rsid w:val="009C196D"/>
    <w:rsid w:val="009C205F"/>
    <w:rsid w:val="009C27DB"/>
    <w:rsid w:val="009C34C1"/>
    <w:rsid w:val="009C3BDA"/>
    <w:rsid w:val="009C3D8D"/>
    <w:rsid w:val="009C475C"/>
    <w:rsid w:val="009C4839"/>
    <w:rsid w:val="009C48C6"/>
    <w:rsid w:val="009C4F9B"/>
    <w:rsid w:val="009C5014"/>
    <w:rsid w:val="009C511D"/>
    <w:rsid w:val="009C5189"/>
    <w:rsid w:val="009C5485"/>
    <w:rsid w:val="009C5507"/>
    <w:rsid w:val="009C5645"/>
    <w:rsid w:val="009C5727"/>
    <w:rsid w:val="009C58FA"/>
    <w:rsid w:val="009C5A3F"/>
    <w:rsid w:val="009C5A67"/>
    <w:rsid w:val="009C5B94"/>
    <w:rsid w:val="009C5C23"/>
    <w:rsid w:val="009C5D69"/>
    <w:rsid w:val="009C61F9"/>
    <w:rsid w:val="009C69C2"/>
    <w:rsid w:val="009C6E42"/>
    <w:rsid w:val="009C7E5E"/>
    <w:rsid w:val="009D0908"/>
    <w:rsid w:val="009D2809"/>
    <w:rsid w:val="009D2D11"/>
    <w:rsid w:val="009D2FF9"/>
    <w:rsid w:val="009D30C8"/>
    <w:rsid w:val="009D31A9"/>
    <w:rsid w:val="009D347F"/>
    <w:rsid w:val="009D365B"/>
    <w:rsid w:val="009D3821"/>
    <w:rsid w:val="009D39A1"/>
    <w:rsid w:val="009D3D43"/>
    <w:rsid w:val="009D41C6"/>
    <w:rsid w:val="009D4C92"/>
    <w:rsid w:val="009D516D"/>
    <w:rsid w:val="009D594F"/>
    <w:rsid w:val="009D5DEC"/>
    <w:rsid w:val="009D698D"/>
    <w:rsid w:val="009D6A67"/>
    <w:rsid w:val="009D6A7D"/>
    <w:rsid w:val="009D6F2C"/>
    <w:rsid w:val="009D77F1"/>
    <w:rsid w:val="009D7C8D"/>
    <w:rsid w:val="009E0047"/>
    <w:rsid w:val="009E051E"/>
    <w:rsid w:val="009E05BD"/>
    <w:rsid w:val="009E0C0F"/>
    <w:rsid w:val="009E0E16"/>
    <w:rsid w:val="009E1180"/>
    <w:rsid w:val="009E11E7"/>
    <w:rsid w:val="009E1DDD"/>
    <w:rsid w:val="009E2D25"/>
    <w:rsid w:val="009E2F06"/>
    <w:rsid w:val="009E340E"/>
    <w:rsid w:val="009E3863"/>
    <w:rsid w:val="009E3CA0"/>
    <w:rsid w:val="009E3E2B"/>
    <w:rsid w:val="009E4951"/>
    <w:rsid w:val="009E4B61"/>
    <w:rsid w:val="009E4D1D"/>
    <w:rsid w:val="009E51A0"/>
    <w:rsid w:val="009E5729"/>
    <w:rsid w:val="009E64AE"/>
    <w:rsid w:val="009E718E"/>
    <w:rsid w:val="009E73A4"/>
    <w:rsid w:val="009E75E0"/>
    <w:rsid w:val="009F00F1"/>
    <w:rsid w:val="009F0514"/>
    <w:rsid w:val="009F09C0"/>
    <w:rsid w:val="009F1346"/>
    <w:rsid w:val="009F1AAB"/>
    <w:rsid w:val="009F26DA"/>
    <w:rsid w:val="009F348A"/>
    <w:rsid w:val="009F37F8"/>
    <w:rsid w:val="009F3959"/>
    <w:rsid w:val="009F3B36"/>
    <w:rsid w:val="009F3B77"/>
    <w:rsid w:val="009F3BB1"/>
    <w:rsid w:val="009F3C1A"/>
    <w:rsid w:val="009F4586"/>
    <w:rsid w:val="009F493B"/>
    <w:rsid w:val="009F4B2D"/>
    <w:rsid w:val="009F4BCB"/>
    <w:rsid w:val="009F55E6"/>
    <w:rsid w:val="009F582D"/>
    <w:rsid w:val="009F5845"/>
    <w:rsid w:val="009F5B10"/>
    <w:rsid w:val="009F6103"/>
    <w:rsid w:val="009F6498"/>
    <w:rsid w:val="009F6D98"/>
    <w:rsid w:val="009F7328"/>
    <w:rsid w:val="009F773A"/>
    <w:rsid w:val="009F7A07"/>
    <w:rsid w:val="009F7B93"/>
    <w:rsid w:val="009F7C55"/>
    <w:rsid w:val="009F7F9B"/>
    <w:rsid w:val="00A00047"/>
    <w:rsid w:val="00A00171"/>
    <w:rsid w:val="00A00A1F"/>
    <w:rsid w:val="00A0176B"/>
    <w:rsid w:val="00A01801"/>
    <w:rsid w:val="00A0183D"/>
    <w:rsid w:val="00A01DF7"/>
    <w:rsid w:val="00A02121"/>
    <w:rsid w:val="00A024C7"/>
    <w:rsid w:val="00A02597"/>
    <w:rsid w:val="00A02A18"/>
    <w:rsid w:val="00A02B24"/>
    <w:rsid w:val="00A03351"/>
    <w:rsid w:val="00A03357"/>
    <w:rsid w:val="00A03DBC"/>
    <w:rsid w:val="00A04451"/>
    <w:rsid w:val="00A0449F"/>
    <w:rsid w:val="00A04717"/>
    <w:rsid w:val="00A04873"/>
    <w:rsid w:val="00A04B99"/>
    <w:rsid w:val="00A04D5B"/>
    <w:rsid w:val="00A05067"/>
    <w:rsid w:val="00A050DD"/>
    <w:rsid w:val="00A0558A"/>
    <w:rsid w:val="00A055E8"/>
    <w:rsid w:val="00A0626D"/>
    <w:rsid w:val="00A06418"/>
    <w:rsid w:val="00A0768A"/>
    <w:rsid w:val="00A106A5"/>
    <w:rsid w:val="00A10C25"/>
    <w:rsid w:val="00A1126A"/>
    <w:rsid w:val="00A11549"/>
    <w:rsid w:val="00A11628"/>
    <w:rsid w:val="00A11A08"/>
    <w:rsid w:val="00A11BA3"/>
    <w:rsid w:val="00A11DDF"/>
    <w:rsid w:val="00A11FB9"/>
    <w:rsid w:val="00A124A1"/>
    <w:rsid w:val="00A12889"/>
    <w:rsid w:val="00A12B16"/>
    <w:rsid w:val="00A12C8A"/>
    <w:rsid w:val="00A13243"/>
    <w:rsid w:val="00A13704"/>
    <w:rsid w:val="00A138C7"/>
    <w:rsid w:val="00A13994"/>
    <w:rsid w:val="00A140C4"/>
    <w:rsid w:val="00A14474"/>
    <w:rsid w:val="00A14880"/>
    <w:rsid w:val="00A14B1D"/>
    <w:rsid w:val="00A14B56"/>
    <w:rsid w:val="00A15267"/>
    <w:rsid w:val="00A152BA"/>
    <w:rsid w:val="00A15F25"/>
    <w:rsid w:val="00A160FB"/>
    <w:rsid w:val="00A169ED"/>
    <w:rsid w:val="00A16F22"/>
    <w:rsid w:val="00A170A6"/>
    <w:rsid w:val="00A17512"/>
    <w:rsid w:val="00A176CC"/>
    <w:rsid w:val="00A17F62"/>
    <w:rsid w:val="00A201A0"/>
    <w:rsid w:val="00A20466"/>
    <w:rsid w:val="00A213A2"/>
    <w:rsid w:val="00A21476"/>
    <w:rsid w:val="00A216B2"/>
    <w:rsid w:val="00A21A3B"/>
    <w:rsid w:val="00A21A87"/>
    <w:rsid w:val="00A21C94"/>
    <w:rsid w:val="00A22DD3"/>
    <w:rsid w:val="00A236A8"/>
    <w:rsid w:val="00A23B11"/>
    <w:rsid w:val="00A240DA"/>
    <w:rsid w:val="00A24378"/>
    <w:rsid w:val="00A244A9"/>
    <w:rsid w:val="00A244D4"/>
    <w:rsid w:val="00A244EB"/>
    <w:rsid w:val="00A245D4"/>
    <w:rsid w:val="00A24A61"/>
    <w:rsid w:val="00A257BA"/>
    <w:rsid w:val="00A25BBC"/>
    <w:rsid w:val="00A2618A"/>
    <w:rsid w:val="00A26310"/>
    <w:rsid w:val="00A26408"/>
    <w:rsid w:val="00A26F01"/>
    <w:rsid w:val="00A26F65"/>
    <w:rsid w:val="00A27277"/>
    <w:rsid w:val="00A27A8D"/>
    <w:rsid w:val="00A305FB"/>
    <w:rsid w:val="00A3098E"/>
    <w:rsid w:val="00A30F07"/>
    <w:rsid w:val="00A30F73"/>
    <w:rsid w:val="00A31019"/>
    <w:rsid w:val="00A312AA"/>
    <w:rsid w:val="00A3169E"/>
    <w:rsid w:val="00A3194C"/>
    <w:rsid w:val="00A32441"/>
    <w:rsid w:val="00A32597"/>
    <w:rsid w:val="00A326AE"/>
    <w:rsid w:val="00A32CC8"/>
    <w:rsid w:val="00A32E97"/>
    <w:rsid w:val="00A32F3A"/>
    <w:rsid w:val="00A33AEB"/>
    <w:rsid w:val="00A33D19"/>
    <w:rsid w:val="00A340A0"/>
    <w:rsid w:val="00A34327"/>
    <w:rsid w:val="00A34398"/>
    <w:rsid w:val="00A349A7"/>
    <w:rsid w:val="00A351EE"/>
    <w:rsid w:val="00A357AE"/>
    <w:rsid w:val="00A358FC"/>
    <w:rsid w:val="00A35A7B"/>
    <w:rsid w:val="00A36135"/>
    <w:rsid w:val="00A363F0"/>
    <w:rsid w:val="00A36E1B"/>
    <w:rsid w:val="00A36F57"/>
    <w:rsid w:val="00A37505"/>
    <w:rsid w:val="00A37DE9"/>
    <w:rsid w:val="00A40176"/>
    <w:rsid w:val="00A40BD6"/>
    <w:rsid w:val="00A40CBE"/>
    <w:rsid w:val="00A41552"/>
    <w:rsid w:val="00A41B10"/>
    <w:rsid w:val="00A41B80"/>
    <w:rsid w:val="00A420FF"/>
    <w:rsid w:val="00A42686"/>
    <w:rsid w:val="00A4268A"/>
    <w:rsid w:val="00A42F24"/>
    <w:rsid w:val="00A435CE"/>
    <w:rsid w:val="00A452AA"/>
    <w:rsid w:val="00A45CB4"/>
    <w:rsid w:val="00A45EBD"/>
    <w:rsid w:val="00A46391"/>
    <w:rsid w:val="00A467BE"/>
    <w:rsid w:val="00A468DC"/>
    <w:rsid w:val="00A46B81"/>
    <w:rsid w:val="00A46F91"/>
    <w:rsid w:val="00A4703B"/>
    <w:rsid w:val="00A47B45"/>
    <w:rsid w:val="00A50BFD"/>
    <w:rsid w:val="00A51076"/>
    <w:rsid w:val="00A51B5C"/>
    <w:rsid w:val="00A51D28"/>
    <w:rsid w:val="00A5220A"/>
    <w:rsid w:val="00A52403"/>
    <w:rsid w:val="00A527A7"/>
    <w:rsid w:val="00A52BCD"/>
    <w:rsid w:val="00A52D2E"/>
    <w:rsid w:val="00A52E27"/>
    <w:rsid w:val="00A5302C"/>
    <w:rsid w:val="00A532E0"/>
    <w:rsid w:val="00A5466A"/>
    <w:rsid w:val="00A547C5"/>
    <w:rsid w:val="00A54BDD"/>
    <w:rsid w:val="00A559FB"/>
    <w:rsid w:val="00A56759"/>
    <w:rsid w:val="00A569CA"/>
    <w:rsid w:val="00A5720B"/>
    <w:rsid w:val="00A576E7"/>
    <w:rsid w:val="00A6040F"/>
    <w:rsid w:val="00A6087F"/>
    <w:rsid w:val="00A60C13"/>
    <w:rsid w:val="00A613FE"/>
    <w:rsid w:val="00A61842"/>
    <w:rsid w:val="00A61D0F"/>
    <w:rsid w:val="00A62542"/>
    <w:rsid w:val="00A62605"/>
    <w:rsid w:val="00A62DDB"/>
    <w:rsid w:val="00A64F83"/>
    <w:rsid w:val="00A652D6"/>
    <w:rsid w:val="00A65358"/>
    <w:rsid w:val="00A65840"/>
    <w:rsid w:val="00A6588F"/>
    <w:rsid w:val="00A659DB"/>
    <w:rsid w:val="00A65F08"/>
    <w:rsid w:val="00A666BD"/>
    <w:rsid w:val="00A66937"/>
    <w:rsid w:val="00A669D0"/>
    <w:rsid w:val="00A66A6B"/>
    <w:rsid w:val="00A674D0"/>
    <w:rsid w:val="00A67947"/>
    <w:rsid w:val="00A7034D"/>
    <w:rsid w:val="00A7066F"/>
    <w:rsid w:val="00A71031"/>
    <w:rsid w:val="00A718AD"/>
    <w:rsid w:val="00A72251"/>
    <w:rsid w:val="00A72353"/>
    <w:rsid w:val="00A72A20"/>
    <w:rsid w:val="00A72F3B"/>
    <w:rsid w:val="00A73461"/>
    <w:rsid w:val="00A7375F"/>
    <w:rsid w:val="00A741F7"/>
    <w:rsid w:val="00A743B0"/>
    <w:rsid w:val="00A743C9"/>
    <w:rsid w:val="00A747B2"/>
    <w:rsid w:val="00A74AF1"/>
    <w:rsid w:val="00A751A8"/>
    <w:rsid w:val="00A75947"/>
    <w:rsid w:val="00A75B17"/>
    <w:rsid w:val="00A75D6F"/>
    <w:rsid w:val="00A7646D"/>
    <w:rsid w:val="00A7680B"/>
    <w:rsid w:val="00A768EB"/>
    <w:rsid w:val="00A76FA5"/>
    <w:rsid w:val="00A77297"/>
    <w:rsid w:val="00A77AC2"/>
    <w:rsid w:val="00A77B6F"/>
    <w:rsid w:val="00A77D77"/>
    <w:rsid w:val="00A806B7"/>
    <w:rsid w:val="00A80EB3"/>
    <w:rsid w:val="00A815D6"/>
    <w:rsid w:val="00A81DC0"/>
    <w:rsid w:val="00A81F40"/>
    <w:rsid w:val="00A82374"/>
    <w:rsid w:val="00A83102"/>
    <w:rsid w:val="00A833F1"/>
    <w:rsid w:val="00A83817"/>
    <w:rsid w:val="00A83E3B"/>
    <w:rsid w:val="00A83E8F"/>
    <w:rsid w:val="00A83F7B"/>
    <w:rsid w:val="00A8431A"/>
    <w:rsid w:val="00A84A1B"/>
    <w:rsid w:val="00A85315"/>
    <w:rsid w:val="00A85675"/>
    <w:rsid w:val="00A85702"/>
    <w:rsid w:val="00A85812"/>
    <w:rsid w:val="00A86041"/>
    <w:rsid w:val="00A86140"/>
    <w:rsid w:val="00A86518"/>
    <w:rsid w:val="00A86688"/>
    <w:rsid w:val="00A86C90"/>
    <w:rsid w:val="00A86D20"/>
    <w:rsid w:val="00A86E9C"/>
    <w:rsid w:val="00A8739C"/>
    <w:rsid w:val="00A8776E"/>
    <w:rsid w:val="00A87E5B"/>
    <w:rsid w:val="00A9042C"/>
    <w:rsid w:val="00A90C71"/>
    <w:rsid w:val="00A90C76"/>
    <w:rsid w:val="00A913DC"/>
    <w:rsid w:val="00A9166C"/>
    <w:rsid w:val="00A91887"/>
    <w:rsid w:val="00A91BDF"/>
    <w:rsid w:val="00A91EAA"/>
    <w:rsid w:val="00A91EF1"/>
    <w:rsid w:val="00A9293F"/>
    <w:rsid w:val="00A92A7F"/>
    <w:rsid w:val="00A92A80"/>
    <w:rsid w:val="00A92C22"/>
    <w:rsid w:val="00A93267"/>
    <w:rsid w:val="00A93385"/>
    <w:rsid w:val="00A935F7"/>
    <w:rsid w:val="00A936E5"/>
    <w:rsid w:val="00A9455E"/>
    <w:rsid w:val="00A94A99"/>
    <w:rsid w:val="00A94F6F"/>
    <w:rsid w:val="00A95885"/>
    <w:rsid w:val="00A958AB"/>
    <w:rsid w:val="00A96194"/>
    <w:rsid w:val="00A961BB"/>
    <w:rsid w:val="00A96236"/>
    <w:rsid w:val="00A9654F"/>
    <w:rsid w:val="00A9668F"/>
    <w:rsid w:val="00A97463"/>
    <w:rsid w:val="00A97663"/>
    <w:rsid w:val="00A97C84"/>
    <w:rsid w:val="00A97F8D"/>
    <w:rsid w:val="00AA0BC7"/>
    <w:rsid w:val="00AA0CA6"/>
    <w:rsid w:val="00AA16D4"/>
    <w:rsid w:val="00AA1919"/>
    <w:rsid w:val="00AA1AB1"/>
    <w:rsid w:val="00AA1FB5"/>
    <w:rsid w:val="00AA2780"/>
    <w:rsid w:val="00AA2D27"/>
    <w:rsid w:val="00AA34D2"/>
    <w:rsid w:val="00AA3D8B"/>
    <w:rsid w:val="00AA42AC"/>
    <w:rsid w:val="00AA44B5"/>
    <w:rsid w:val="00AA51D7"/>
    <w:rsid w:val="00AA525C"/>
    <w:rsid w:val="00AA5395"/>
    <w:rsid w:val="00AA55CC"/>
    <w:rsid w:val="00AA5ED2"/>
    <w:rsid w:val="00AA615E"/>
    <w:rsid w:val="00AA6524"/>
    <w:rsid w:val="00AA6740"/>
    <w:rsid w:val="00AA6FEA"/>
    <w:rsid w:val="00AA78BF"/>
    <w:rsid w:val="00AA7B05"/>
    <w:rsid w:val="00AA7C1C"/>
    <w:rsid w:val="00AA7E64"/>
    <w:rsid w:val="00AA7F76"/>
    <w:rsid w:val="00AB0AC3"/>
    <w:rsid w:val="00AB0B09"/>
    <w:rsid w:val="00AB135F"/>
    <w:rsid w:val="00AB1402"/>
    <w:rsid w:val="00AB20DA"/>
    <w:rsid w:val="00AB223C"/>
    <w:rsid w:val="00AB2D24"/>
    <w:rsid w:val="00AB2D41"/>
    <w:rsid w:val="00AB31F0"/>
    <w:rsid w:val="00AB3502"/>
    <w:rsid w:val="00AB3654"/>
    <w:rsid w:val="00AB3F0A"/>
    <w:rsid w:val="00AB4193"/>
    <w:rsid w:val="00AB44DC"/>
    <w:rsid w:val="00AB4EA4"/>
    <w:rsid w:val="00AB55F3"/>
    <w:rsid w:val="00AB7C13"/>
    <w:rsid w:val="00AB7E13"/>
    <w:rsid w:val="00AC02A7"/>
    <w:rsid w:val="00AC05F0"/>
    <w:rsid w:val="00AC0945"/>
    <w:rsid w:val="00AC12C4"/>
    <w:rsid w:val="00AC15E7"/>
    <w:rsid w:val="00AC1803"/>
    <w:rsid w:val="00AC1C59"/>
    <w:rsid w:val="00AC2244"/>
    <w:rsid w:val="00AC26A1"/>
    <w:rsid w:val="00AC2B5E"/>
    <w:rsid w:val="00AC2D0E"/>
    <w:rsid w:val="00AC3619"/>
    <w:rsid w:val="00AC3737"/>
    <w:rsid w:val="00AC3763"/>
    <w:rsid w:val="00AC3A71"/>
    <w:rsid w:val="00AC3D58"/>
    <w:rsid w:val="00AC3D7C"/>
    <w:rsid w:val="00AC3FAA"/>
    <w:rsid w:val="00AC4612"/>
    <w:rsid w:val="00AC4B5C"/>
    <w:rsid w:val="00AC58D6"/>
    <w:rsid w:val="00AC598B"/>
    <w:rsid w:val="00AC59EA"/>
    <w:rsid w:val="00AC5CEE"/>
    <w:rsid w:val="00AC5D16"/>
    <w:rsid w:val="00AC5E96"/>
    <w:rsid w:val="00AC6C0D"/>
    <w:rsid w:val="00AC7E21"/>
    <w:rsid w:val="00AD0111"/>
    <w:rsid w:val="00AD0272"/>
    <w:rsid w:val="00AD082D"/>
    <w:rsid w:val="00AD0A32"/>
    <w:rsid w:val="00AD19F9"/>
    <w:rsid w:val="00AD21D9"/>
    <w:rsid w:val="00AD2DF2"/>
    <w:rsid w:val="00AD349C"/>
    <w:rsid w:val="00AD39B2"/>
    <w:rsid w:val="00AD3F4B"/>
    <w:rsid w:val="00AD4AC5"/>
    <w:rsid w:val="00AD4BC4"/>
    <w:rsid w:val="00AD4EAD"/>
    <w:rsid w:val="00AD5633"/>
    <w:rsid w:val="00AD59E2"/>
    <w:rsid w:val="00AD59E7"/>
    <w:rsid w:val="00AD5A53"/>
    <w:rsid w:val="00AD6138"/>
    <w:rsid w:val="00AD6508"/>
    <w:rsid w:val="00AD6977"/>
    <w:rsid w:val="00AD6FB3"/>
    <w:rsid w:val="00AD7D46"/>
    <w:rsid w:val="00AE00B0"/>
    <w:rsid w:val="00AE04A8"/>
    <w:rsid w:val="00AE0B57"/>
    <w:rsid w:val="00AE0C66"/>
    <w:rsid w:val="00AE1348"/>
    <w:rsid w:val="00AE193C"/>
    <w:rsid w:val="00AE1E72"/>
    <w:rsid w:val="00AE1EE5"/>
    <w:rsid w:val="00AE274C"/>
    <w:rsid w:val="00AE2C2D"/>
    <w:rsid w:val="00AE2E1C"/>
    <w:rsid w:val="00AE2E25"/>
    <w:rsid w:val="00AE3AA4"/>
    <w:rsid w:val="00AE3CC2"/>
    <w:rsid w:val="00AE3D1A"/>
    <w:rsid w:val="00AE3D3C"/>
    <w:rsid w:val="00AE3E91"/>
    <w:rsid w:val="00AE423E"/>
    <w:rsid w:val="00AE44EB"/>
    <w:rsid w:val="00AE4661"/>
    <w:rsid w:val="00AE495F"/>
    <w:rsid w:val="00AE5078"/>
    <w:rsid w:val="00AE54C7"/>
    <w:rsid w:val="00AE5591"/>
    <w:rsid w:val="00AE5A6C"/>
    <w:rsid w:val="00AE63BE"/>
    <w:rsid w:val="00AE6439"/>
    <w:rsid w:val="00AE6511"/>
    <w:rsid w:val="00AE7A1F"/>
    <w:rsid w:val="00AE7CAA"/>
    <w:rsid w:val="00AE7DF4"/>
    <w:rsid w:val="00AF0526"/>
    <w:rsid w:val="00AF074A"/>
    <w:rsid w:val="00AF0C64"/>
    <w:rsid w:val="00AF140A"/>
    <w:rsid w:val="00AF1425"/>
    <w:rsid w:val="00AF1667"/>
    <w:rsid w:val="00AF1A28"/>
    <w:rsid w:val="00AF2034"/>
    <w:rsid w:val="00AF20F2"/>
    <w:rsid w:val="00AF2CF6"/>
    <w:rsid w:val="00AF2D84"/>
    <w:rsid w:val="00AF3149"/>
    <w:rsid w:val="00AF388B"/>
    <w:rsid w:val="00AF3AFF"/>
    <w:rsid w:val="00AF3C26"/>
    <w:rsid w:val="00AF3CAE"/>
    <w:rsid w:val="00AF3F8A"/>
    <w:rsid w:val="00AF4341"/>
    <w:rsid w:val="00AF4A90"/>
    <w:rsid w:val="00AF4CB6"/>
    <w:rsid w:val="00AF4D36"/>
    <w:rsid w:val="00AF52D1"/>
    <w:rsid w:val="00AF52D2"/>
    <w:rsid w:val="00AF5ECF"/>
    <w:rsid w:val="00AF601A"/>
    <w:rsid w:val="00AF647F"/>
    <w:rsid w:val="00AF6752"/>
    <w:rsid w:val="00AF6D3E"/>
    <w:rsid w:val="00AF79B2"/>
    <w:rsid w:val="00B003C6"/>
    <w:rsid w:val="00B00B59"/>
    <w:rsid w:val="00B00FCF"/>
    <w:rsid w:val="00B01514"/>
    <w:rsid w:val="00B0178E"/>
    <w:rsid w:val="00B019C6"/>
    <w:rsid w:val="00B019D2"/>
    <w:rsid w:val="00B01CA4"/>
    <w:rsid w:val="00B02208"/>
    <w:rsid w:val="00B0245A"/>
    <w:rsid w:val="00B028E6"/>
    <w:rsid w:val="00B02EBE"/>
    <w:rsid w:val="00B03173"/>
    <w:rsid w:val="00B0362B"/>
    <w:rsid w:val="00B03E44"/>
    <w:rsid w:val="00B03ED4"/>
    <w:rsid w:val="00B03ED5"/>
    <w:rsid w:val="00B0476E"/>
    <w:rsid w:val="00B04E98"/>
    <w:rsid w:val="00B054E0"/>
    <w:rsid w:val="00B0591D"/>
    <w:rsid w:val="00B06164"/>
    <w:rsid w:val="00B061B9"/>
    <w:rsid w:val="00B0678A"/>
    <w:rsid w:val="00B07C7F"/>
    <w:rsid w:val="00B07DEE"/>
    <w:rsid w:val="00B102CF"/>
    <w:rsid w:val="00B10A14"/>
    <w:rsid w:val="00B112A3"/>
    <w:rsid w:val="00B112AA"/>
    <w:rsid w:val="00B11817"/>
    <w:rsid w:val="00B11ECD"/>
    <w:rsid w:val="00B12764"/>
    <w:rsid w:val="00B12804"/>
    <w:rsid w:val="00B1286F"/>
    <w:rsid w:val="00B12A37"/>
    <w:rsid w:val="00B138BA"/>
    <w:rsid w:val="00B13CDE"/>
    <w:rsid w:val="00B13E6D"/>
    <w:rsid w:val="00B13E8E"/>
    <w:rsid w:val="00B14287"/>
    <w:rsid w:val="00B143D8"/>
    <w:rsid w:val="00B1470E"/>
    <w:rsid w:val="00B147EC"/>
    <w:rsid w:val="00B148B4"/>
    <w:rsid w:val="00B14EAF"/>
    <w:rsid w:val="00B1522D"/>
    <w:rsid w:val="00B154C2"/>
    <w:rsid w:val="00B15610"/>
    <w:rsid w:val="00B1610F"/>
    <w:rsid w:val="00B162EE"/>
    <w:rsid w:val="00B1632C"/>
    <w:rsid w:val="00B1666B"/>
    <w:rsid w:val="00B169F9"/>
    <w:rsid w:val="00B16BC0"/>
    <w:rsid w:val="00B1707C"/>
    <w:rsid w:val="00B17422"/>
    <w:rsid w:val="00B179E6"/>
    <w:rsid w:val="00B17E2F"/>
    <w:rsid w:val="00B17F35"/>
    <w:rsid w:val="00B202A8"/>
    <w:rsid w:val="00B20733"/>
    <w:rsid w:val="00B20A4E"/>
    <w:rsid w:val="00B2123D"/>
    <w:rsid w:val="00B21254"/>
    <w:rsid w:val="00B21280"/>
    <w:rsid w:val="00B2154C"/>
    <w:rsid w:val="00B215C0"/>
    <w:rsid w:val="00B218FC"/>
    <w:rsid w:val="00B21E15"/>
    <w:rsid w:val="00B21F43"/>
    <w:rsid w:val="00B220E9"/>
    <w:rsid w:val="00B223A2"/>
    <w:rsid w:val="00B2250F"/>
    <w:rsid w:val="00B23417"/>
    <w:rsid w:val="00B2350D"/>
    <w:rsid w:val="00B24A64"/>
    <w:rsid w:val="00B24D7F"/>
    <w:rsid w:val="00B25288"/>
    <w:rsid w:val="00B26062"/>
    <w:rsid w:val="00B26740"/>
    <w:rsid w:val="00B267D7"/>
    <w:rsid w:val="00B27037"/>
    <w:rsid w:val="00B27131"/>
    <w:rsid w:val="00B27179"/>
    <w:rsid w:val="00B277B6"/>
    <w:rsid w:val="00B2797B"/>
    <w:rsid w:val="00B301DC"/>
    <w:rsid w:val="00B30669"/>
    <w:rsid w:val="00B30911"/>
    <w:rsid w:val="00B30DAB"/>
    <w:rsid w:val="00B31B61"/>
    <w:rsid w:val="00B32544"/>
    <w:rsid w:val="00B32B2B"/>
    <w:rsid w:val="00B3381B"/>
    <w:rsid w:val="00B33EBA"/>
    <w:rsid w:val="00B34397"/>
    <w:rsid w:val="00B34C90"/>
    <w:rsid w:val="00B350DD"/>
    <w:rsid w:val="00B35100"/>
    <w:rsid w:val="00B353AD"/>
    <w:rsid w:val="00B355CA"/>
    <w:rsid w:val="00B356EA"/>
    <w:rsid w:val="00B362F2"/>
    <w:rsid w:val="00B3671C"/>
    <w:rsid w:val="00B36AE5"/>
    <w:rsid w:val="00B36C5D"/>
    <w:rsid w:val="00B36ED4"/>
    <w:rsid w:val="00B37A82"/>
    <w:rsid w:val="00B37F17"/>
    <w:rsid w:val="00B4055F"/>
    <w:rsid w:val="00B409FA"/>
    <w:rsid w:val="00B40B8E"/>
    <w:rsid w:val="00B4128E"/>
    <w:rsid w:val="00B41409"/>
    <w:rsid w:val="00B41677"/>
    <w:rsid w:val="00B4180F"/>
    <w:rsid w:val="00B41A64"/>
    <w:rsid w:val="00B420A9"/>
    <w:rsid w:val="00B42ED0"/>
    <w:rsid w:val="00B4344D"/>
    <w:rsid w:val="00B435C9"/>
    <w:rsid w:val="00B43A4B"/>
    <w:rsid w:val="00B44021"/>
    <w:rsid w:val="00B440B9"/>
    <w:rsid w:val="00B441E9"/>
    <w:rsid w:val="00B44299"/>
    <w:rsid w:val="00B4432B"/>
    <w:rsid w:val="00B4440F"/>
    <w:rsid w:val="00B44766"/>
    <w:rsid w:val="00B45203"/>
    <w:rsid w:val="00B45A82"/>
    <w:rsid w:val="00B47AD2"/>
    <w:rsid w:val="00B47F34"/>
    <w:rsid w:val="00B50C27"/>
    <w:rsid w:val="00B511F8"/>
    <w:rsid w:val="00B51E72"/>
    <w:rsid w:val="00B51FF7"/>
    <w:rsid w:val="00B53685"/>
    <w:rsid w:val="00B537CC"/>
    <w:rsid w:val="00B537F9"/>
    <w:rsid w:val="00B53915"/>
    <w:rsid w:val="00B53A56"/>
    <w:rsid w:val="00B53E3C"/>
    <w:rsid w:val="00B54484"/>
    <w:rsid w:val="00B549EC"/>
    <w:rsid w:val="00B54E4E"/>
    <w:rsid w:val="00B54E8F"/>
    <w:rsid w:val="00B5527D"/>
    <w:rsid w:val="00B55643"/>
    <w:rsid w:val="00B5707D"/>
    <w:rsid w:val="00B5739F"/>
    <w:rsid w:val="00B57621"/>
    <w:rsid w:val="00B603F5"/>
    <w:rsid w:val="00B604E8"/>
    <w:rsid w:val="00B60B33"/>
    <w:rsid w:val="00B61B8B"/>
    <w:rsid w:val="00B61CF3"/>
    <w:rsid w:val="00B62089"/>
    <w:rsid w:val="00B622D3"/>
    <w:rsid w:val="00B628DD"/>
    <w:rsid w:val="00B63C6B"/>
    <w:rsid w:val="00B63C76"/>
    <w:rsid w:val="00B640FB"/>
    <w:rsid w:val="00B641DC"/>
    <w:rsid w:val="00B64AD0"/>
    <w:rsid w:val="00B66B62"/>
    <w:rsid w:val="00B67200"/>
    <w:rsid w:val="00B67A84"/>
    <w:rsid w:val="00B67DF9"/>
    <w:rsid w:val="00B7012C"/>
    <w:rsid w:val="00B701CB"/>
    <w:rsid w:val="00B70524"/>
    <w:rsid w:val="00B705F5"/>
    <w:rsid w:val="00B70C27"/>
    <w:rsid w:val="00B71FCC"/>
    <w:rsid w:val="00B726A9"/>
    <w:rsid w:val="00B72B8A"/>
    <w:rsid w:val="00B72B92"/>
    <w:rsid w:val="00B7320F"/>
    <w:rsid w:val="00B73449"/>
    <w:rsid w:val="00B73AB7"/>
    <w:rsid w:val="00B73BC6"/>
    <w:rsid w:val="00B73C83"/>
    <w:rsid w:val="00B73D11"/>
    <w:rsid w:val="00B7410B"/>
    <w:rsid w:val="00B74148"/>
    <w:rsid w:val="00B741B6"/>
    <w:rsid w:val="00B7447C"/>
    <w:rsid w:val="00B74533"/>
    <w:rsid w:val="00B750B8"/>
    <w:rsid w:val="00B75E07"/>
    <w:rsid w:val="00B75F22"/>
    <w:rsid w:val="00B76720"/>
    <w:rsid w:val="00B76921"/>
    <w:rsid w:val="00B76AF5"/>
    <w:rsid w:val="00B76D1D"/>
    <w:rsid w:val="00B77550"/>
    <w:rsid w:val="00B77DB7"/>
    <w:rsid w:val="00B800FD"/>
    <w:rsid w:val="00B80436"/>
    <w:rsid w:val="00B80715"/>
    <w:rsid w:val="00B81D99"/>
    <w:rsid w:val="00B8204C"/>
    <w:rsid w:val="00B83167"/>
    <w:rsid w:val="00B836EB"/>
    <w:rsid w:val="00B8389D"/>
    <w:rsid w:val="00B838D1"/>
    <w:rsid w:val="00B83AFA"/>
    <w:rsid w:val="00B83B91"/>
    <w:rsid w:val="00B83E93"/>
    <w:rsid w:val="00B83EAF"/>
    <w:rsid w:val="00B83EC5"/>
    <w:rsid w:val="00B8460B"/>
    <w:rsid w:val="00B84BE6"/>
    <w:rsid w:val="00B8535D"/>
    <w:rsid w:val="00B85AE3"/>
    <w:rsid w:val="00B85C8C"/>
    <w:rsid w:val="00B86179"/>
    <w:rsid w:val="00B86246"/>
    <w:rsid w:val="00B873AB"/>
    <w:rsid w:val="00B87A3F"/>
    <w:rsid w:val="00B87CD6"/>
    <w:rsid w:val="00B87EE3"/>
    <w:rsid w:val="00B9074E"/>
    <w:rsid w:val="00B91DFF"/>
    <w:rsid w:val="00B9242D"/>
    <w:rsid w:val="00B932D2"/>
    <w:rsid w:val="00B93EE5"/>
    <w:rsid w:val="00B93F49"/>
    <w:rsid w:val="00B94D24"/>
    <w:rsid w:val="00B94F82"/>
    <w:rsid w:val="00B95436"/>
    <w:rsid w:val="00B95FED"/>
    <w:rsid w:val="00B96A34"/>
    <w:rsid w:val="00B96BCA"/>
    <w:rsid w:val="00B96C9A"/>
    <w:rsid w:val="00B96D4C"/>
    <w:rsid w:val="00B97049"/>
    <w:rsid w:val="00B972E0"/>
    <w:rsid w:val="00B9731B"/>
    <w:rsid w:val="00B97670"/>
    <w:rsid w:val="00B97BFE"/>
    <w:rsid w:val="00BA01DC"/>
    <w:rsid w:val="00BA0211"/>
    <w:rsid w:val="00BA03B5"/>
    <w:rsid w:val="00BA0918"/>
    <w:rsid w:val="00BA0D4E"/>
    <w:rsid w:val="00BA1244"/>
    <w:rsid w:val="00BA16C2"/>
    <w:rsid w:val="00BA1BE5"/>
    <w:rsid w:val="00BA20AA"/>
    <w:rsid w:val="00BA22A9"/>
    <w:rsid w:val="00BA236E"/>
    <w:rsid w:val="00BA2895"/>
    <w:rsid w:val="00BA2C30"/>
    <w:rsid w:val="00BA3B6A"/>
    <w:rsid w:val="00BA3C64"/>
    <w:rsid w:val="00BA452F"/>
    <w:rsid w:val="00BA4D3C"/>
    <w:rsid w:val="00BA57AD"/>
    <w:rsid w:val="00BA5BB9"/>
    <w:rsid w:val="00BA6B02"/>
    <w:rsid w:val="00BA6E51"/>
    <w:rsid w:val="00BA7EFF"/>
    <w:rsid w:val="00BB01C4"/>
    <w:rsid w:val="00BB0365"/>
    <w:rsid w:val="00BB1033"/>
    <w:rsid w:val="00BB16F4"/>
    <w:rsid w:val="00BB1B32"/>
    <w:rsid w:val="00BB237D"/>
    <w:rsid w:val="00BB2DAF"/>
    <w:rsid w:val="00BB3104"/>
    <w:rsid w:val="00BB3A5E"/>
    <w:rsid w:val="00BB3FCE"/>
    <w:rsid w:val="00BB43A6"/>
    <w:rsid w:val="00BB492E"/>
    <w:rsid w:val="00BB4B06"/>
    <w:rsid w:val="00BB4D1C"/>
    <w:rsid w:val="00BB4E44"/>
    <w:rsid w:val="00BB4EF6"/>
    <w:rsid w:val="00BB6066"/>
    <w:rsid w:val="00BB6B0A"/>
    <w:rsid w:val="00BB6C24"/>
    <w:rsid w:val="00BB6C5A"/>
    <w:rsid w:val="00BB720F"/>
    <w:rsid w:val="00BB7A34"/>
    <w:rsid w:val="00BB7AB9"/>
    <w:rsid w:val="00BB7C95"/>
    <w:rsid w:val="00BB7F27"/>
    <w:rsid w:val="00BC0271"/>
    <w:rsid w:val="00BC082F"/>
    <w:rsid w:val="00BC094F"/>
    <w:rsid w:val="00BC10BD"/>
    <w:rsid w:val="00BC1212"/>
    <w:rsid w:val="00BC1533"/>
    <w:rsid w:val="00BC1C8D"/>
    <w:rsid w:val="00BC1CBD"/>
    <w:rsid w:val="00BC23B9"/>
    <w:rsid w:val="00BC2421"/>
    <w:rsid w:val="00BC280D"/>
    <w:rsid w:val="00BC2C4F"/>
    <w:rsid w:val="00BC2F26"/>
    <w:rsid w:val="00BC3344"/>
    <w:rsid w:val="00BC35A1"/>
    <w:rsid w:val="00BC3815"/>
    <w:rsid w:val="00BC408A"/>
    <w:rsid w:val="00BC467D"/>
    <w:rsid w:val="00BC49E7"/>
    <w:rsid w:val="00BC4A43"/>
    <w:rsid w:val="00BC4D53"/>
    <w:rsid w:val="00BC50BE"/>
    <w:rsid w:val="00BC557F"/>
    <w:rsid w:val="00BC56A4"/>
    <w:rsid w:val="00BC57DF"/>
    <w:rsid w:val="00BC5BC0"/>
    <w:rsid w:val="00BC5D35"/>
    <w:rsid w:val="00BC601E"/>
    <w:rsid w:val="00BC601F"/>
    <w:rsid w:val="00BC62D1"/>
    <w:rsid w:val="00BC66C4"/>
    <w:rsid w:val="00BC6BE9"/>
    <w:rsid w:val="00BC7205"/>
    <w:rsid w:val="00BC7539"/>
    <w:rsid w:val="00BC79F9"/>
    <w:rsid w:val="00BC7A94"/>
    <w:rsid w:val="00BC7BFB"/>
    <w:rsid w:val="00BD02C4"/>
    <w:rsid w:val="00BD0449"/>
    <w:rsid w:val="00BD04D5"/>
    <w:rsid w:val="00BD0D16"/>
    <w:rsid w:val="00BD0D5A"/>
    <w:rsid w:val="00BD0F8F"/>
    <w:rsid w:val="00BD2079"/>
    <w:rsid w:val="00BD2234"/>
    <w:rsid w:val="00BD28B4"/>
    <w:rsid w:val="00BD29D6"/>
    <w:rsid w:val="00BD2F91"/>
    <w:rsid w:val="00BD30ED"/>
    <w:rsid w:val="00BD31AB"/>
    <w:rsid w:val="00BD3347"/>
    <w:rsid w:val="00BD42FD"/>
    <w:rsid w:val="00BD487F"/>
    <w:rsid w:val="00BD4D41"/>
    <w:rsid w:val="00BD62CC"/>
    <w:rsid w:val="00BD656E"/>
    <w:rsid w:val="00BD66CB"/>
    <w:rsid w:val="00BD6A25"/>
    <w:rsid w:val="00BD7BDA"/>
    <w:rsid w:val="00BE0335"/>
    <w:rsid w:val="00BE03BA"/>
    <w:rsid w:val="00BE04C8"/>
    <w:rsid w:val="00BE1789"/>
    <w:rsid w:val="00BE1FE3"/>
    <w:rsid w:val="00BE2673"/>
    <w:rsid w:val="00BE2F60"/>
    <w:rsid w:val="00BE314E"/>
    <w:rsid w:val="00BE33B7"/>
    <w:rsid w:val="00BE3846"/>
    <w:rsid w:val="00BE3A40"/>
    <w:rsid w:val="00BE40BD"/>
    <w:rsid w:val="00BE441F"/>
    <w:rsid w:val="00BE4727"/>
    <w:rsid w:val="00BE4F98"/>
    <w:rsid w:val="00BE5223"/>
    <w:rsid w:val="00BE61B7"/>
    <w:rsid w:val="00BE62EF"/>
    <w:rsid w:val="00BE64D0"/>
    <w:rsid w:val="00BE6967"/>
    <w:rsid w:val="00BE6A31"/>
    <w:rsid w:val="00BE7236"/>
    <w:rsid w:val="00BE723E"/>
    <w:rsid w:val="00BE77C7"/>
    <w:rsid w:val="00BF0B38"/>
    <w:rsid w:val="00BF0E5D"/>
    <w:rsid w:val="00BF1C57"/>
    <w:rsid w:val="00BF1ECD"/>
    <w:rsid w:val="00BF2413"/>
    <w:rsid w:val="00BF261F"/>
    <w:rsid w:val="00BF278B"/>
    <w:rsid w:val="00BF2A03"/>
    <w:rsid w:val="00BF2E71"/>
    <w:rsid w:val="00BF2EEB"/>
    <w:rsid w:val="00BF3032"/>
    <w:rsid w:val="00BF33D0"/>
    <w:rsid w:val="00BF35BF"/>
    <w:rsid w:val="00BF36D5"/>
    <w:rsid w:val="00BF3784"/>
    <w:rsid w:val="00BF422E"/>
    <w:rsid w:val="00BF448A"/>
    <w:rsid w:val="00BF463D"/>
    <w:rsid w:val="00BF487D"/>
    <w:rsid w:val="00BF4AD0"/>
    <w:rsid w:val="00BF4F29"/>
    <w:rsid w:val="00BF50D9"/>
    <w:rsid w:val="00BF53B2"/>
    <w:rsid w:val="00BF571A"/>
    <w:rsid w:val="00BF5F6A"/>
    <w:rsid w:val="00BF6411"/>
    <w:rsid w:val="00BF7D23"/>
    <w:rsid w:val="00C003FC"/>
    <w:rsid w:val="00C005BD"/>
    <w:rsid w:val="00C00695"/>
    <w:rsid w:val="00C0113A"/>
    <w:rsid w:val="00C01153"/>
    <w:rsid w:val="00C01365"/>
    <w:rsid w:val="00C0193D"/>
    <w:rsid w:val="00C01A8D"/>
    <w:rsid w:val="00C03166"/>
    <w:rsid w:val="00C03254"/>
    <w:rsid w:val="00C0369D"/>
    <w:rsid w:val="00C038D5"/>
    <w:rsid w:val="00C03EB1"/>
    <w:rsid w:val="00C03FBC"/>
    <w:rsid w:val="00C048A5"/>
    <w:rsid w:val="00C049A9"/>
    <w:rsid w:val="00C04D43"/>
    <w:rsid w:val="00C04DF3"/>
    <w:rsid w:val="00C05CB3"/>
    <w:rsid w:val="00C060EA"/>
    <w:rsid w:val="00C063FC"/>
    <w:rsid w:val="00C06A84"/>
    <w:rsid w:val="00C06E12"/>
    <w:rsid w:val="00C0733E"/>
    <w:rsid w:val="00C07AE5"/>
    <w:rsid w:val="00C07B17"/>
    <w:rsid w:val="00C07BCF"/>
    <w:rsid w:val="00C10C3A"/>
    <w:rsid w:val="00C10F8E"/>
    <w:rsid w:val="00C114D3"/>
    <w:rsid w:val="00C11B8C"/>
    <w:rsid w:val="00C124BA"/>
    <w:rsid w:val="00C126B5"/>
    <w:rsid w:val="00C1301B"/>
    <w:rsid w:val="00C136D1"/>
    <w:rsid w:val="00C139AF"/>
    <w:rsid w:val="00C13ACF"/>
    <w:rsid w:val="00C13C6F"/>
    <w:rsid w:val="00C13E2F"/>
    <w:rsid w:val="00C141B1"/>
    <w:rsid w:val="00C14246"/>
    <w:rsid w:val="00C1472A"/>
    <w:rsid w:val="00C14E8B"/>
    <w:rsid w:val="00C151C0"/>
    <w:rsid w:val="00C1520E"/>
    <w:rsid w:val="00C157B6"/>
    <w:rsid w:val="00C15B3E"/>
    <w:rsid w:val="00C15CF6"/>
    <w:rsid w:val="00C16EF0"/>
    <w:rsid w:val="00C17286"/>
    <w:rsid w:val="00C17BFA"/>
    <w:rsid w:val="00C20509"/>
    <w:rsid w:val="00C20520"/>
    <w:rsid w:val="00C20788"/>
    <w:rsid w:val="00C20D54"/>
    <w:rsid w:val="00C20E8D"/>
    <w:rsid w:val="00C20EDB"/>
    <w:rsid w:val="00C20F2E"/>
    <w:rsid w:val="00C21131"/>
    <w:rsid w:val="00C21312"/>
    <w:rsid w:val="00C21810"/>
    <w:rsid w:val="00C219FB"/>
    <w:rsid w:val="00C22092"/>
    <w:rsid w:val="00C22132"/>
    <w:rsid w:val="00C23388"/>
    <w:rsid w:val="00C234A2"/>
    <w:rsid w:val="00C238A2"/>
    <w:rsid w:val="00C23DDE"/>
    <w:rsid w:val="00C24085"/>
    <w:rsid w:val="00C2433D"/>
    <w:rsid w:val="00C24701"/>
    <w:rsid w:val="00C24CB8"/>
    <w:rsid w:val="00C2546A"/>
    <w:rsid w:val="00C25CA1"/>
    <w:rsid w:val="00C26227"/>
    <w:rsid w:val="00C26675"/>
    <w:rsid w:val="00C267F0"/>
    <w:rsid w:val="00C2762E"/>
    <w:rsid w:val="00C3024A"/>
    <w:rsid w:val="00C30B32"/>
    <w:rsid w:val="00C30B57"/>
    <w:rsid w:val="00C30BCF"/>
    <w:rsid w:val="00C30DDE"/>
    <w:rsid w:val="00C310F2"/>
    <w:rsid w:val="00C31143"/>
    <w:rsid w:val="00C31332"/>
    <w:rsid w:val="00C314E4"/>
    <w:rsid w:val="00C31947"/>
    <w:rsid w:val="00C3195D"/>
    <w:rsid w:val="00C31B82"/>
    <w:rsid w:val="00C32081"/>
    <w:rsid w:val="00C3208C"/>
    <w:rsid w:val="00C3218A"/>
    <w:rsid w:val="00C325D8"/>
    <w:rsid w:val="00C329AE"/>
    <w:rsid w:val="00C329E4"/>
    <w:rsid w:val="00C32D4C"/>
    <w:rsid w:val="00C32E37"/>
    <w:rsid w:val="00C32FCF"/>
    <w:rsid w:val="00C32FF0"/>
    <w:rsid w:val="00C33D60"/>
    <w:rsid w:val="00C33F4A"/>
    <w:rsid w:val="00C34271"/>
    <w:rsid w:val="00C342C1"/>
    <w:rsid w:val="00C34385"/>
    <w:rsid w:val="00C35E54"/>
    <w:rsid w:val="00C361D8"/>
    <w:rsid w:val="00C36470"/>
    <w:rsid w:val="00C36A5D"/>
    <w:rsid w:val="00C37273"/>
    <w:rsid w:val="00C37277"/>
    <w:rsid w:val="00C373A1"/>
    <w:rsid w:val="00C373AE"/>
    <w:rsid w:val="00C37A3A"/>
    <w:rsid w:val="00C37CC4"/>
    <w:rsid w:val="00C37D73"/>
    <w:rsid w:val="00C403D6"/>
    <w:rsid w:val="00C406FE"/>
    <w:rsid w:val="00C4081E"/>
    <w:rsid w:val="00C40BBA"/>
    <w:rsid w:val="00C415CF"/>
    <w:rsid w:val="00C422F9"/>
    <w:rsid w:val="00C425BC"/>
    <w:rsid w:val="00C4276F"/>
    <w:rsid w:val="00C4278B"/>
    <w:rsid w:val="00C428FC"/>
    <w:rsid w:val="00C42B74"/>
    <w:rsid w:val="00C42D62"/>
    <w:rsid w:val="00C42D73"/>
    <w:rsid w:val="00C4314A"/>
    <w:rsid w:val="00C432E8"/>
    <w:rsid w:val="00C4368E"/>
    <w:rsid w:val="00C43990"/>
    <w:rsid w:val="00C43B00"/>
    <w:rsid w:val="00C4458E"/>
    <w:rsid w:val="00C449AC"/>
    <w:rsid w:val="00C44F20"/>
    <w:rsid w:val="00C4549D"/>
    <w:rsid w:val="00C45597"/>
    <w:rsid w:val="00C455BB"/>
    <w:rsid w:val="00C455E7"/>
    <w:rsid w:val="00C45BBF"/>
    <w:rsid w:val="00C45BDB"/>
    <w:rsid w:val="00C46A22"/>
    <w:rsid w:val="00C47022"/>
    <w:rsid w:val="00C47284"/>
    <w:rsid w:val="00C4791C"/>
    <w:rsid w:val="00C50534"/>
    <w:rsid w:val="00C5116F"/>
    <w:rsid w:val="00C51A24"/>
    <w:rsid w:val="00C51C70"/>
    <w:rsid w:val="00C51F45"/>
    <w:rsid w:val="00C520B1"/>
    <w:rsid w:val="00C52695"/>
    <w:rsid w:val="00C5339F"/>
    <w:rsid w:val="00C53AAA"/>
    <w:rsid w:val="00C53EB1"/>
    <w:rsid w:val="00C53F4C"/>
    <w:rsid w:val="00C5417D"/>
    <w:rsid w:val="00C542C6"/>
    <w:rsid w:val="00C54DCB"/>
    <w:rsid w:val="00C5571B"/>
    <w:rsid w:val="00C5762C"/>
    <w:rsid w:val="00C5776C"/>
    <w:rsid w:val="00C57CE6"/>
    <w:rsid w:val="00C60473"/>
    <w:rsid w:val="00C60624"/>
    <w:rsid w:val="00C60E09"/>
    <w:rsid w:val="00C60E46"/>
    <w:rsid w:val="00C613FC"/>
    <w:rsid w:val="00C61B4C"/>
    <w:rsid w:val="00C61B72"/>
    <w:rsid w:val="00C6242A"/>
    <w:rsid w:val="00C62A43"/>
    <w:rsid w:val="00C6301E"/>
    <w:rsid w:val="00C6331D"/>
    <w:rsid w:val="00C6354F"/>
    <w:rsid w:val="00C6382B"/>
    <w:rsid w:val="00C638A4"/>
    <w:rsid w:val="00C63A24"/>
    <w:rsid w:val="00C63A73"/>
    <w:rsid w:val="00C64411"/>
    <w:rsid w:val="00C64536"/>
    <w:rsid w:val="00C648AF"/>
    <w:rsid w:val="00C6583C"/>
    <w:rsid w:val="00C658E6"/>
    <w:rsid w:val="00C6664C"/>
    <w:rsid w:val="00C66F31"/>
    <w:rsid w:val="00C6733B"/>
    <w:rsid w:val="00C6761B"/>
    <w:rsid w:val="00C67D9A"/>
    <w:rsid w:val="00C67EEB"/>
    <w:rsid w:val="00C70461"/>
    <w:rsid w:val="00C705B4"/>
    <w:rsid w:val="00C7087D"/>
    <w:rsid w:val="00C708AC"/>
    <w:rsid w:val="00C70B0C"/>
    <w:rsid w:val="00C70FF5"/>
    <w:rsid w:val="00C711A0"/>
    <w:rsid w:val="00C71233"/>
    <w:rsid w:val="00C71C5E"/>
    <w:rsid w:val="00C72737"/>
    <w:rsid w:val="00C72870"/>
    <w:rsid w:val="00C72D84"/>
    <w:rsid w:val="00C731EF"/>
    <w:rsid w:val="00C7333F"/>
    <w:rsid w:val="00C7343D"/>
    <w:rsid w:val="00C734E1"/>
    <w:rsid w:val="00C73873"/>
    <w:rsid w:val="00C73B5D"/>
    <w:rsid w:val="00C740B2"/>
    <w:rsid w:val="00C7469A"/>
    <w:rsid w:val="00C747DF"/>
    <w:rsid w:val="00C74A37"/>
    <w:rsid w:val="00C74C59"/>
    <w:rsid w:val="00C755E5"/>
    <w:rsid w:val="00C75AD0"/>
    <w:rsid w:val="00C75BAE"/>
    <w:rsid w:val="00C75D8E"/>
    <w:rsid w:val="00C7608F"/>
    <w:rsid w:val="00C76420"/>
    <w:rsid w:val="00C764EA"/>
    <w:rsid w:val="00C7650E"/>
    <w:rsid w:val="00C765A0"/>
    <w:rsid w:val="00C76827"/>
    <w:rsid w:val="00C76FE5"/>
    <w:rsid w:val="00C77086"/>
    <w:rsid w:val="00C80295"/>
    <w:rsid w:val="00C80B9A"/>
    <w:rsid w:val="00C80F7F"/>
    <w:rsid w:val="00C8147F"/>
    <w:rsid w:val="00C816C6"/>
    <w:rsid w:val="00C8234F"/>
    <w:rsid w:val="00C82487"/>
    <w:rsid w:val="00C82655"/>
    <w:rsid w:val="00C8292B"/>
    <w:rsid w:val="00C82F90"/>
    <w:rsid w:val="00C834FF"/>
    <w:rsid w:val="00C835A5"/>
    <w:rsid w:val="00C838F4"/>
    <w:rsid w:val="00C83FB9"/>
    <w:rsid w:val="00C8405D"/>
    <w:rsid w:val="00C844E5"/>
    <w:rsid w:val="00C846B9"/>
    <w:rsid w:val="00C85026"/>
    <w:rsid w:val="00C856CB"/>
    <w:rsid w:val="00C85AE3"/>
    <w:rsid w:val="00C85CEB"/>
    <w:rsid w:val="00C85E00"/>
    <w:rsid w:val="00C85F4A"/>
    <w:rsid w:val="00C86095"/>
    <w:rsid w:val="00C86385"/>
    <w:rsid w:val="00C8656B"/>
    <w:rsid w:val="00C866D8"/>
    <w:rsid w:val="00C867D8"/>
    <w:rsid w:val="00C869A8"/>
    <w:rsid w:val="00C86BFA"/>
    <w:rsid w:val="00C86FF2"/>
    <w:rsid w:val="00C87968"/>
    <w:rsid w:val="00C87AAD"/>
    <w:rsid w:val="00C87C79"/>
    <w:rsid w:val="00C87D97"/>
    <w:rsid w:val="00C90557"/>
    <w:rsid w:val="00C90C1B"/>
    <w:rsid w:val="00C910A8"/>
    <w:rsid w:val="00C910B0"/>
    <w:rsid w:val="00C91671"/>
    <w:rsid w:val="00C916FF"/>
    <w:rsid w:val="00C917FC"/>
    <w:rsid w:val="00C91D13"/>
    <w:rsid w:val="00C91D2A"/>
    <w:rsid w:val="00C9236A"/>
    <w:rsid w:val="00C9266E"/>
    <w:rsid w:val="00C92ACF"/>
    <w:rsid w:val="00C92D50"/>
    <w:rsid w:val="00C92FD8"/>
    <w:rsid w:val="00C93A29"/>
    <w:rsid w:val="00C93BDA"/>
    <w:rsid w:val="00C93EE3"/>
    <w:rsid w:val="00C93F86"/>
    <w:rsid w:val="00C94575"/>
    <w:rsid w:val="00C94AF0"/>
    <w:rsid w:val="00C94C53"/>
    <w:rsid w:val="00C952AF"/>
    <w:rsid w:val="00C953C9"/>
    <w:rsid w:val="00C954F8"/>
    <w:rsid w:val="00C95E6D"/>
    <w:rsid w:val="00C96399"/>
    <w:rsid w:val="00C96622"/>
    <w:rsid w:val="00C96BC1"/>
    <w:rsid w:val="00C96C0A"/>
    <w:rsid w:val="00C96F18"/>
    <w:rsid w:val="00C97B50"/>
    <w:rsid w:val="00CA0B18"/>
    <w:rsid w:val="00CA1F7E"/>
    <w:rsid w:val="00CA2088"/>
    <w:rsid w:val="00CA2B6C"/>
    <w:rsid w:val="00CA2E5D"/>
    <w:rsid w:val="00CA30D5"/>
    <w:rsid w:val="00CA389E"/>
    <w:rsid w:val="00CA40F8"/>
    <w:rsid w:val="00CA46EA"/>
    <w:rsid w:val="00CA5278"/>
    <w:rsid w:val="00CA5C25"/>
    <w:rsid w:val="00CA5FDE"/>
    <w:rsid w:val="00CA6071"/>
    <w:rsid w:val="00CA61AC"/>
    <w:rsid w:val="00CA6690"/>
    <w:rsid w:val="00CA72EB"/>
    <w:rsid w:val="00CA747F"/>
    <w:rsid w:val="00CA764A"/>
    <w:rsid w:val="00CA7743"/>
    <w:rsid w:val="00CA797D"/>
    <w:rsid w:val="00CB0E24"/>
    <w:rsid w:val="00CB1E4E"/>
    <w:rsid w:val="00CB21AE"/>
    <w:rsid w:val="00CB2A31"/>
    <w:rsid w:val="00CB2E62"/>
    <w:rsid w:val="00CB4788"/>
    <w:rsid w:val="00CB47EA"/>
    <w:rsid w:val="00CB4AE4"/>
    <w:rsid w:val="00CB4D67"/>
    <w:rsid w:val="00CB4D8D"/>
    <w:rsid w:val="00CB4EC2"/>
    <w:rsid w:val="00CB4EE9"/>
    <w:rsid w:val="00CB50E8"/>
    <w:rsid w:val="00CB57E0"/>
    <w:rsid w:val="00CB5974"/>
    <w:rsid w:val="00CB710F"/>
    <w:rsid w:val="00CB759A"/>
    <w:rsid w:val="00CB76CD"/>
    <w:rsid w:val="00CB7C19"/>
    <w:rsid w:val="00CB7E94"/>
    <w:rsid w:val="00CC08C9"/>
    <w:rsid w:val="00CC091C"/>
    <w:rsid w:val="00CC0A51"/>
    <w:rsid w:val="00CC0D19"/>
    <w:rsid w:val="00CC1095"/>
    <w:rsid w:val="00CC1A70"/>
    <w:rsid w:val="00CC28E3"/>
    <w:rsid w:val="00CC2A39"/>
    <w:rsid w:val="00CC2A61"/>
    <w:rsid w:val="00CC2C0F"/>
    <w:rsid w:val="00CC32A7"/>
    <w:rsid w:val="00CC3B75"/>
    <w:rsid w:val="00CC3E3F"/>
    <w:rsid w:val="00CC42FA"/>
    <w:rsid w:val="00CC4570"/>
    <w:rsid w:val="00CC4D26"/>
    <w:rsid w:val="00CC4E2F"/>
    <w:rsid w:val="00CC58AE"/>
    <w:rsid w:val="00CC5C82"/>
    <w:rsid w:val="00CC61C8"/>
    <w:rsid w:val="00CC6965"/>
    <w:rsid w:val="00CC7035"/>
    <w:rsid w:val="00CC7697"/>
    <w:rsid w:val="00CC79CB"/>
    <w:rsid w:val="00CC7D2B"/>
    <w:rsid w:val="00CD050B"/>
    <w:rsid w:val="00CD051C"/>
    <w:rsid w:val="00CD084C"/>
    <w:rsid w:val="00CD125C"/>
    <w:rsid w:val="00CD14FB"/>
    <w:rsid w:val="00CD1758"/>
    <w:rsid w:val="00CD1EB0"/>
    <w:rsid w:val="00CD2016"/>
    <w:rsid w:val="00CD3577"/>
    <w:rsid w:val="00CD3757"/>
    <w:rsid w:val="00CD380E"/>
    <w:rsid w:val="00CD3966"/>
    <w:rsid w:val="00CD39F2"/>
    <w:rsid w:val="00CD4085"/>
    <w:rsid w:val="00CD4A58"/>
    <w:rsid w:val="00CD4BB8"/>
    <w:rsid w:val="00CD4CCD"/>
    <w:rsid w:val="00CD4CE3"/>
    <w:rsid w:val="00CD56C0"/>
    <w:rsid w:val="00CD5756"/>
    <w:rsid w:val="00CD620D"/>
    <w:rsid w:val="00CD65AF"/>
    <w:rsid w:val="00CD6AE0"/>
    <w:rsid w:val="00CD6CE3"/>
    <w:rsid w:val="00CD711E"/>
    <w:rsid w:val="00CD7347"/>
    <w:rsid w:val="00CD746A"/>
    <w:rsid w:val="00CD77C7"/>
    <w:rsid w:val="00CD7E7A"/>
    <w:rsid w:val="00CE0491"/>
    <w:rsid w:val="00CE1094"/>
    <w:rsid w:val="00CE1481"/>
    <w:rsid w:val="00CE2093"/>
    <w:rsid w:val="00CE229B"/>
    <w:rsid w:val="00CE37E2"/>
    <w:rsid w:val="00CE399C"/>
    <w:rsid w:val="00CE3C2A"/>
    <w:rsid w:val="00CE445C"/>
    <w:rsid w:val="00CE4937"/>
    <w:rsid w:val="00CE4A5C"/>
    <w:rsid w:val="00CE4ADF"/>
    <w:rsid w:val="00CE4F79"/>
    <w:rsid w:val="00CE4F88"/>
    <w:rsid w:val="00CE4FDE"/>
    <w:rsid w:val="00CE552A"/>
    <w:rsid w:val="00CE579E"/>
    <w:rsid w:val="00CE5A6B"/>
    <w:rsid w:val="00CE610F"/>
    <w:rsid w:val="00CE611E"/>
    <w:rsid w:val="00CE6226"/>
    <w:rsid w:val="00CE67A7"/>
    <w:rsid w:val="00CE7266"/>
    <w:rsid w:val="00CE7568"/>
    <w:rsid w:val="00CE75EA"/>
    <w:rsid w:val="00CF03F9"/>
    <w:rsid w:val="00CF0EC7"/>
    <w:rsid w:val="00CF151D"/>
    <w:rsid w:val="00CF15B1"/>
    <w:rsid w:val="00CF1EA5"/>
    <w:rsid w:val="00CF21F3"/>
    <w:rsid w:val="00CF234D"/>
    <w:rsid w:val="00CF24FC"/>
    <w:rsid w:val="00CF31B3"/>
    <w:rsid w:val="00CF378B"/>
    <w:rsid w:val="00CF3A22"/>
    <w:rsid w:val="00CF3D09"/>
    <w:rsid w:val="00CF447B"/>
    <w:rsid w:val="00CF4B6E"/>
    <w:rsid w:val="00CF5130"/>
    <w:rsid w:val="00CF59A4"/>
    <w:rsid w:val="00CF6559"/>
    <w:rsid w:val="00CF70FB"/>
    <w:rsid w:val="00CF7457"/>
    <w:rsid w:val="00CF760D"/>
    <w:rsid w:val="00CF7A35"/>
    <w:rsid w:val="00CF7D24"/>
    <w:rsid w:val="00D0001E"/>
    <w:rsid w:val="00D004C6"/>
    <w:rsid w:val="00D0089D"/>
    <w:rsid w:val="00D00A9E"/>
    <w:rsid w:val="00D00D1B"/>
    <w:rsid w:val="00D00F0A"/>
    <w:rsid w:val="00D011B2"/>
    <w:rsid w:val="00D0190D"/>
    <w:rsid w:val="00D01F42"/>
    <w:rsid w:val="00D020B7"/>
    <w:rsid w:val="00D025DF"/>
    <w:rsid w:val="00D033DB"/>
    <w:rsid w:val="00D037DF"/>
    <w:rsid w:val="00D03C14"/>
    <w:rsid w:val="00D04557"/>
    <w:rsid w:val="00D045B7"/>
    <w:rsid w:val="00D046C2"/>
    <w:rsid w:val="00D04AE4"/>
    <w:rsid w:val="00D051E2"/>
    <w:rsid w:val="00D05C13"/>
    <w:rsid w:val="00D06875"/>
    <w:rsid w:val="00D06A41"/>
    <w:rsid w:val="00D07019"/>
    <w:rsid w:val="00D070A8"/>
    <w:rsid w:val="00D0716A"/>
    <w:rsid w:val="00D07A72"/>
    <w:rsid w:val="00D106F6"/>
    <w:rsid w:val="00D1092A"/>
    <w:rsid w:val="00D10CCE"/>
    <w:rsid w:val="00D113B0"/>
    <w:rsid w:val="00D11626"/>
    <w:rsid w:val="00D11727"/>
    <w:rsid w:val="00D11915"/>
    <w:rsid w:val="00D11A18"/>
    <w:rsid w:val="00D11BED"/>
    <w:rsid w:val="00D1200A"/>
    <w:rsid w:val="00D122F3"/>
    <w:rsid w:val="00D12998"/>
    <w:rsid w:val="00D130D5"/>
    <w:rsid w:val="00D134BE"/>
    <w:rsid w:val="00D13744"/>
    <w:rsid w:val="00D141BD"/>
    <w:rsid w:val="00D1468E"/>
    <w:rsid w:val="00D14C36"/>
    <w:rsid w:val="00D14EA6"/>
    <w:rsid w:val="00D14F57"/>
    <w:rsid w:val="00D157AB"/>
    <w:rsid w:val="00D15BEE"/>
    <w:rsid w:val="00D15ED5"/>
    <w:rsid w:val="00D163B7"/>
    <w:rsid w:val="00D16657"/>
    <w:rsid w:val="00D16838"/>
    <w:rsid w:val="00D168CA"/>
    <w:rsid w:val="00D16A48"/>
    <w:rsid w:val="00D16CCE"/>
    <w:rsid w:val="00D16E86"/>
    <w:rsid w:val="00D1720F"/>
    <w:rsid w:val="00D177B4"/>
    <w:rsid w:val="00D179FB"/>
    <w:rsid w:val="00D17AD8"/>
    <w:rsid w:val="00D17B5B"/>
    <w:rsid w:val="00D200CA"/>
    <w:rsid w:val="00D20734"/>
    <w:rsid w:val="00D20A19"/>
    <w:rsid w:val="00D210E7"/>
    <w:rsid w:val="00D21BEC"/>
    <w:rsid w:val="00D21FFE"/>
    <w:rsid w:val="00D220FE"/>
    <w:rsid w:val="00D2267C"/>
    <w:rsid w:val="00D22A81"/>
    <w:rsid w:val="00D231A9"/>
    <w:rsid w:val="00D237B4"/>
    <w:rsid w:val="00D23FD5"/>
    <w:rsid w:val="00D240A7"/>
    <w:rsid w:val="00D24394"/>
    <w:rsid w:val="00D243CD"/>
    <w:rsid w:val="00D244BC"/>
    <w:rsid w:val="00D24754"/>
    <w:rsid w:val="00D2494F"/>
    <w:rsid w:val="00D24F7B"/>
    <w:rsid w:val="00D25289"/>
    <w:rsid w:val="00D25ECF"/>
    <w:rsid w:val="00D264C1"/>
    <w:rsid w:val="00D267F5"/>
    <w:rsid w:val="00D26842"/>
    <w:rsid w:val="00D271F1"/>
    <w:rsid w:val="00D274CB"/>
    <w:rsid w:val="00D27648"/>
    <w:rsid w:val="00D279ED"/>
    <w:rsid w:val="00D27A68"/>
    <w:rsid w:val="00D3019E"/>
    <w:rsid w:val="00D306E0"/>
    <w:rsid w:val="00D30CC3"/>
    <w:rsid w:val="00D312C0"/>
    <w:rsid w:val="00D31471"/>
    <w:rsid w:val="00D31925"/>
    <w:rsid w:val="00D31AEA"/>
    <w:rsid w:val="00D326A9"/>
    <w:rsid w:val="00D32803"/>
    <w:rsid w:val="00D331B5"/>
    <w:rsid w:val="00D339DF"/>
    <w:rsid w:val="00D33B71"/>
    <w:rsid w:val="00D33E27"/>
    <w:rsid w:val="00D33E90"/>
    <w:rsid w:val="00D3494D"/>
    <w:rsid w:val="00D34982"/>
    <w:rsid w:val="00D34A7F"/>
    <w:rsid w:val="00D34C6A"/>
    <w:rsid w:val="00D34EF2"/>
    <w:rsid w:val="00D3539E"/>
    <w:rsid w:val="00D353CC"/>
    <w:rsid w:val="00D3551A"/>
    <w:rsid w:val="00D359DC"/>
    <w:rsid w:val="00D35DBB"/>
    <w:rsid w:val="00D36079"/>
    <w:rsid w:val="00D36D17"/>
    <w:rsid w:val="00D374D9"/>
    <w:rsid w:val="00D37556"/>
    <w:rsid w:val="00D37B8F"/>
    <w:rsid w:val="00D40066"/>
    <w:rsid w:val="00D400E3"/>
    <w:rsid w:val="00D4022F"/>
    <w:rsid w:val="00D405FD"/>
    <w:rsid w:val="00D40B87"/>
    <w:rsid w:val="00D40CF2"/>
    <w:rsid w:val="00D40D8E"/>
    <w:rsid w:val="00D411DF"/>
    <w:rsid w:val="00D41205"/>
    <w:rsid w:val="00D412BF"/>
    <w:rsid w:val="00D414F7"/>
    <w:rsid w:val="00D415BD"/>
    <w:rsid w:val="00D4207C"/>
    <w:rsid w:val="00D42101"/>
    <w:rsid w:val="00D42852"/>
    <w:rsid w:val="00D42CF1"/>
    <w:rsid w:val="00D4334B"/>
    <w:rsid w:val="00D4336A"/>
    <w:rsid w:val="00D43459"/>
    <w:rsid w:val="00D43BF4"/>
    <w:rsid w:val="00D43F8E"/>
    <w:rsid w:val="00D44485"/>
    <w:rsid w:val="00D4488E"/>
    <w:rsid w:val="00D44F17"/>
    <w:rsid w:val="00D452C6"/>
    <w:rsid w:val="00D4554C"/>
    <w:rsid w:val="00D457FB"/>
    <w:rsid w:val="00D457FD"/>
    <w:rsid w:val="00D45995"/>
    <w:rsid w:val="00D46762"/>
    <w:rsid w:val="00D46DF0"/>
    <w:rsid w:val="00D46E03"/>
    <w:rsid w:val="00D47A27"/>
    <w:rsid w:val="00D47AF6"/>
    <w:rsid w:val="00D5032F"/>
    <w:rsid w:val="00D50480"/>
    <w:rsid w:val="00D5087C"/>
    <w:rsid w:val="00D50F5C"/>
    <w:rsid w:val="00D510FC"/>
    <w:rsid w:val="00D51C7C"/>
    <w:rsid w:val="00D52605"/>
    <w:rsid w:val="00D52752"/>
    <w:rsid w:val="00D52E2B"/>
    <w:rsid w:val="00D531A6"/>
    <w:rsid w:val="00D5380A"/>
    <w:rsid w:val="00D53A46"/>
    <w:rsid w:val="00D54629"/>
    <w:rsid w:val="00D54AF0"/>
    <w:rsid w:val="00D54B81"/>
    <w:rsid w:val="00D55322"/>
    <w:rsid w:val="00D558C4"/>
    <w:rsid w:val="00D55C91"/>
    <w:rsid w:val="00D5673C"/>
    <w:rsid w:val="00D600DD"/>
    <w:rsid w:val="00D6062C"/>
    <w:rsid w:val="00D606A6"/>
    <w:rsid w:val="00D60C8C"/>
    <w:rsid w:val="00D612F3"/>
    <w:rsid w:val="00D61569"/>
    <w:rsid w:val="00D61652"/>
    <w:rsid w:val="00D618A9"/>
    <w:rsid w:val="00D619CE"/>
    <w:rsid w:val="00D61B49"/>
    <w:rsid w:val="00D62125"/>
    <w:rsid w:val="00D62D3D"/>
    <w:rsid w:val="00D63220"/>
    <w:rsid w:val="00D63431"/>
    <w:rsid w:val="00D636F9"/>
    <w:rsid w:val="00D64055"/>
    <w:rsid w:val="00D6410A"/>
    <w:rsid w:val="00D6425C"/>
    <w:rsid w:val="00D646CB"/>
    <w:rsid w:val="00D65022"/>
    <w:rsid w:val="00D65956"/>
    <w:rsid w:val="00D6634A"/>
    <w:rsid w:val="00D6645B"/>
    <w:rsid w:val="00D678BE"/>
    <w:rsid w:val="00D70E44"/>
    <w:rsid w:val="00D70F9E"/>
    <w:rsid w:val="00D71966"/>
    <w:rsid w:val="00D71CB1"/>
    <w:rsid w:val="00D71E00"/>
    <w:rsid w:val="00D71F24"/>
    <w:rsid w:val="00D7216D"/>
    <w:rsid w:val="00D7260F"/>
    <w:rsid w:val="00D72814"/>
    <w:rsid w:val="00D732E7"/>
    <w:rsid w:val="00D733CF"/>
    <w:rsid w:val="00D73472"/>
    <w:rsid w:val="00D73970"/>
    <w:rsid w:val="00D741D4"/>
    <w:rsid w:val="00D74BA0"/>
    <w:rsid w:val="00D74C02"/>
    <w:rsid w:val="00D750E6"/>
    <w:rsid w:val="00D752AF"/>
    <w:rsid w:val="00D7544E"/>
    <w:rsid w:val="00D757C7"/>
    <w:rsid w:val="00D75A46"/>
    <w:rsid w:val="00D7654F"/>
    <w:rsid w:val="00D765F1"/>
    <w:rsid w:val="00D76FC4"/>
    <w:rsid w:val="00D770BF"/>
    <w:rsid w:val="00D804FA"/>
    <w:rsid w:val="00D806AC"/>
    <w:rsid w:val="00D80C64"/>
    <w:rsid w:val="00D8159C"/>
    <w:rsid w:val="00D81A01"/>
    <w:rsid w:val="00D81B76"/>
    <w:rsid w:val="00D81C5C"/>
    <w:rsid w:val="00D81D94"/>
    <w:rsid w:val="00D83566"/>
    <w:rsid w:val="00D8454F"/>
    <w:rsid w:val="00D845B2"/>
    <w:rsid w:val="00D84B27"/>
    <w:rsid w:val="00D84DA7"/>
    <w:rsid w:val="00D84FA0"/>
    <w:rsid w:val="00D85068"/>
    <w:rsid w:val="00D854B5"/>
    <w:rsid w:val="00D8551F"/>
    <w:rsid w:val="00D859E8"/>
    <w:rsid w:val="00D8655E"/>
    <w:rsid w:val="00D87E6A"/>
    <w:rsid w:val="00D87F0E"/>
    <w:rsid w:val="00D9041A"/>
    <w:rsid w:val="00D90789"/>
    <w:rsid w:val="00D91384"/>
    <w:rsid w:val="00D91C8A"/>
    <w:rsid w:val="00D92368"/>
    <w:rsid w:val="00D92644"/>
    <w:rsid w:val="00D92B91"/>
    <w:rsid w:val="00D933C5"/>
    <w:rsid w:val="00D93482"/>
    <w:rsid w:val="00D9361A"/>
    <w:rsid w:val="00D93ED3"/>
    <w:rsid w:val="00D93F02"/>
    <w:rsid w:val="00D941DF"/>
    <w:rsid w:val="00D943E3"/>
    <w:rsid w:val="00D9477B"/>
    <w:rsid w:val="00D94C63"/>
    <w:rsid w:val="00D94D16"/>
    <w:rsid w:val="00D95179"/>
    <w:rsid w:val="00D951AB"/>
    <w:rsid w:val="00D95586"/>
    <w:rsid w:val="00D95704"/>
    <w:rsid w:val="00D95D29"/>
    <w:rsid w:val="00D96B21"/>
    <w:rsid w:val="00D96E59"/>
    <w:rsid w:val="00D96EF0"/>
    <w:rsid w:val="00D975D4"/>
    <w:rsid w:val="00D97692"/>
    <w:rsid w:val="00D97892"/>
    <w:rsid w:val="00D97B81"/>
    <w:rsid w:val="00DA0302"/>
    <w:rsid w:val="00DA0E79"/>
    <w:rsid w:val="00DA1835"/>
    <w:rsid w:val="00DA1D8C"/>
    <w:rsid w:val="00DA23B4"/>
    <w:rsid w:val="00DA2954"/>
    <w:rsid w:val="00DA2A2B"/>
    <w:rsid w:val="00DA2BA9"/>
    <w:rsid w:val="00DA364A"/>
    <w:rsid w:val="00DA38AE"/>
    <w:rsid w:val="00DA3B4B"/>
    <w:rsid w:val="00DA4528"/>
    <w:rsid w:val="00DA4D3F"/>
    <w:rsid w:val="00DA5252"/>
    <w:rsid w:val="00DA53AE"/>
    <w:rsid w:val="00DA58F2"/>
    <w:rsid w:val="00DA59AF"/>
    <w:rsid w:val="00DA5C84"/>
    <w:rsid w:val="00DA6D10"/>
    <w:rsid w:val="00DA72EB"/>
    <w:rsid w:val="00DA73D4"/>
    <w:rsid w:val="00DA7431"/>
    <w:rsid w:val="00DA7768"/>
    <w:rsid w:val="00DA784E"/>
    <w:rsid w:val="00DA7893"/>
    <w:rsid w:val="00DA7F81"/>
    <w:rsid w:val="00DB0E6D"/>
    <w:rsid w:val="00DB15C2"/>
    <w:rsid w:val="00DB1EF9"/>
    <w:rsid w:val="00DB21C6"/>
    <w:rsid w:val="00DB23C7"/>
    <w:rsid w:val="00DB2E47"/>
    <w:rsid w:val="00DB2EFB"/>
    <w:rsid w:val="00DB3217"/>
    <w:rsid w:val="00DB3260"/>
    <w:rsid w:val="00DB3AE5"/>
    <w:rsid w:val="00DB3EB5"/>
    <w:rsid w:val="00DB3FB1"/>
    <w:rsid w:val="00DB4064"/>
    <w:rsid w:val="00DB437D"/>
    <w:rsid w:val="00DB4A26"/>
    <w:rsid w:val="00DB4B83"/>
    <w:rsid w:val="00DB4EBE"/>
    <w:rsid w:val="00DB4F80"/>
    <w:rsid w:val="00DB524E"/>
    <w:rsid w:val="00DB5421"/>
    <w:rsid w:val="00DB579F"/>
    <w:rsid w:val="00DB57E5"/>
    <w:rsid w:val="00DB6417"/>
    <w:rsid w:val="00DB659C"/>
    <w:rsid w:val="00DB702D"/>
    <w:rsid w:val="00DB72C6"/>
    <w:rsid w:val="00DB76A7"/>
    <w:rsid w:val="00DB7AB4"/>
    <w:rsid w:val="00DB7EA8"/>
    <w:rsid w:val="00DB7FDC"/>
    <w:rsid w:val="00DC009C"/>
    <w:rsid w:val="00DC1F7D"/>
    <w:rsid w:val="00DC2563"/>
    <w:rsid w:val="00DC263F"/>
    <w:rsid w:val="00DC2D6D"/>
    <w:rsid w:val="00DC2DEF"/>
    <w:rsid w:val="00DC3221"/>
    <w:rsid w:val="00DC3959"/>
    <w:rsid w:val="00DC3BC0"/>
    <w:rsid w:val="00DC42BF"/>
    <w:rsid w:val="00DC4902"/>
    <w:rsid w:val="00DC4E50"/>
    <w:rsid w:val="00DC5585"/>
    <w:rsid w:val="00DC55FA"/>
    <w:rsid w:val="00DC5B01"/>
    <w:rsid w:val="00DC5B05"/>
    <w:rsid w:val="00DC7C14"/>
    <w:rsid w:val="00DD00A2"/>
    <w:rsid w:val="00DD048C"/>
    <w:rsid w:val="00DD0834"/>
    <w:rsid w:val="00DD0D5E"/>
    <w:rsid w:val="00DD1371"/>
    <w:rsid w:val="00DD1D4B"/>
    <w:rsid w:val="00DD20CB"/>
    <w:rsid w:val="00DD2FCC"/>
    <w:rsid w:val="00DD31E7"/>
    <w:rsid w:val="00DD3817"/>
    <w:rsid w:val="00DD38C6"/>
    <w:rsid w:val="00DD3BE1"/>
    <w:rsid w:val="00DD41F7"/>
    <w:rsid w:val="00DD456E"/>
    <w:rsid w:val="00DD4FB7"/>
    <w:rsid w:val="00DD5D9B"/>
    <w:rsid w:val="00DD6837"/>
    <w:rsid w:val="00DD74C8"/>
    <w:rsid w:val="00DD77E3"/>
    <w:rsid w:val="00DD7AD5"/>
    <w:rsid w:val="00DD7BE5"/>
    <w:rsid w:val="00DD7FD6"/>
    <w:rsid w:val="00DE0559"/>
    <w:rsid w:val="00DE09A2"/>
    <w:rsid w:val="00DE1B06"/>
    <w:rsid w:val="00DE1D2F"/>
    <w:rsid w:val="00DE1EEC"/>
    <w:rsid w:val="00DE1F17"/>
    <w:rsid w:val="00DE1F2B"/>
    <w:rsid w:val="00DE2488"/>
    <w:rsid w:val="00DE29FC"/>
    <w:rsid w:val="00DE2D1A"/>
    <w:rsid w:val="00DE3161"/>
    <w:rsid w:val="00DE3BE4"/>
    <w:rsid w:val="00DE3C3F"/>
    <w:rsid w:val="00DE4316"/>
    <w:rsid w:val="00DE5241"/>
    <w:rsid w:val="00DE59C1"/>
    <w:rsid w:val="00DE5A71"/>
    <w:rsid w:val="00DE5CAC"/>
    <w:rsid w:val="00DE5E4B"/>
    <w:rsid w:val="00DE633E"/>
    <w:rsid w:val="00DE6C44"/>
    <w:rsid w:val="00DE73F0"/>
    <w:rsid w:val="00DE7E02"/>
    <w:rsid w:val="00DE7F3E"/>
    <w:rsid w:val="00DF0886"/>
    <w:rsid w:val="00DF08C5"/>
    <w:rsid w:val="00DF12E3"/>
    <w:rsid w:val="00DF18BF"/>
    <w:rsid w:val="00DF1A73"/>
    <w:rsid w:val="00DF2316"/>
    <w:rsid w:val="00DF25F3"/>
    <w:rsid w:val="00DF27BF"/>
    <w:rsid w:val="00DF287A"/>
    <w:rsid w:val="00DF2EC8"/>
    <w:rsid w:val="00DF3376"/>
    <w:rsid w:val="00DF3A1C"/>
    <w:rsid w:val="00DF3E7D"/>
    <w:rsid w:val="00DF3FB9"/>
    <w:rsid w:val="00DF4021"/>
    <w:rsid w:val="00DF434F"/>
    <w:rsid w:val="00DF4A96"/>
    <w:rsid w:val="00DF560E"/>
    <w:rsid w:val="00DF5FD7"/>
    <w:rsid w:val="00DF676D"/>
    <w:rsid w:val="00DF6F60"/>
    <w:rsid w:val="00DF7782"/>
    <w:rsid w:val="00E0032C"/>
    <w:rsid w:val="00E0056D"/>
    <w:rsid w:val="00E00674"/>
    <w:rsid w:val="00E0144E"/>
    <w:rsid w:val="00E01752"/>
    <w:rsid w:val="00E0193F"/>
    <w:rsid w:val="00E02DB2"/>
    <w:rsid w:val="00E02DFA"/>
    <w:rsid w:val="00E03708"/>
    <w:rsid w:val="00E039C9"/>
    <w:rsid w:val="00E039DC"/>
    <w:rsid w:val="00E0414F"/>
    <w:rsid w:val="00E04813"/>
    <w:rsid w:val="00E04CD0"/>
    <w:rsid w:val="00E04CD4"/>
    <w:rsid w:val="00E04EF1"/>
    <w:rsid w:val="00E05118"/>
    <w:rsid w:val="00E05D1D"/>
    <w:rsid w:val="00E06055"/>
    <w:rsid w:val="00E06082"/>
    <w:rsid w:val="00E06B37"/>
    <w:rsid w:val="00E071FC"/>
    <w:rsid w:val="00E0763F"/>
    <w:rsid w:val="00E0766F"/>
    <w:rsid w:val="00E07A19"/>
    <w:rsid w:val="00E07A48"/>
    <w:rsid w:val="00E07CA3"/>
    <w:rsid w:val="00E10070"/>
    <w:rsid w:val="00E1041A"/>
    <w:rsid w:val="00E107D8"/>
    <w:rsid w:val="00E10A6B"/>
    <w:rsid w:val="00E11264"/>
    <w:rsid w:val="00E11A81"/>
    <w:rsid w:val="00E11DED"/>
    <w:rsid w:val="00E122F9"/>
    <w:rsid w:val="00E1248B"/>
    <w:rsid w:val="00E139B7"/>
    <w:rsid w:val="00E13CA2"/>
    <w:rsid w:val="00E13DFF"/>
    <w:rsid w:val="00E14407"/>
    <w:rsid w:val="00E14A37"/>
    <w:rsid w:val="00E14D1D"/>
    <w:rsid w:val="00E156C2"/>
    <w:rsid w:val="00E15DEC"/>
    <w:rsid w:val="00E16B85"/>
    <w:rsid w:val="00E1770F"/>
    <w:rsid w:val="00E17DD9"/>
    <w:rsid w:val="00E20E78"/>
    <w:rsid w:val="00E20EC2"/>
    <w:rsid w:val="00E213C5"/>
    <w:rsid w:val="00E229C2"/>
    <w:rsid w:val="00E22CC8"/>
    <w:rsid w:val="00E23671"/>
    <w:rsid w:val="00E239FA"/>
    <w:rsid w:val="00E24110"/>
    <w:rsid w:val="00E2424E"/>
    <w:rsid w:val="00E242A4"/>
    <w:rsid w:val="00E242E6"/>
    <w:rsid w:val="00E24320"/>
    <w:rsid w:val="00E2451F"/>
    <w:rsid w:val="00E2472C"/>
    <w:rsid w:val="00E24AA4"/>
    <w:rsid w:val="00E256DF"/>
    <w:rsid w:val="00E26311"/>
    <w:rsid w:val="00E26347"/>
    <w:rsid w:val="00E26464"/>
    <w:rsid w:val="00E268D1"/>
    <w:rsid w:val="00E2690D"/>
    <w:rsid w:val="00E271C0"/>
    <w:rsid w:val="00E2727F"/>
    <w:rsid w:val="00E27978"/>
    <w:rsid w:val="00E27B32"/>
    <w:rsid w:val="00E27E54"/>
    <w:rsid w:val="00E302AB"/>
    <w:rsid w:val="00E30932"/>
    <w:rsid w:val="00E30CDB"/>
    <w:rsid w:val="00E31061"/>
    <w:rsid w:val="00E3149D"/>
    <w:rsid w:val="00E31AFF"/>
    <w:rsid w:val="00E31B6E"/>
    <w:rsid w:val="00E323ED"/>
    <w:rsid w:val="00E326ED"/>
    <w:rsid w:val="00E32719"/>
    <w:rsid w:val="00E328F3"/>
    <w:rsid w:val="00E32F49"/>
    <w:rsid w:val="00E33073"/>
    <w:rsid w:val="00E33801"/>
    <w:rsid w:val="00E33B00"/>
    <w:rsid w:val="00E33BB6"/>
    <w:rsid w:val="00E33F6E"/>
    <w:rsid w:val="00E33FF0"/>
    <w:rsid w:val="00E34377"/>
    <w:rsid w:val="00E34762"/>
    <w:rsid w:val="00E347C0"/>
    <w:rsid w:val="00E34DE3"/>
    <w:rsid w:val="00E355BE"/>
    <w:rsid w:val="00E35664"/>
    <w:rsid w:val="00E35B06"/>
    <w:rsid w:val="00E35C48"/>
    <w:rsid w:val="00E35D52"/>
    <w:rsid w:val="00E373A2"/>
    <w:rsid w:val="00E3749D"/>
    <w:rsid w:val="00E379A6"/>
    <w:rsid w:val="00E37A22"/>
    <w:rsid w:val="00E37E6F"/>
    <w:rsid w:val="00E37F3F"/>
    <w:rsid w:val="00E40ABB"/>
    <w:rsid w:val="00E40AEA"/>
    <w:rsid w:val="00E40CFF"/>
    <w:rsid w:val="00E40F60"/>
    <w:rsid w:val="00E414A2"/>
    <w:rsid w:val="00E4161F"/>
    <w:rsid w:val="00E41CAE"/>
    <w:rsid w:val="00E41DEB"/>
    <w:rsid w:val="00E42438"/>
    <w:rsid w:val="00E429BD"/>
    <w:rsid w:val="00E434B2"/>
    <w:rsid w:val="00E43EDD"/>
    <w:rsid w:val="00E440D1"/>
    <w:rsid w:val="00E44272"/>
    <w:rsid w:val="00E44867"/>
    <w:rsid w:val="00E44D77"/>
    <w:rsid w:val="00E44E7F"/>
    <w:rsid w:val="00E45341"/>
    <w:rsid w:val="00E4540B"/>
    <w:rsid w:val="00E455C7"/>
    <w:rsid w:val="00E458C4"/>
    <w:rsid w:val="00E459EA"/>
    <w:rsid w:val="00E45AF1"/>
    <w:rsid w:val="00E468E2"/>
    <w:rsid w:val="00E47232"/>
    <w:rsid w:val="00E472BA"/>
    <w:rsid w:val="00E47432"/>
    <w:rsid w:val="00E47DB5"/>
    <w:rsid w:val="00E47DE0"/>
    <w:rsid w:val="00E50722"/>
    <w:rsid w:val="00E5128B"/>
    <w:rsid w:val="00E514C5"/>
    <w:rsid w:val="00E51746"/>
    <w:rsid w:val="00E52119"/>
    <w:rsid w:val="00E524C7"/>
    <w:rsid w:val="00E52535"/>
    <w:rsid w:val="00E52F91"/>
    <w:rsid w:val="00E53C31"/>
    <w:rsid w:val="00E54255"/>
    <w:rsid w:val="00E542A7"/>
    <w:rsid w:val="00E54CBD"/>
    <w:rsid w:val="00E54E5C"/>
    <w:rsid w:val="00E55660"/>
    <w:rsid w:val="00E55821"/>
    <w:rsid w:val="00E561C8"/>
    <w:rsid w:val="00E5690A"/>
    <w:rsid w:val="00E56EBF"/>
    <w:rsid w:val="00E56EE6"/>
    <w:rsid w:val="00E56FD7"/>
    <w:rsid w:val="00E57620"/>
    <w:rsid w:val="00E57C05"/>
    <w:rsid w:val="00E57D24"/>
    <w:rsid w:val="00E60187"/>
    <w:rsid w:val="00E60DFE"/>
    <w:rsid w:val="00E6147C"/>
    <w:rsid w:val="00E61A31"/>
    <w:rsid w:val="00E61A3B"/>
    <w:rsid w:val="00E6291D"/>
    <w:rsid w:val="00E6292D"/>
    <w:rsid w:val="00E6308D"/>
    <w:rsid w:val="00E63187"/>
    <w:rsid w:val="00E637BB"/>
    <w:rsid w:val="00E63823"/>
    <w:rsid w:val="00E63AFA"/>
    <w:rsid w:val="00E64008"/>
    <w:rsid w:val="00E640F3"/>
    <w:rsid w:val="00E6449C"/>
    <w:rsid w:val="00E649E9"/>
    <w:rsid w:val="00E65FB8"/>
    <w:rsid w:val="00E65FF7"/>
    <w:rsid w:val="00E66CAF"/>
    <w:rsid w:val="00E670A2"/>
    <w:rsid w:val="00E6726C"/>
    <w:rsid w:val="00E67B4F"/>
    <w:rsid w:val="00E67E29"/>
    <w:rsid w:val="00E67F4E"/>
    <w:rsid w:val="00E70B1E"/>
    <w:rsid w:val="00E70DE6"/>
    <w:rsid w:val="00E716F9"/>
    <w:rsid w:val="00E718AC"/>
    <w:rsid w:val="00E72AC2"/>
    <w:rsid w:val="00E72C00"/>
    <w:rsid w:val="00E73034"/>
    <w:rsid w:val="00E7398C"/>
    <w:rsid w:val="00E740AC"/>
    <w:rsid w:val="00E74210"/>
    <w:rsid w:val="00E74335"/>
    <w:rsid w:val="00E7435B"/>
    <w:rsid w:val="00E74466"/>
    <w:rsid w:val="00E74890"/>
    <w:rsid w:val="00E749C5"/>
    <w:rsid w:val="00E74EDD"/>
    <w:rsid w:val="00E74F7E"/>
    <w:rsid w:val="00E74F94"/>
    <w:rsid w:val="00E750A0"/>
    <w:rsid w:val="00E754BA"/>
    <w:rsid w:val="00E7561A"/>
    <w:rsid w:val="00E7572F"/>
    <w:rsid w:val="00E75A9B"/>
    <w:rsid w:val="00E75CA4"/>
    <w:rsid w:val="00E763E9"/>
    <w:rsid w:val="00E76808"/>
    <w:rsid w:val="00E7736B"/>
    <w:rsid w:val="00E77727"/>
    <w:rsid w:val="00E77F63"/>
    <w:rsid w:val="00E800CB"/>
    <w:rsid w:val="00E80328"/>
    <w:rsid w:val="00E80388"/>
    <w:rsid w:val="00E8062B"/>
    <w:rsid w:val="00E806A8"/>
    <w:rsid w:val="00E81496"/>
    <w:rsid w:val="00E81D93"/>
    <w:rsid w:val="00E81FA6"/>
    <w:rsid w:val="00E820FC"/>
    <w:rsid w:val="00E82162"/>
    <w:rsid w:val="00E822CB"/>
    <w:rsid w:val="00E82515"/>
    <w:rsid w:val="00E82636"/>
    <w:rsid w:val="00E82BDE"/>
    <w:rsid w:val="00E832D9"/>
    <w:rsid w:val="00E8334F"/>
    <w:rsid w:val="00E83C0D"/>
    <w:rsid w:val="00E83D84"/>
    <w:rsid w:val="00E83E53"/>
    <w:rsid w:val="00E8401F"/>
    <w:rsid w:val="00E8423D"/>
    <w:rsid w:val="00E84569"/>
    <w:rsid w:val="00E848F3"/>
    <w:rsid w:val="00E84CE1"/>
    <w:rsid w:val="00E855ED"/>
    <w:rsid w:val="00E859ED"/>
    <w:rsid w:val="00E85AC5"/>
    <w:rsid w:val="00E85CE5"/>
    <w:rsid w:val="00E85E05"/>
    <w:rsid w:val="00E8659E"/>
    <w:rsid w:val="00E86843"/>
    <w:rsid w:val="00E86ED7"/>
    <w:rsid w:val="00E86F3F"/>
    <w:rsid w:val="00E86FED"/>
    <w:rsid w:val="00E87A6D"/>
    <w:rsid w:val="00E87D8C"/>
    <w:rsid w:val="00E87E1D"/>
    <w:rsid w:val="00E900AC"/>
    <w:rsid w:val="00E9011B"/>
    <w:rsid w:val="00E9027E"/>
    <w:rsid w:val="00E912E7"/>
    <w:rsid w:val="00E91405"/>
    <w:rsid w:val="00E9151A"/>
    <w:rsid w:val="00E917B5"/>
    <w:rsid w:val="00E91D46"/>
    <w:rsid w:val="00E91E97"/>
    <w:rsid w:val="00E92348"/>
    <w:rsid w:val="00E92A9E"/>
    <w:rsid w:val="00E932E4"/>
    <w:rsid w:val="00E93464"/>
    <w:rsid w:val="00E93E7B"/>
    <w:rsid w:val="00E941C6"/>
    <w:rsid w:val="00E944CE"/>
    <w:rsid w:val="00E94709"/>
    <w:rsid w:val="00E9473B"/>
    <w:rsid w:val="00E948E3"/>
    <w:rsid w:val="00E949FE"/>
    <w:rsid w:val="00E94A3A"/>
    <w:rsid w:val="00E94AE6"/>
    <w:rsid w:val="00E94C49"/>
    <w:rsid w:val="00E95239"/>
    <w:rsid w:val="00E95241"/>
    <w:rsid w:val="00E9533E"/>
    <w:rsid w:val="00E95492"/>
    <w:rsid w:val="00E956D3"/>
    <w:rsid w:val="00E95921"/>
    <w:rsid w:val="00E95AB3"/>
    <w:rsid w:val="00E95B2E"/>
    <w:rsid w:val="00E966F9"/>
    <w:rsid w:val="00E96DDC"/>
    <w:rsid w:val="00E97097"/>
    <w:rsid w:val="00E97419"/>
    <w:rsid w:val="00E97B5F"/>
    <w:rsid w:val="00EA00C4"/>
    <w:rsid w:val="00EA0317"/>
    <w:rsid w:val="00EA065F"/>
    <w:rsid w:val="00EA073B"/>
    <w:rsid w:val="00EA07AD"/>
    <w:rsid w:val="00EA098E"/>
    <w:rsid w:val="00EA1398"/>
    <w:rsid w:val="00EA1828"/>
    <w:rsid w:val="00EA2212"/>
    <w:rsid w:val="00EA2226"/>
    <w:rsid w:val="00EA2A5E"/>
    <w:rsid w:val="00EA2B0A"/>
    <w:rsid w:val="00EA362F"/>
    <w:rsid w:val="00EA3C49"/>
    <w:rsid w:val="00EA3C7E"/>
    <w:rsid w:val="00EA4158"/>
    <w:rsid w:val="00EA461C"/>
    <w:rsid w:val="00EA48EB"/>
    <w:rsid w:val="00EA4A8A"/>
    <w:rsid w:val="00EA4A97"/>
    <w:rsid w:val="00EA4CC1"/>
    <w:rsid w:val="00EA534A"/>
    <w:rsid w:val="00EA5541"/>
    <w:rsid w:val="00EA58FE"/>
    <w:rsid w:val="00EA5BDD"/>
    <w:rsid w:val="00EA72BB"/>
    <w:rsid w:val="00EA7CEB"/>
    <w:rsid w:val="00EA7DF4"/>
    <w:rsid w:val="00EA7F82"/>
    <w:rsid w:val="00EB02EF"/>
    <w:rsid w:val="00EB06FF"/>
    <w:rsid w:val="00EB10C5"/>
    <w:rsid w:val="00EB14E0"/>
    <w:rsid w:val="00EB179B"/>
    <w:rsid w:val="00EB18B2"/>
    <w:rsid w:val="00EB1B4C"/>
    <w:rsid w:val="00EB1C61"/>
    <w:rsid w:val="00EB1D11"/>
    <w:rsid w:val="00EB2081"/>
    <w:rsid w:val="00EB23F6"/>
    <w:rsid w:val="00EB2757"/>
    <w:rsid w:val="00EB27C5"/>
    <w:rsid w:val="00EB28C2"/>
    <w:rsid w:val="00EB33B4"/>
    <w:rsid w:val="00EB33FF"/>
    <w:rsid w:val="00EB3A30"/>
    <w:rsid w:val="00EB3A3A"/>
    <w:rsid w:val="00EB3E61"/>
    <w:rsid w:val="00EB4298"/>
    <w:rsid w:val="00EB4336"/>
    <w:rsid w:val="00EB47E4"/>
    <w:rsid w:val="00EB4A5D"/>
    <w:rsid w:val="00EB50AD"/>
    <w:rsid w:val="00EB5224"/>
    <w:rsid w:val="00EB5B72"/>
    <w:rsid w:val="00EB5D26"/>
    <w:rsid w:val="00EB6093"/>
    <w:rsid w:val="00EB6124"/>
    <w:rsid w:val="00EB6137"/>
    <w:rsid w:val="00EB62BB"/>
    <w:rsid w:val="00EB6951"/>
    <w:rsid w:val="00EB69E9"/>
    <w:rsid w:val="00EB74F7"/>
    <w:rsid w:val="00EB7584"/>
    <w:rsid w:val="00EB759A"/>
    <w:rsid w:val="00EB76B9"/>
    <w:rsid w:val="00EB7DAA"/>
    <w:rsid w:val="00EC01FB"/>
    <w:rsid w:val="00EC026D"/>
    <w:rsid w:val="00EC10E7"/>
    <w:rsid w:val="00EC1859"/>
    <w:rsid w:val="00EC1918"/>
    <w:rsid w:val="00EC1EA5"/>
    <w:rsid w:val="00EC2BED"/>
    <w:rsid w:val="00EC2C04"/>
    <w:rsid w:val="00EC30FE"/>
    <w:rsid w:val="00EC31F9"/>
    <w:rsid w:val="00EC344C"/>
    <w:rsid w:val="00EC3480"/>
    <w:rsid w:val="00EC355E"/>
    <w:rsid w:val="00EC3B63"/>
    <w:rsid w:val="00EC4B30"/>
    <w:rsid w:val="00EC604B"/>
    <w:rsid w:val="00EC6837"/>
    <w:rsid w:val="00EC68DB"/>
    <w:rsid w:val="00EC68EE"/>
    <w:rsid w:val="00EC6E7B"/>
    <w:rsid w:val="00EC71B2"/>
    <w:rsid w:val="00EC7AA8"/>
    <w:rsid w:val="00ED01B2"/>
    <w:rsid w:val="00ED06E9"/>
    <w:rsid w:val="00ED0EE6"/>
    <w:rsid w:val="00ED12AB"/>
    <w:rsid w:val="00ED15E8"/>
    <w:rsid w:val="00ED1617"/>
    <w:rsid w:val="00ED2980"/>
    <w:rsid w:val="00ED3051"/>
    <w:rsid w:val="00ED35F3"/>
    <w:rsid w:val="00ED36A3"/>
    <w:rsid w:val="00ED36C0"/>
    <w:rsid w:val="00ED398D"/>
    <w:rsid w:val="00ED3B78"/>
    <w:rsid w:val="00ED46C0"/>
    <w:rsid w:val="00ED4800"/>
    <w:rsid w:val="00ED4A00"/>
    <w:rsid w:val="00ED4B35"/>
    <w:rsid w:val="00ED4B5A"/>
    <w:rsid w:val="00ED56A7"/>
    <w:rsid w:val="00ED5F8F"/>
    <w:rsid w:val="00ED6A4F"/>
    <w:rsid w:val="00ED7087"/>
    <w:rsid w:val="00ED708B"/>
    <w:rsid w:val="00ED71D5"/>
    <w:rsid w:val="00ED7406"/>
    <w:rsid w:val="00ED79ED"/>
    <w:rsid w:val="00ED7A98"/>
    <w:rsid w:val="00ED7B56"/>
    <w:rsid w:val="00EE0EBC"/>
    <w:rsid w:val="00EE111E"/>
    <w:rsid w:val="00EE1193"/>
    <w:rsid w:val="00EE11F9"/>
    <w:rsid w:val="00EE1227"/>
    <w:rsid w:val="00EE1271"/>
    <w:rsid w:val="00EE16CC"/>
    <w:rsid w:val="00EE1818"/>
    <w:rsid w:val="00EE1C3B"/>
    <w:rsid w:val="00EE1D02"/>
    <w:rsid w:val="00EE22FA"/>
    <w:rsid w:val="00EE269A"/>
    <w:rsid w:val="00EE2819"/>
    <w:rsid w:val="00EE295A"/>
    <w:rsid w:val="00EE2994"/>
    <w:rsid w:val="00EE2A29"/>
    <w:rsid w:val="00EE2C09"/>
    <w:rsid w:val="00EE2DF9"/>
    <w:rsid w:val="00EE3246"/>
    <w:rsid w:val="00EE3E25"/>
    <w:rsid w:val="00EE473B"/>
    <w:rsid w:val="00EE475A"/>
    <w:rsid w:val="00EE4ABB"/>
    <w:rsid w:val="00EE4E47"/>
    <w:rsid w:val="00EE541A"/>
    <w:rsid w:val="00EE549D"/>
    <w:rsid w:val="00EE5D61"/>
    <w:rsid w:val="00EE6116"/>
    <w:rsid w:val="00EE6142"/>
    <w:rsid w:val="00EE622F"/>
    <w:rsid w:val="00EE6539"/>
    <w:rsid w:val="00EE7652"/>
    <w:rsid w:val="00EE7D8F"/>
    <w:rsid w:val="00EF0133"/>
    <w:rsid w:val="00EF04CF"/>
    <w:rsid w:val="00EF0EF8"/>
    <w:rsid w:val="00EF1007"/>
    <w:rsid w:val="00EF1014"/>
    <w:rsid w:val="00EF10B0"/>
    <w:rsid w:val="00EF1AA4"/>
    <w:rsid w:val="00EF1C57"/>
    <w:rsid w:val="00EF1DE1"/>
    <w:rsid w:val="00EF1FCF"/>
    <w:rsid w:val="00EF27AF"/>
    <w:rsid w:val="00EF2AB3"/>
    <w:rsid w:val="00EF2D4A"/>
    <w:rsid w:val="00EF3182"/>
    <w:rsid w:val="00EF3AE5"/>
    <w:rsid w:val="00EF3CB0"/>
    <w:rsid w:val="00EF3D91"/>
    <w:rsid w:val="00EF3DDA"/>
    <w:rsid w:val="00EF3E96"/>
    <w:rsid w:val="00EF4262"/>
    <w:rsid w:val="00EF451E"/>
    <w:rsid w:val="00EF4670"/>
    <w:rsid w:val="00EF49C2"/>
    <w:rsid w:val="00EF4D73"/>
    <w:rsid w:val="00EF58C7"/>
    <w:rsid w:val="00EF58CD"/>
    <w:rsid w:val="00EF6196"/>
    <w:rsid w:val="00EF69B1"/>
    <w:rsid w:val="00EF70DB"/>
    <w:rsid w:val="00F00095"/>
    <w:rsid w:val="00F000E6"/>
    <w:rsid w:val="00F001F1"/>
    <w:rsid w:val="00F00661"/>
    <w:rsid w:val="00F00C6A"/>
    <w:rsid w:val="00F00CFB"/>
    <w:rsid w:val="00F01206"/>
    <w:rsid w:val="00F016CF"/>
    <w:rsid w:val="00F017D4"/>
    <w:rsid w:val="00F01878"/>
    <w:rsid w:val="00F018E5"/>
    <w:rsid w:val="00F01C9F"/>
    <w:rsid w:val="00F01CA0"/>
    <w:rsid w:val="00F01E01"/>
    <w:rsid w:val="00F02269"/>
    <w:rsid w:val="00F02535"/>
    <w:rsid w:val="00F027BB"/>
    <w:rsid w:val="00F02A11"/>
    <w:rsid w:val="00F02C90"/>
    <w:rsid w:val="00F02EB5"/>
    <w:rsid w:val="00F02F3D"/>
    <w:rsid w:val="00F035F1"/>
    <w:rsid w:val="00F0387A"/>
    <w:rsid w:val="00F03BD4"/>
    <w:rsid w:val="00F03FDA"/>
    <w:rsid w:val="00F04C8F"/>
    <w:rsid w:val="00F04CB1"/>
    <w:rsid w:val="00F04D26"/>
    <w:rsid w:val="00F055E9"/>
    <w:rsid w:val="00F061E0"/>
    <w:rsid w:val="00F062C7"/>
    <w:rsid w:val="00F06319"/>
    <w:rsid w:val="00F06A5F"/>
    <w:rsid w:val="00F07B50"/>
    <w:rsid w:val="00F07E9C"/>
    <w:rsid w:val="00F07F2E"/>
    <w:rsid w:val="00F1098C"/>
    <w:rsid w:val="00F10A5A"/>
    <w:rsid w:val="00F10BCF"/>
    <w:rsid w:val="00F10DA2"/>
    <w:rsid w:val="00F10E40"/>
    <w:rsid w:val="00F112ED"/>
    <w:rsid w:val="00F1146F"/>
    <w:rsid w:val="00F114FE"/>
    <w:rsid w:val="00F11D42"/>
    <w:rsid w:val="00F11E1D"/>
    <w:rsid w:val="00F11FFC"/>
    <w:rsid w:val="00F1235A"/>
    <w:rsid w:val="00F124AC"/>
    <w:rsid w:val="00F124F6"/>
    <w:rsid w:val="00F1265A"/>
    <w:rsid w:val="00F12EDC"/>
    <w:rsid w:val="00F132A5"/>
    <w:rsid w:val="00F132DF"/>
    <w:rsid w:val="00F139BB"/>
    <w:rsid w:val="00F139F0"/>
    <w:rsid w:val="00F13FD1"/>
    <w:rsid w:val="00F1440C"/>
    <w:rsid w:val="00F1470C"/>
    <w:rsid w:val="00F149E5"/>
    <w:rsid w:val="00F14B88"/>
    <w:rsid w:val="00F14F81"/>
    <w:rsid w:val="00F15038"/>
    <w:rsid w:val="00F1510F"/>
    <w:rsid w:val="00F15C34"/>
    <w:rsid w:val="00F16994"/>
    <w:rsid w:val="00F16B6C"/>
    <w:rsid w:val="00F17303"/>
    <w:rsid w:val="00F1732D"/>
    <w:rsid w:val="00F17540"/>
    <w:rsid w:val="00F17CC7"/>
    <w:rsid w:val="00F20984"/>
    <w:rsid w:val="00F20DDF"/>
    <w:rsid w:val="00F210F0"/>
    <w:rsid w:val="00F21307"/>
    <w:rsid w:val="00F2185A"/>
    <w:rsid w:val="00F21940"/>
    <w:rsid w:val="00F21BFD"/>
    <w:rsid w:val="00F22497"/>
    <w:rsid w:val="00F224AB"/>
    <w:rsid w:val="00F225C5"/>
    <w:rsid w:val="00F22F3E"/>
    <w:rsid w:val="00F23986"/>
    <w:rsid w:val="00F246C5"/>
    <w:rsid w:val="00F248B5"/>
    <w:rsid w:val="00F24ACB"/>
    <w:rsid w:val="00F25142"/>
    <w:rsid w:val="00F25146"/>
    <w:rsid w:val="00F25493"/>
    <w:rsid w:val="00F254D5"/>
    <w:rsid w:val="00F25AC0"/>
    <w:rsid w:val="00F25E8B"/>
    <w:rsid w:val="00F2619F"/>
    <w:rsid w:val="00F26442"/>
    <w:rsid w:val="00F26B92"/>
    <w:rsid w:val="00F26EE3"/>
    <w:rsid w:val="00F27108"/>
    <w:rsid w:val="00F27A79"/>
    <w:rsid w:val="00F27D74"/>
    <w:rsid w:val="00F27F65"/>
    <w:rsid w:val="00F3053F"/>
    <w:rsid w:val="00F307F7"/>
    <w:rsid w:val="00F3185E"/>
    <w:rsid w:val="00F31E36"/>
    <w:rsid w:val="00F320B0"/>
    <w:rsid w:val="00F322DA"/>
    <w:rsid w:val="00F3252B"/>
    <w:rsid w:val="00F32B5C"/>
    <w:rsid w:val="00F32F7E"/>
    <w:rsid w:val="00F335B8"/>
    <w:rsid w:val="00F3376A"/>
    <w:rsid w:val="00F33782"/>
    <w:rsid w:val="00F33F97"/>
    <w:rsid w:val="00F34119"/>
    <w:rsid w:val="00F34277"/>
    <w:rsid w:val="00F34690"/>
    <w:rsid w:val="00F35641"/>
    <w:rsid w:val="00F3576D"/>
    <w:rsid w:val="00F358B5"/>
    <w:rsid w:val="00F35E66"/>
    <w:rsid w:val="00F36204"/>
    <w:rsid w:val="00F3657C"/>
    <w:rsid w:val="00F367F3"/>
    <w:rsid w:val="00F36A12"/>
    <w:rsid w:val="00F370A9"/>
    <w:rsid w:val="00F37106"/>
    <w:rsid w:val="00F375F3"/>
    <w:rsid w:val="00F3786C"/>
    <w:rsid w:val="00F3794D"/>
    <w:rsid w:val="00F3795F"/>
    <w:rsid w:val="00F379FC"/>
    <w:rsid w:val="00F37ED8"/>
    <w:rsid w:val="00F411AF"/>
    <w:rsid w:val="00F416A3"/>
    <w:rsid w:val="00F41C79"/>
    <w:rsid w:val="00F420AD"/>
    <w:rsid w:val="00F423EF"/>
    <w:rsid w:val="00F42A08"/>
    <w:rsid w:val="00F43BA3"/>
    <w:rsid w:val="00F44153"/>
    <w:rsid w:val="00F450EC"/>
    <w:rsid w:val="00F45119"/>
    <w:rsid w:val="00F45D1E"/>
    <w:rsid w:val="00F46241"/>
    <w:rsid w:val="00F4654A"/>
    <w:rsid w:val="00F4677B"/>
    <w:rsid w:val="00F46DFB"/>
    <w:rsid w:val="00F470A5"/>
    <w:rsid w:val="00F4736A"/>
    <w:rsid w:val="00F474AD"/>
    <w:rsid w:val="00F479D8"/>
    <w:rsid w:val="00F503F8"/>
    <w:rsid w:val="00F5054C"/>
    <w:rsid w:val="00F50C49"/>
    <w:rsid w:val="00F50F27"/>
    <w:rsid w:val="00F5125D"/>
    <w:rsid w:val="00F515E5"/>
    <w:rsid w:val="00F51639"/>
    <w:rsid w:val="00F51CD0"/>
    <w:rsid w:val="00F51EB4"/>
    <w:rsid w:val="00F51F9A"/>
    <w:rsid w:val="00F52658"/>
    <w:rsid w:val="00F5279C"/>
    <w:rsid w:val="00F5294F"/>
    <w:rsid w:val="00F52CFA"/>
    <w:rsid w:val="00F531BF"/>
    <w:rsid w:val="00F53549"/>
    <w:rsid w:val="00F537B7"/>
    <w:rsid w:val="00F53872"/>
    <w:rsid w:val="00F540AD"/>
    <w:rsid w:val="00F54B22"/>
    <w:rsid w:val="00F54D6B"/>
    <w:rsid w:val="00F54FA9"/>
    <w:rsid w:val="00F55900"/>
    <w:rsid w:val="00F55E3B"/>
    <w:rsid w:val="00F5668F"/>
    <w:rsid w:val="00F56E92"/>
    <w:rsid w:val="00F56ED0"/>
    <w:rsid w:val="00F5739B"/>
    <w:rsid w:val="00F57774"/>
    <w:rsid w:val="00F57A1D"/>
    <w:rsid w:val="00F60B2D"/>
    <w:rsid w:val="00F60DC8"/>
    <w:rsid w:val="00F61EBC"/>
    <w:rsid w:val="00F62599"/>
    <w:rsid w:val="00F62E12"/>
    <w:rsid w:val="00F62FF8"/>
    <w:rsid w:val="00F6327E"/>
    <w:rsid w:val="00F635DD"/>
    <w:rsid w:val="00F63808"/>
    <w:rsid w:val="00F640BF"/>
    <w:rsid w:val="00F6414B"/>
    <w:rsid w:val="00F64400"/>
    <w:rsid w:val="00F64B0D"/>
    <w:rsid w:val="00F64E5B"/>
    <w:rsid w:val="00F64F05"/>
    <w:rsid w:val="00F65EE8"/>
    <w:rsid w:val="00F6618F"/>
    <w:rsid w:val="00F664B4"/>
    <w:rsid w:val="00F6729B"/>
    <w:rsid w:val="00F679A7"/>
    <w:rsid w:val="00F67AD7"/>
    <w:rsid w:val="00F67C5C"/>
    <w:rsid w:val="00F7023E"/>
    <w:rsid w:val="00F70441"/>
    <w:rsid w:val="00F706F8"/>
    <w:rsid w:val="00F716F6"/>
    <w:rsid w:val="00F72360"/>
    <w:rsid w:val="00F72835"/>
    <w:rsid w:val="00F72C26"/>
    <w:rsid w:val="00F72E0D"/>
    <w:rsid w:val="00F7309F"/>
    <w:rsid w:val="00F731F9"/>
    <w:rsid w:val="00F73C57"/>
    <w:rsid w:val="00F74058"/>
    <w:rsid w:val="00F74229"/>
    <w:rsid w:val="00F74E1C"/>
    <w:rsid w:val="00F7551A"/>
    <w:rsid w:val="00F75CB4"/>
    <w:rsid w:val="00F7620E"/>
    <w:rsid w:val="00F762D4"/>
    <w:rsid w:val="00F7657D"/>
    <w:rsid w:val="00F7675C"/>
    <w:rsid w:val="00F76923"/>
    <w:rsid w:val="00F7751A"/>
    <w:rsid w:val="00F7792D"/>
    <w:rsid w:val="00F806C5"/>
    <w:rsid w:val="00F80F5E"/>
    <w:rsid w:val="00F813C6"/>
    <w:rsid w:val="00F815B2"/>
    <w:rsid w:val="00F818CD"/>
    <w:rsid w:val="00F81EBD"/>
    <w:rsid w:val="00F81F67"/>
    <w:rsid w:val="00F827E2"/>
    <w:rsid w:val="00F829E4"/>
    <w:rsid w:val="00F82B2B"/>
    <w:rsid w:val="00F8363A"/>
    <w:rsid w:val="00F839C4"/>
    <w:rsid w:val="00F83B0A"/>
    <w:rsid w:val="00F83B61"/>
    <w:rsid w:val="00F83E2E"/>
    <w:rsid w:val="00F83E6C"/>
    <w:rsid w:val="00F84150"/>
    <w:rsid w:val="00F843E4"/>
    <w:rsid w:val="00F84B24"/>
    <w:rsid w:val="00F84E69"/>
    <w:rsid w:val="00F8513C"/>
    <w:rsid w:val="00F85803"/>
    <w:rsid w:val="00F85A6B"/>
    <w:rsid w:val="00F85B45"/>
    <w:rsid w:val="00F86368"/>
    <w:rsid w:val="00F868AA"/>
    <w:rsid w:val="00F8691F"/>
    <w:rsid w:val="00F87070"/>
    <w:rsid w:val="00F872E7"/>
    <w:rsid w:val="00F87373"/>
    <w:rsid w:val="00F8746A"/>
    <w:rsid w:val="00F87565"/>
    <w:rsid w:val="00F904EB"/>
    <w:rsid w:val="00F91990"/>
    <w:rsid w:val="00F92053"/>
    <w:rsid w:val="00F92504"/>
    <w:rsid w:val="00F92B0A"/>
    <w:rsid w:val="00F92B15"/>
    <w:rsid w:val="00F92CDA"/>
    <w:rsid w:val="00F9340C"/>
    <w:rsid w:val="00F93CEF"/>
    <w:rsid w:val="00F945CC"/>
    <w:rsid w:val="00F94721"/>
    <w:rsid w:val="00F94DED"/>
    <w:rsid w:val="00F954EF"/>
    <w:rsid w:val="00F95503"/>
    <w:rsid w:val="00F95CD7"/>
    <w:rsid w:val="00F9636D"/>
    <w:rsid w:val="00F968CA"/>
    <w:rsid w:val="00F96AD1"/>
    <w:rsid w:val="00F96E6F"/>
    <w:rsid w:val="00F96FF6"/>
    <w:rsid w:val="00F970F7"/>
    <w:rsid w:val="00F975A0"/>
    <w:rsid w:val="00F977EE"/>
    <w:rsid w:val="00F97C50"/>
    <w:rsid w:val="00F97DE6"/>
    <w:rsid w:val="00FA008C"/>
    <w:rsid w:val="00FA038B"/>
    <w:rsid w:val="00FA07CF"/>
    <w:rsid w:val="00FA09DB"/>
    <w:rsid w:val="00FA0A24"/>
    <w:rsid w:val="00FA0F81"/>
    <w:rsid w:val="00FA1717"/>
    <w:rsid w:val="00FA1933"/>
    <w:rsid w:val="00FA1C94"/>
    <w:rsid w:val="00FA1D99"/>
    <w:rsid w:val="00FA1E01"/>
    <w:rsid w:val="00FA1E34"/>
    <w:rsid w:val="00FA204E"/>
    <w:rsid w:val="00FA22E0"/>
    <w:rsid w:val="00FA24D6"/>
    <w:rsid w:val="00FA2A20"/>
    <w:rsid w:val="00FA326A"/>
    <w:rsid w:val="00FA332C"/>
    <w:rsid w:val="00FA33DF"/>
    <w:rsid w:val="00FA37D1"/>
    <w:rsid w:val="00FA3AA9"/>
    <w:rsid w:val="00FA3B9F"/>
    <w:rsid w:val="00FA3C33"/>
    <w:rsid w:val="00FA438B"/>
    <w:rsid w:val="00FA4488"/>
    <w:rsid w:val="00FA565C"/>
    <w:rsid w:val="00FA5FEA"/>
    <w:rsid w:val="00FA6518"/>
    <w:rsid w:val="00FA68EA"/>
    <w:rsid w:val="00FA699E"/>
    <w:rsid w:val="00FA70D5"/>
    <w:rsid w:val="00FA7102"/>
    <w:rsid w:val="00FA73EF"/>
    <w:rsid w:val="00FA7B20"/>
    <w:rsid w:val="00FB008F"/>
    <w:rsid w:val="00FB019C"/>
    <w:rsid w:val="00FB0577"/>
    <w:rsid w:val="00FB06EC"/>
    <w:rsid w:val="00FB0995"/>
    <w:rsid w:val="00FB0C1B"/>
    <w:rsid w:val="00FB1DA0"/>
    <w:rsid w:val="00FB1F01"/>
    <w:rsid w:val="00FB1F53"/>
    <w:rsid w:val="00FB1FD3"/>
    <w:rsid w:val="00FB23BF"/>
    <w:rsid w:val="00FB26DB"/>
    <w:rsid w:val="00FB2703"/>
    <w:rsid w:val="00FB2B73"/>
    <w:rsid w:val="00FB320B"/>
    <w:rsid w:val="00FB32A0"/>
    <w:rsid w:val="00FB417E"/>
    <w:rsid w:val="00FB45E5"/>
    <w:rsid w:val="00FB48FB"/>
    <w:rsid w:val="00FB571D"/>
    <w:rsid w:val="00FB581D"/>
    <w:rsid w:val="00FB5A9E"/>
    <w:rsid w:val="00FB65B9"/>
    <w:rsid w:val="00FB66B8"/>
    <w:rsid w:val="00FB6A52"/>
    <w:rsid w:val="00FB724C"/>
    <w:rsid w:val="00FB7C29"/>
    <w:rsid w:val="00FB7D1D"/>
    <w:rsid w:val="00FB7F19"/>
    <w:rsid w:val="00FC0287"/>
    <w:rsid w:val="00FC12D4"/>
    <w:rsid w:val="00FC1CE3"/>
    <w:rsid w:val="00FC2486"/>
    <w:rsid w:val="00FC265C"/>
    <w:rsid w:val="00FC342A"/>
    <w:rsid w:val="00FC370E"/>
    <w:rsid w:val="00FC39BC"/>
    <w:rsid w:val="00FC3AEE"/>
    <w:rsid w:val="00FC3CF1"/>
    <w:rsid w:val="00FC42B1"/>
    <w:rsid w:val="00FC48BF"/>
    <w:rsid w:val="00FC48C8"/>
    <w:rsid w:val="00FC48DF"/>
    <w:rsid w:val="00FC4A16"/>
    <w:rsid w:val="00FC4BDE"/>
    <w:rsid w:val="00FC5240"/>
    <w:rsid w:val="00FC5326"/>
    <w:rsid w:val="00FC5BBF"/>
    <w:rsid w:val="00FC5FA9"/>
    <w:rsid w:val="00FC5FEA"/>
    <w:rsid w:val="00FC60A3"/>
    <w:rsid w:val="00FC62CB"/>
    <w:rsid w:val="00FC64B5"/>
    <w:rsid w:val="00FC7161"/>
    <w:rsid w:val="00FC72F6"/>
    <w:rsid w:val="00FC7CB5"/>
    <w:rsid w:val="00FC7E04"/>
    <w:rsid w:val="00FD06C3"/>
    <w:rsid w:val="00FD08C1"/>
    <w:rsid w:val="00FD0BB0"/>
    <w:rsid w:val="00FD0CC0"/>
    <w:rsid w:val="00FD2023"/>
    <w:rsid w:val="00FD204D"/>
    <w:rsid w:val="00FD2C8E"/>
    <w:rsid w:val="00FD3899"/>
    <w:rsid w:val="00FD4BC1"/>
    <w:rsid w:val="00FD5281"/>
    <w:rsid w:val="00FD5386"/>
    <w:rsid w:val="00FD58ED"/>
    <w:rsid w:val="00FD5969"/>
    <w:rsid w:val="00FD65F0"/>
    <w:rsid w:val="00FD7209"/>
    <w:rsid w:val="00FD7452"/>
    <w:rsid w:val="00FD7903"/>
    <w:rsid w:val="00FD7A39"/>
    <w:rsid w:val="00FD7FC3"/>
    <w:rsid w:val="00FE004D"/>
    <w:rsid w:val="00FE02AB"/>
    <w:rsid w:val="00FE0756"/>
    <w:rsid w:val="00FE0984"/>
    <w:rsid w:val="00FE0B9B"/>
    <w:rsid w:val="00FE110B"/>
    <w:rsid w:val="00FE1742"/>
    <w:rsid w:val="00FE190F"/>
    <w:rsid w:val="00FE19A5"/>
    <w:rsid w:val="00FE21D1"/>
    <w:rsid w:val="00FE256F"/>
    <w:rsid w:val="00FE25FC"/>
    <w:rsid w:val="00FE2C82"/>
    <w:rsid w:val="00FE40E4"/>
    <w:rsid w:val="00FE4406"/>
    <w:rsid w:val="00FE4AE0"/>
    <w:rsid w:val="00FE4C95"/>
    <w:rsid w:val="00FE4F4A"/>
    <w:rsid w:val="00FE51CD"/>
    <w:rsid w:val="00FE561F"/>
    <w:rsid w:val="00FE5CD4"/>
    <w:rsid w:val="00FE6D48"/>
    <w:rsid w:val="00FE7073"/>
    <w:rsid w:val="00FE77FE"/>
    <w:rsid w:val="00FE791A"/>
    <w:rsid w:val="00FE7AB4"/>
    <w:rsid w:val="00FE7D8A"/>
    <w:rsid w:val="00FF009F"/>
    <w:rsid w:val="00FF1C70"/>
    <w:rsid w:val="00FF1D45"/>
    <w:rsid w:val="00FF229D"/>
    <w:rsid w:val="00FF242C"/>
    <w:rsid w:val="00FF2718"/>
    <w:rsid w:val="00FF274B"/>
    <w:rsid w:val="00FF2827"/>
    <w:rsid w:val="00FF286F"/>
    <w:rsid w:val="00FF2946"/>
    <w:rsid w:val="00FF2B01"/>
    <w:rsid w:val="00FF3169"/>
    <w:rsid w:val="00FF34AA"/>
    <w:rsid w:val="00FF3C0B"/>
    <w:rsid w:val="00FF3DD5"/>
    <w:rsid w:val="00FF4A26"/>
    <w:rsid w:val="00FF4CDC"/>
    <w:rsid w:val="00FF4D53"/>
    <w:rsid w:val="00FF5215"/>
    <w:rsid w:val="00FF5A0D"/>
    <w:rsid w:val="00FF5A2F"/>
    <w:rsid w:val="00FF5F48"/>
    <w:rsid w:val="00FF606D"/>
    <w:rsid w:val="00FF6070"/>
    <w:rsid w:val="00FF6EA5"/>
    <w:rsid w:val="00FF733B"/>
    <w:rsid w:val="00FF780B"/>
    <w:rsid w:val="00FF79B2"/>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B31D3"/>
  <w15:docId w15:val="{3A4E286C-2D4C-4CE4-AA55-53C6236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C4"/>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Calibri10ptBoldBefore6pt">
    <w:name w:val="Style Bullet + Calibri 10 pt Bold Before:  6 pt"/>
    <w:basedOn w:val="Normal"/>
    <w:pPr>
      <w:spacing w:before="120" w:after="60"/>
    </w:pPr>
    <w:rPr>
      <w:rFonts w:ascii="Calibri" w:hAnsi="Calibri"/>
      <w:bCs/>
      <w:sz w:val="20"/>
      <w:szCs w:val="20"/>
    </w:rPr>
  </w:style>
  <w:style w:type="paragraph" w:styleId="Header">
    <w:name w:val="header"/>
    <w:aliases w:val="Text"/>
    <w:basedOn w:val="Normal"/>
    <w:link w:val="HeaderChar"/>
    <w:uiPriority w:val="99"/>
    <w:pPr>
      <w:tabs>
        <w:tab w:val="center" w:pos="4153"/>
        <w:tab w:val="right" w:pos="8306"/>
      </w:tabs>
    </w:pPr>
    <w:rPr>
      <w:rFonts w:ascii="Times New Roman" w:hAnsi="Times New Roman"/>
      <w:sz w:val="24"/>
    </w:rPr>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rFonts w:cs="Arial"/>
      <w:sz w:val="28"/>
      <w:szCs w:val="22"/>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rPr>
  </w:style>
  <w:style w:type="paragraph" w:styleId="BodyText2">
    <w:name w:val="Body Text 2"/>
    <w:basedOn w:val="Normal"/>
    <w:semiHidden/>
    <w:pPr>
      <w:autoSpaceDE w:val="0"/>
      <w:autoSpaceDN w:val="0"/>
      <w:adjustRightInd w:val="0"/>
      <w:jc w:val="both"/>
    </w:pPr>
    <w:rPr>
      <w:rFonts w:cs="Arial"/>
      <w:color w:val="800080"/>
      <w:lang w:val="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C2ECF"/>
    <w:rPr>
      <w:rFonts w:ascii="Tahoma" w:hAnsi="Tahoma" w:cs="Tahoma"/>
      <w:sz w:val="16"/>
      <w:szCs w:val="16"/>
    </w:rPr>
  </w:style>
  <w:style w:type="character" w:customStyle="1" w:styleId="BalloonTextChar">
    <w:name w:val="Balloon Text Char"/>
    <w:link w:val="BalloonText"/>
    <w:uiPriority w:val="99"/>
    <w:semiHidden/>
    <w:rsid w:val="006C2ECF"/>
    <w:rPr>
      <w:rFonts w:ascii="Tahoma" w:hAnsi="Tahoma" w:cs="Tahoma"/>
      <w:sz w:val="16"/>
      <w:szCs w:val="16"/>
      <w:lang w:eastAsia="en-US"/>
    </w:rPr>
  </w:style>
  <w:style w:type="paragraph" w:styleId="ListParagraph">
    <w:name w:val="List Paragraph"/>
    <w:basedOn w:val="Normal"/>
    <w:uiPriority w:val="34"/>
    <w:qFormat/>
    <w:rsid w:val="00236845"/>
    <w:pPr>
      <w:ind w:left="720"/>
      <w:contextualSpacing/>
    </w:pPr>
  </w:style>
  <w:style w:type="character" w:customStyle="1" w:styleId="HeaderChar">
    <w:name w:val="Header Char"/>
    <w:aliases w:val="Text Char"/>
    <w:basedOn w:val="DefaultParagraphFont"/>
    <w:link w:val="Header"/>
    <w:uiPriority w:val="99"/>
    <w:rsid w:val="00B622D3"/>
    <w:rPr>
      <w:sz w:val="24"/>
      <w:szCs w:val="24"/>
      <w:lang w:eastAsia="en-US"/>
    </w:rPr>
  </w:style>
  <w:style w:type="table" w:styleId="TableGrid">
    <w:name w:val="Table Grid"/>
    <w:basedOn w:val="TableNormal"/>
    <w:uiPriority w:val="39"/>
    <w:rsid w:val="0090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2E0D86"/>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5DCEAF" w:themeFill="accent4"/>
      </w:tcPr>
    </w:tblStylePr>
    <w:tblStylePr w:type="lastRow">
      <w:pPr>
        <w:spacing w:beforeLines="0" w:before="0" w:beforeAutospacing="0" w:afterLines="0" w:after="0" w:afterAutospacing="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character" w:customStyle="1" w:styleId="FooterChar">
    <w:name w:val="Footer Char"/>
    <w:basedOn w:val="DefaultParagraphFont"/>
    <w:link w:val="Footer"/>
    <w:uiPriority w:val="99"/>
    <w:rsid w:val="00697F2F"/>
    <w:rPr>
      <w:sz w:val="24"/>
      <w:szCs w:val="24"/>
      <w:lang w:eastAsia="en-US"/>
    </w:rPr>
  </w:style>
  <w:style w:type="table" w:styleId="LightList-Accent5">
    <w:name w:val="Light List Accent 5"/>
    <w:basedOn w:val="TableNormal"/>
    <w:uiPriority w:val="61"/>
    <w:rsid w:val="001F6914"/>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character" w:styleId="CommentReference">
    <w:name w:val="annotation reference"/>
    <w:basedOn w:val="DefaultParagraphFont"/>
    <w:uiPriority w:val="99"/>
    <w:semiHidden/>
    <w:unhideWhenUsed/>
    <w:rsid w:val="006A2BEA"/>
    <w:rPr>
      <w:sz w:val="16"/>
      <w:szCs w:val="16"/>
    </w:rPr>
  </w:style>
  <w:style w:type="paragraph" w:styleId="CommentText">
    <w:name w:val="annotation text"/>
    <w:basedOn w:val="Normal"/>
    <w:link w:val="CommentTextChar"/>
    <w:uiPriority w:val="99"/>
    <w:semiHidden/>
    <w:unhideWhenUsed/>
    <w:rsid w:val="006A2BEA"/>
    <w:rPr>
      <w:sz w:val="20"/>
      <w:szCs w:val="20"/>
    </w:rPr>
  </w:style>
  <w:style w:type="character" w:customStyle="1" w:styleId="CommentTextChar">
    <w:name w:val="Comment Text Char"/>
    <w:basedOn w:val="DefaultParagraphFont"/>
    <w:link w:val="CommentText"/>
    <w:uiPriority w:val="99"/>
    <w:semiHidden/>
    <w:rsid w:val="006A2B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2BEA"/>
    <w:rPr>
      <w:b/>
      <w:bCs/>
    </w:rPr>
  </w:style>
  <w:style w:type="character" w:customStyle="1" w:styleId="CommentSubjectChar">
    <w:name w:val="Comment Subject Char"/>
    <w:basedOn w:val="CommentTextChar"/>
    <w:link w:val="CommentSubject"/>
    <w:uiPriority w:val="99"/>
    <w:semiHidden/>
    <w:rsid w:val="006A2BEA"/>
    <w:rPr>
      <w:rFonts w:ascii="Arial" w:hAnsi="Arial"/>
      <w:b/>
      <w:bCs/>
      <w:lang w:eastAsia="en-US"/>
    </w:rPr>
  </w:style>
  <w:style w:type="paragraph" w:styleId="FootnoteText">
    <w:name w:val="footnote text"/>
    <w:basedOn w:val="Normal"/>
    <w:link w:val="FootnoteTextChar"/>
    <w:uiPriority w:val="99"/>
    <w:semiHidden/>
    <w:unhideWhenUsed/>
    <w:rsid w:val="0077438F"/>
    <w:rPr>
      <w:sz w:val="20"/>
      <w:szCs w:val="20"/>
    </w:rPr>
  </w:style>
  <w:style w:type="character" w:customStyle="1" w:styleId="FootnoteTextChar">
    <w:name w:val="Footnote Text Char"/>
    <w:basedOn w:val="DefaultParagraphFont"/>
    <w:link w:val="FootnoteText"/>
    <w:uiPriority w:val="99"/>
    <w:semiHidden/>
    <w:rsid w:val="0077438F"/>
    <w:rPr>
      <w:rFonts w:ascii="Arial" w:hAnsi="Arial"/>
      <w:lang w:eastAsia="en-US"/>
    </w:rPr>
  </w:style>
  <w:style w:type="character" w:styleId="FootnoteReference">
    <w:name w:val="footnote reference"/>
    <w:basedOn w:val="DefaultParagraphFont"/>
    <w:uiPriority w:val="99"/>
    <w:semiHidden/>
    <w:unhideWhenUsed/>
    <w:rsid w:val="0077438F"/>
    <w:rPr>
      <w:vertAlign w:val="superscript"/>
    </w:rPr>
  </w:style>
  <w:style w:type="table" w:styleId="LightList-Accent2">
    <w:name w:val="Light List Accent 2"/>
    <w:basedOn w:val="TableNormal"/>
    <w:uiPriority w:val="61"/>
    <w:rsid w:val="00623D43"/>
    <w:rPr>
      <w:rFonts w:asciiTheme="minorHAnsi" w:eastAsiaTheme="minorHAnsi" w:hAnsiTheme="minorHAnsi" w:cstheme="minorBidi"/>
      <w:sz w:val="22"/>
      <w:szCs w:val="22"/>
      <w:lang w:eastAsia="en-US"/>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character" w:customStyle="1" w:styleId="UnresolvedMention1">
    <w:name w:val="Unresolved Mention1"/>
    <w:basedOn w:val="DefaultParagraphFont"/>
    <w:uiPriority w:val="99"/>
    <w:semiHidden/>
    <w:unhideWhenUsed/>
    <w:rsid w:val="00EA4A97"/>
    <w:rPr>
      <w:color w:val="605E5C"/>
      <w:shd w:val="clear" w:color="auto" w:fill="E1DFDD"/>
    </w:rPr>
  </w:style>
  <w:style w:type="character" w:customStyle="1" w:styleId="UnresolvedMention2">
    <w:name w:val="Unresolved Mention2"/>
    <w:basedOn w:val="DefaultParagraphFont"/>
    <w:uiPriority w:val="99"/>
    <w:semiHidden/>
    <w:unhideWhenUsed/>
    <w:rsid w:val="00E33073"/>
    <w:rPr>
      <w:color w:val="605E5C"/>
      <w:shd w:val="clear" w:color="auto" w:fill="E1DFDD"/>
    </w:rPr>
  </w:style>
  <w:style w:type="character" w:customStyle="1" w:styleId="UnresolvedMention3">
    <w:name w:val="Unresolved Mention3"/>
    <w:basedOn w:val="DefaultParagraphFont"/>
    <w:uiPriority w:val="99"/>
    <w:semiHidden/>
    <w:unhideWhenUsed/>
    <w:rsid w:val="00443B77"/>
    <w:rPr>
      <w:color w:val="605E5C"/>
      <w:shd w:val="clear" w:color="auto" w:fill="E1DFDD"/>
    </w:rPr>
  </w:style>
  <w:style w:type="character" w:customStyle="1" w:styleId="UnresolvedMention4">
    <w:name w:val="Unresolved Mention4"/>
    <w:basedOn w:val="DefaultParagraphFont"/>
    <w:uiPriority w:val="99"/>
    <w:semiHidden/>
    <w:unhideWhenUsed/>
    <w:rsid w:val="00FB6A52"/>
    <w:rPr>
      <w:color w:val="605E5C"/>
      <w:shd w:val="clear" w:color="auto" w:fill="E1DFDD"/>
    </w:rPr>
  </w:style>
  <w:style w:type="character" w:styleId="UnresolvedMention">
    <w:name w:val="Unresolved Mention"/>
    <w:basedOn w:val="DefaultParagraphFont"/>
    <w:uiPriority w:val="99"/>
    <w:semiHidden/>
    <w:unhideWhenUsed/>
    <w:rsid w:val="00BE3A40"/>
    <w:rPr>
      <w:color w:val="605E5C"/>
      <w:shd w:val="clear" w:color="auto" w:fill="E1DFDD"/>
    </w:rPr>
  </w:style>
  <w:style w:type="paragraph" w:styleId="NormalWeb">
    <w:name w:val="Normal (Web)"/>
    <w:basedOn w:val="Normal"/>
    <w:uiPriority w:val="99"/>
    <w:semiHidden/>
    <w:unhideWhenUsed/>
    <w:rsid w:val="00296DD8"/>
    <w:pPr>
      <w:spacing w:before="100" w:beforeAutospacing="1" w:after="100" w:afterAutospacing="1"/>
    </w:pPr>
    <w:rPr>
      <w:rFonts w:ascii="Times New Roman" w:hAnsi="Times New Roman"/>
      <w:sz w:val="24"/>
      <w:lang w:eastAsia="en-GB"/>
    </w:rPr>
  </w:style>
  <w:style w:type="character" w:customStyle="1" w:styleId="at-mentions-focus">
    <w:name w:val="at-mentions-focus"/>
    <w:basedOn w:val="DefaultParagraphFont"/>
    <w:rsid w:val="007A607F"/>
  </w:style>
  <w:style w:type="paragraph" w:customStyle="1" w:styleId="side-head">
    <w:name w:val="side-head"/>
    <w:basedOn w:val="Normal"/>
    <w:link w:val="side-headChar"/>
    <w:qFormat/>
    <w:rsid w:val="00346BB2"/>
    <w:pPr>
      <w:spacing w:before="40" w:after="40"/>
    </w:pPr>
    <w:rPr>
      <w:rFonts w:ascii="Calibri Light" w:hAnsi="Calibri Light" w:cs="Calibri Light"/>
      <w:szCs w:val="22"/>
    </w:rPr>
  </w:style>
  <w:style w:type="character" w:customStyle="1" w:styleId="side-headChar">
    <w:name w:val="side-head Char"/>
    <w:basedOn w:val="DefaultParagraphFont"/>
    <w:link w:val="side-head"/>
    <w:rsid w:val="00346BB2"/>
    <w:rPr>
      <w:rFonts w:ascii="Calibri Light" w:hAnsi="Calibri Light" w:cs="Calibri Light"/>
      <w:sz w:val="22"/>
      <w:szCs w:val="22"/>
      <w:lang w:eastAsia="en-US"/>
    </w:rPr>
  </w:style>
  <w:style w:type="table" w:styleId="GridTable1Light-Accent3">
    <w:name w:val="Grid Table 1 Light Accent 3"/>
    <w:basedOn w:val="TableNormal"/>
    <w:uiPriority w:val="46"/>
    <w:rsid w:val="00991887"/>
    <w:tblPr>
      <w:tblStyleRowBandSize w:val="1"/>
      <w:tblStyleColBandSize w:val="1"/>
      <w:tblBorders>
        <w:top w:val="single" w:sz="4" w:space="0" w:color="DBF6B9" w:themeColor="accent3" w:themeTint="66"/>
        <w:left w:val="single" w:sz="4" w:space="0" w:color="DBF6B9" w:themeColor="accent3" w:themeTint="66"/>
        <w:bottom w:val="single" w:sz="4" w:space="0" w:color="DBF6B9" w:themeColor="accent3" w:themeTint="66"/>
        <w:right w:val="single" w:sz="4" w:space="0" w:color="DBF6B9" w:themeColor="accent3" w:themeTint="66"/>
        <w:insideH w:val="single" w:sz="4" w:space="0" w:color="DBF6B9" w:themeColor="accent3" w:themeTint="66"/>
        <w:insideV w:val="single" w:sz="4" w:space="0" w:color="DBF6B9" w:themeColor="accent3" w:themeTint="66"/>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2" w:space="0" w:color="C9F296"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546">
      <w:bodyDiv w:val="1"/>
      <w:marLeft w:val="0"/>
      <w:marRight w:val="0"/>
      <w:marTop w:val="0"/>
      <w:marBottom w:val="0"/>
      <w:divBdr>
        <w:top w:val="none" w:sz="0" w:space="0" w:color="auto"/>
        <w:left w:val="none" w:sz="0" w:space="0" w:color="auto"/>
        <w:bottom w:val="none" w:sz="0" w:space="0" w:color="auto"/>
        <w:right w:val="none" w:sz="0" w:space="0" w:color="auto"/>
      </w:divBdr>
    </w:div>
    <w:div w:id="52854051">
      <w:bodyDiv w:val="1"/>
      <w:marLeft w:val="0"/>
      <w:marRight w:val="0"/>
      <w:marTop w:val="0"/>
      <w:marBottom w:val="0"/>
      <w:divBdr>
        <w:top w:val="none" w:sz="0" w:space="0" w:color="auto"/>
        <w:left w:val="none" w:sz="0" w:space="0" w:color="auto"/>
        <w:bottom w:val="none" w:sz="0" w:space="0" w:color="auto"/>
        <w:right w:val="none" w:sz="0" w:space="0" w:color="auto"/>
      </w:divBdr>
    </w:div>
    <w:div w:id="132647517">
      <w:bodyDiv w:val="1"/>
      <w:marLeft w:val="0"/>
      <w:marRight w:val="0"/>
      <w:marTop w:val="0"/>
      <w:marBottom w:val="0"/>
      <w:divBdr>
        <w:top w:val="none" w:sz="0" w:space="0" w:color="auto"/>
        <w:left w:val="none" w:sz="0" w:space="0" w:color="auto"/>
        <w:bottom w:val="none" w:sz="0" w:space="0" w:color="auto"/>
        <w:right w:val="none" w:sz="0" w:space="0" w:color="auto"/>
      </w:divBdr>
    </w:div>
    <w:div w:id="159854358">
      <w:bodyDiv w:val="1"/>
      <w:marLeft w:val="0"/>
      <w:marRight w:val="0"/>
      <w:marTop w:val="0"/>
      <w:marBottom w:val="0"/>
      <w:divBdr>
        <w:top w:val="none" w:sz="0" w:space="0" w:color="auto"/>
        <w:left w:val="none" w:sz="0" w:space="0" w:color="auto"/>
        <w:bottom w:val="none" w:sz="0" w:space="0" w:color="auto"/>
        <w:right w:val="none" w:sz="0" w:space="0" w:color="auto"/>
      </w:divBdr>
      <w:divsChild>
        <w:div w:id="298149695">
          <w:marLeft w:val="0"/>
          <w:marRight w:val="0"/>
          <w:marTop w:val="0"/>
          <w:marBottom w:val="0"/>
          <w:divBdr>
            <w:top w:val="none" w:sz="0" w:space="0" w:color="auto"/>
            <w:left w:val="none" w:sz="0" w:space="0" w:color="auto"/>
            <w:bottom w:val="none" w:sz="0" w:space="0" w:color="auto"/>
            <w:right w:val="none" w:sz="0" w:space="0" w:color="auto"/>
          </w:divBdr>
          <w:divsChild>
            <w:div w:id="295141339">
              <w:marLeft w:val="0"/>
              <w:marRight w:val="0"/>
              <w:marTop w:val="0"/>
              <w:marBottom w:val="0"/>
              <w:divBdr>
                <w:top w:val="none" w:sz="0" w:space="0" w:color="auto"/>
                <w:left w:val="none" w:sz="0" w:space="0" w:color="auto"/>
                <w:bottom w:val="none" w:sz="0" w:space="0" w:color="auto"/>
                <w:right w:val="none" w:sz="0" w:space="0" w:color="auto"/>
              </w:divBdr>
              <w:divsChild>
                <w:div w:id="900335151">
                  <w:marLeft w:val="0"/>
                  <w:marRight w:val="0"/>
                  <w:marTop w:val="0"/>
                  <w:marBottom w:val="0"/>
                  <w:divBdr>
                    <w:top w:val="none" w:sz="0" w:space="0" w:color="auto"/>
                    <w:left w:val="none" w:sz="0" w:space="0" w:color="auto"/>
                    <w:bottom w:val="none" w:sz="0" w:space="0" w:color="auto"/>
                    <w:right w:val="none" w:sz="0" w:space="0" w:color="auto"/>
                  </w:divBdr>
                  <w:divsChild>
                    <w:div w:id="1857966017">
                      <w:marLeft w:val="0"/>
                      <w:marRight w:val="0"/>
                      <w:marTop w:val="0"/>
                      <w:marBottom w:val="0"/>
                      <w:divBdr>
                        <w:top w:val="none" w:sz="0" w:space="0" w:color="auto"/>
                        <w:left w:val="none" w:sz="0" w:space="0" w:color="auto"/>
                        <w:bottom w:val="none" w:sz="0" w:space="0" w:color="auto"/>
                        <w:right w:val="none" w:sz="0" w:space="0" w:color="auto"/>
                      </w:divBdr>
                      <w:divsChild>
                        <w:div w:id="1172642354">
                          <w:marLeft w:val="0"/>
                          <w:marRight w:val="0"/>
                          <w:marTop w:val="0"/>
                          <w:marBottom w:val="0"/>
                          <w:divBdr>
                            <w:top w:val="none" w:sz="0" w:space="0" w:color="auto"/>
                            <w:left w:val="none" w:sz="0" w:space="0" w:color="auto"/>
                            <w:bottom w:val="none" w:sz="0" w:space="0" w:color="auto"/>
                            <w:right w:val="none" w:sz="0" w:space="0" w:color="auto"/>
                          </w:divBdr>
                          <w:divsChild>
                            <w:div w:id="158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621">
      <w:bodyDiv w:val="1"/>
      <w:marLeft w:val="0"/>
      <w:marRight w:val="0"/>
      <w:marTop w:val="0"/>
      <w:marBottom w:val="0"/>
      <w:divBdr>
        <w:top w:val="none" w:sz="0" w:space="0" w:color="auto"/>
        <w:left w:val="none" w:sz="0" w:space="0" w:color="auto"/>
        <w:bottom w:val="none" w:sz="0" w:space="0" w:color="auto"/>
        <w:right w:val="none" w:sz="0" w:space="0" w:color="auto"/>
      </w:divBdr>
    </w:div>
    <w:div w:id="235407201">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87512928">
      <w:bodyDiv w:val="1"/>
      <w:marLeft w:val="0"/>
      <w:marRight w:val="0"/>
      <w:marTop w:val="0"/>
      <w:marBottom w:val="0"/>
      <w:divBdr>
        <w:top w:val="none" w:sz="0" w:space="0" w:color="auto"/>
        <w:left w:val="none" w:sz="0" w:space="0" w:color="auto"/>
        <w:bottom w:val="none" w:sz="0" w:space="0" w:color="auto"/>
        <w:right w:val="none" w:sz="0" w:space="0" w:color="auto"/>
      </w:divBdr>
    </w:div>
    <w:div w:id="294874327">
      <w:bodyDiv w:val="1"/>
      <w:marLeft w:val="0"/>
      <w:marRight w:val="0"/>
      <w:marTop w:val="0"/>
      <w:marBottom w:val="0"/>
      <w:divBdr>
        <w:top w:val="none" w:sz="0" w:space="0" w:color="auto"/>
        <w:left w:val="none" w:sz="0" w:space="0" w:color="auto"/>
        <w:bottom w:val="none" w:sz="0" w:space="0" w:color="auto"/>
        <w:right w:val="none" w:sz="0" w:space="0" w:color="auto"/>
      </w:divBdr>
    </w:div>
    <w:div w:id="310646426">
      <w:bodyDiv w:val="1"/>
      <w:marLeft w:val="0"/>
      <w:marRight w:val="0"/>
      <w:marTop w:val="0"/>
      <w:marBottom w:val="0"/>
      <w:divBdr>
        <w:top w:val="none" w:sz="0" w:space="0" w:color="auto"/>
        <w:left w:val="none" w:sz="0" w:space="0" w:color="auto"/>
        <w:bottom w:val="none" w:sz="0" w:space="0" w:color="auto"/>
        <w:right w:val="none" w:sz="0" w:space="0" w:color="auto"/>
      </w:divBdr>
      <w:divsChild>
        <w:div w:id="1504322552">
          <w:marLeft w:val="720"/>
          <w:marRight w:val="0"/>
          <w:marTop w:val="0"/>
          <w:marBottom w:val="0"/>
          <w:divBdr>
            <w:top w:val="none" w:sz="0" w:space="0" w:color="auto"/>
            <w:left w:val="none" w:sz="0" w:space="0" w:color="auto"/>
            <w:bottom w:val="none" w:sz="0" w:space="0" w:color="auto"/>
            <w:right w:val="none" w:sz="0" w:space="0" w:color="auto"/>
          </w:divBdr>
        </w:div>
        <w:div w:id="855997655">
          <w:marLeft w:val="720"/>
          <w:marRight w:val="0"/>
          <w:marTop w:val="0"/>
          <w:marBottom w:val="0"/>
          <w:divBdr>
            <w:top w:val="none" w:sz="0" w:space="0" w:color="auto"/>
            <w:left w:val="none" w:sz="0" w:space="0" w:color="auto"/>
            <w:bottom w:val="none" w:sz="0" w:space="0" w:color="auto"/>
            <w:right w:val="none" w:sz="0" w:space="0" w:color="auto"/>
          </w:divBdr>
        </w:div>
        <w:div w:id="2111854674">
          <w:marLeft w:val="720"/>
          <w:marRight w:val="0"/>
          <w:marTop w:val="0"/>
          <w:marBottom w:val="0"/>
          <w:divBdr>
            <w:top w:val="none" w:sz="0" w:space="0" w:color="auto"/>
            <w:left w:val="none" w:sz="0" w:space="0" w:color="auto"/>
            <w:bottom w:val="none" w:sz="0" w:space="0" w:color="auto"/>
            <w:right w:val="none" w:sz="0" w:space="0" w:color="auto"/>
          </w:divBdr>
        </w:div>
        <w:div w:id="311446255">
          <w:marLeft w:val="720"/>
          <w:marRight w:val="0"/>
          <w:marTop w:val="0"/>
          <w:marBottom w:val="0"/>
          <w:divBdr>
            <w:top w:val="none" w:sz="0" w:space="0" w:color="auto"/>
            <w:left w:val="none" w:sz="0" w:space="0" w:color="auto"/>
            <w:bottom w:val="none" w:sz="0" w:space="0" w:color="auto"/>
            <w:right w:val="none" w:sz="0" w:space="0" w:color="auto"/>
          </w:divBdr>
        </w:div>
        <w:div w:id="2116747581">
          <w:marLeft w:val="720"/>
          <w:marRight w:val="0"/>
          <w:marTop w:val="0"/>
          <w:marBottom w:val="0"/>
          <w:divBdr>
            <w:top w:val="none" w:sz="0" w:space="0" w:color="auto"/>
            <w:left w:val="none" w:sz="0" w:space="0" w:color="auto"/>
            <w:bottom w:val="none" w:sz="0" w:space="0" w:color="auto"/>
            <w:right w:val="none" w:sz="0" w:space="0" w:color="auto"/>
          </w:divBdr>
        </w:div>
      </w:divsChild>
    </w:div>
    <w:div w:id="346367708">
      <w:bodyDiv w:val="1"/>
      <w:marLeft w:val="0"/>
      <w:marRight w:val="0"/>
      <w:marTop w:val="0"/>
      <w:marBottom w:val="0"/>
      <w:divBdr>
        <w:top w:val="none" w:sz="0" w:space="0" w:color="auto"/>
        <w:left w:val="none" w:sz="0" w:space="0" w:color="auto"/>
        <w:bottom w:val="none" w:sz="0" w:space="0" w:color="auto"/>
        <w:right w:val="none" w:sz="0" w:space="0" w:color="auto"/>
      </w:divBdr>
    </w:div>
    <w:div w:id="35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30689222">
          <w:marLeft w:val="0"/>
          <w:marRight w:val="0"/>
          <w:marTop w:val="0"/>
          <w:marBottom w:val="0"/>
          <w:divBdr>
            <w:top w:val="none" w:sz="0" w:space="0" w:color="auto"/>
            <w:left w:val="none" w:sz="0" w:space="0" w:color="auto"/>
            <w:bottom w:val="none" w:sz="0" w:space="0" w:color="auto"/>
            <w:right w:val="none" w:sz="0" w:space="0" w:color="auto"/>
          </w:divBdr>
        </w:div>
      </w:divsChild>
    </w:div>
    <w:div w:id="357044796">
      <w:bodyDiv w:val="1"/>
      <w:marLeft w:val="0"/>
      <w:marRight w:val="0"/>
      <w:marTop w:val="0"/>
      <w:marBottom w:val="0"/>
      <w:divBdr>
        <w:top w:val="none" w:sz="0" w:space="0" w:color="auto"/>
        <w:left w:val="none" w:sz="0" w:space="0" w:color="auto"/>
        <w:bottom w:val="none" w:sz="0" w:space="0" w:color="auto"/>
        <w:right w:val="none" w:sz="0" w:space="0" w:color="auto"/>
      </w:divBdr>
    </w:div>
    <w:div w:id="367489039">
      <w:bodyDiv w:val="1"/>
      <w:marLeft w:val="0"/>
      <w:marRight w:val="0"/>
      <w:marTop w:val="0"/>
      <w:marBottom w:val="0"/>
      <w:divBdr>
        <w:top w:val="none" w:sz="0" w:space="0" w:color="auto"/>
        <w:left w:val="none" w:sz="0" w:space="0" w:color="auto"/>
        <w:bottom w:val="none" w:sz="0" w:space="0" w:color="auto"/>
        <w:right w:val="none" w:sz="0" w:space="0" w:color="auto"/>
      </w:divBdr>
      <w:divsChild>
        <w:div w:id="1266352605">
          <w:marLeft w:val="0"/>
          <w:marRight w:val="0"/>
          <w:marTop w:val="0"/>
          <w:marBottom w:val="0"/>
          <w:divBdr>
            <w:top w:val="none" w:sz="0" w:space="0" w:color="auto"/>
            <w:left w:val="none" w:sz="0" w:space="0" w:color="auto"/>
            <w:bottom w:val="none" w:sz="0" w:space="0" w:color="auto"/>
            <w:right w:val="none" w:sz="0" w:space="0" w:color="auto"/>
          </w:divBdr>
        </w:div>
      </w:divsChild>
    </w:div>
    <w:div w:id="395011142">
      <w:bodyDiv w:val="1"/>
      <w:marLeft w:val="0"/>
      <w:marRight w:val="0"/>
      <w:marTop w:val="0"/>
      <w:marBottom w:val="0"/>
      <w:divBdr>
        <w:top w:val="none" w:sz="0" w:space="0" w:color="auto"/>
        <w:left w:val="none" w:sz="0" w:space="0" w:color="auto"/>
        <w:bottom w:val="none" w:sz="0" w:space="0" w:color="auto"/>
        <w:right w:val="none" w:sz="0" w:space="0" w:color="auto"/>
      </w:divBdr>
      <w:divsChild>
        <w:div w:id="262421105">
          <w:marLeft w:val="0"/>
          <w:marRight w:val="0"/>
          <w:marTop w:val="0"/>
          <w:marBottom w:val="0"/>
          <w:divBdr>
            <w:top w:val="none" w:sz="0" w:space="0" w:color="auto"/>
            <w:left w:val="none" w:sz="0" w:space="0" w:color="auto"/>
            <w:bottom w:val="none" w:sz="0" w:space="0" w:color="auto"/>
            <w:right w:val="none" w:sz="0" w:space="0" w:color="auto"/>
          </w:divBdr>
        </w:div>
      </w:divsChild>
    </w:div>
    <w:div w:id="396707474">
      <w:bodyDiv w:val="1"/>
      <w:marLeft w:val="0"/>
      <w:marRight w:val="0"/>
      <w:marTop w:val="0"/>
      <w:marBottom w:val="0"/>
      <w:divBdr>
        <w:top w:val="none" w:sz="0" w:space="0" w:color="auto"/>
        <w:left w:val="none" w:sz="0" w:space="0" w:color="auto"/>
        <w:bottom w:val="none" w:sz="0" w:space="0" w:color="auto"/>
        <w:right w:val="none" w:sz="0" w:space="0" w:color="auto"/>
      </w:divBdr>
    </w:div>
    <w:div w:id="418258483">
      <w:bodyDiv w:val="1"/>
      <w:marLeft w:val="0"/>
      <w:marRight w:val="0"/>
      <w:marTop w:val="0"/>
      <w:marBottom w:val="0"/>
      <w:divBdr>
        <w:top w:val="none" w:sz="0" w:space="0" w:color="auto"/>
        <w:left w:val="none" w:sz="0" w:space="0" w:color="auto"/>
        <w:bottom w:val="none" w:sz="0" w:space="0" w:color="auto"/>
        <w:right w:val="none" w:sz="0" w:space="0" w:color="auto"/>
      </w:divBdr>
    </w:div>
    <w:div w:id="438257235">
      <w:bodyDiv w:val="1"/>
      <w:marLeft w:val="0"/>
      <w:marRight w:val="0"/>
      <w:marTop w:val="0"/>
      <w:marBottom w:val="0"/>
      <w:divBdr>
        <w:top w:val="none" w:sz="0" w:space="0" w:color="auto"/>
        <w:left w:val="none" w:sz="0" w:space="0" w:color="auto"/>
        <w:bottom w:val="none" w:sz="0" w:space="0" w:color="auto"/>
        <w:right w:val="none" w:sz="0" w:space="0" w:color="auto"/>
      </w:divBdr>
      <w:divsChild>
        <w:div w:id="538012933">
          <w:marLeft w:val="0"/>
          <w:marRight w:val="0"/>
          <w:marTop w:val="0"/>
          <w:marBottom w:val="0"/>
          <w:divBdr>
            <w:top w:val="none" w:sz="0" w:space="0" w:color="auto"/>
            <w:left w:val="none" w:sz="0" w:space="0" w:color="auto"/>
            <w:bottom w:val="none" w:sz="0" w:space="0" w:color="auto"/>
            <w:right w:val="none" w:sz="0" w:space="0" w:color="auto"/>
          </w:divBdr>
        </w:div>
        <w:div w:id="2101948515">
          <w:marLeft w:val="0"/>
          <w:marRight w:val="0"/>
          <w:marTop w:val="0"/>
          <w:marBottom w:val="0"/>
          <w:divBdr>
            <w:top w:val="none" w:sz="0" w:space="0" w:color="auto"/>
            <w:left w:val="none" w:sz="0" w:space="0" w:color="auto"/>
            <w:bottom w:val="none" w:sz="0" w:space="0" w:color="auto"/>
            <w:right w:val="none" w:sz="0" w:space="0" w:color="auto"/>
          </w:divBdr>
        </w:div>
        <w:div w:id="1657997333">
          <w:marLeft w:val="0"/>
          <w:marRight w:val="0"/>
          <w:marTop w:val="0"/>
          <w:marBottom w:val="0"/>
          <w:divBdr>
            <w:top w:val="none" w:sz="0" w:space="0" w:color="auto"/>
            <w:left w:val="none" w:sz="0" w:space="0" w:color="auto"/>
            <w:bottom w:val="none" w:sz="0" w:space="0" w:color="auto"/>
            <w:right w:val="none" w:sz="0" w:space="0" w:color="auto"/>
          </w:divBdr>
        </w:div>
      </w:divsChild>
    </w:div>
    <w:div w:id="471753306">
      <w:bodyDiv w:val="1"/>
      <w:marLeft w:val="0"/>
      <w:marRight w:val="0"/>
      <w:marTop w:val="0"/>
      <w:marBottom w:val="0"/>
      <w:divBdr>
        <w:top w:val="none" w:sz="0" w:space="0" w:color="auto"/>
        <w:left w:val="none" w:sz="0" w:space="0" w:color="auto"/>
        <w:bottom w:val="none" w:sz="0" w:space="0" w:color="auto"/>
        <w:right w:val="none" w:sz="0" w:space="0" w:color="auto"/>
      </w:divBdr>
      <w:divsChild>
        <w:div w:id="1257520483">
          <w:marLeft w:val="0"/>
          <w:marRight w:val="0"/>
          <w:marTop w:val="0"/>
          <w:marBottom w:val="0"/>
          <w:divBdr>
            <w:top w:val="none" w:sz="0" w:space="0" w:color="auto"/>
            <w:left w:val="none" w:sz="0" w:space="0" w:color="auto"/>
            <w:bottom w:val="none" w:sz="0" w:space="0" w:color="auto"/>
            <w:right w:val="none" w:sz="0" w:space="0" w:color="auto"/>
          </w:divBdr>
        </w:div>
      </w:divsChild>
    </w:div>
    <w:div w:id="491415756">
      <w:bodyDiv w:val="1"/>
      <w:marLeft w:val="0"/>
      <w:marRight w:val="0"/>
      <w:marTop w:val="0"/>
      <w:marBottom w:val="0"/>
      <w:divBdr>
        <w:top w:val="none" w:sz="0" w:space="0" w:color="auto"/>
        <w:left w:val="none" w:sz="0" w:space="0" w:color="auto"/>
        <w:bottom w:val="none" w:sz="0" w:space="0" w:color="auto"/>
        <w:right w:val="none" w:sz="0" w:space="0" w:color="auto"/>
      </w:divBdr>
    </w:div>
    <w:div w:id="502088001">
      <w:bodyDiv w:val="1"/>
      <w:marLeft w:val="0"/>
      <w:marRight w:val="0"/>
      <w:marTop w:val="0"/>
      <w:marBottom w:val="0"/>
      <w:divBdr>
        <w:top w:val="none" w:sz="0" w:space="0" w:color="auto"/>
        <w:left w:val="none" w:sz="0" w:space="0" w:color="auto"/>
        <w:bottom w:val="none" w:sz="0" w:space="0" w:color="auto"/>
        <w:right w:val="none" w:sz="0" w:space="0" w:color="auto"/>
      </w:divBdr>
    </w:div>
    <w:div w:id="546067004">
      <w:bodyDiv w:val="1"/>
      <w:marLeft w:val="0"/>
      <w:marRight w:val="0"/>
      <w:marTop w:val="0"/>
      <w:marBottom w:val="0"/>
      <w:divBdr>
        <w:top w:val="none" w:sz="0" w:space="0" w:color="auto"/>
        <w:left w:val="none" w:sz="0" w:space="0" w:color="auto"/>
        <w:bottom w:val="none" w:sz="0" w:space="0" w:color="auto"/>
        <w:right w:val="none" w:sz="0" w:space="0" w:color="auto"/>
      </w:divBdr>
    </w:div>
    <w:div w:id="576592606">
      <w:bodyDiv w:val="1"/>
      <w:marLeft w:val="0"/>
      <w:marRight w:val="0"/>
      <w:marTop w:val="0"/>
      <w:marBottom w:val="0"/>
      <w:divBdr>
        <w:top w:val="none" w:sz="0" w:space="0" w:color="auto"/>
        <w:left w:val="none" w:sz="0" w:space="0" w:color="auto"/>
        <w:bottom w:val="none" w:sz="0" w:space="0" w:color="auto"/>
        <w:right w:val="none" w:sz="0" w:space="0" w:color="auto"/>
      </w:divBdr>
    </w:div>
    <w:div w:id="590549139">
      <w:bodyDiv w:val="1"/>
      <w:marLeft w:val="0"/>
      <w:marRight w:val="0"/>
      <w:marTop w:val="0"/>
      <w:marBottom w:val="0"/>
      <w:divBdr>
        <w:top w:val="none" w:sz="0" w:space="0" w:color="auto"/>
        <w:left w:val="none" w:sz="0" w:space="0" w:color="auto"/>
        <w:bottom w:val="none" w:sz="0" w:space="0" w:color="auto"/>
        <w:right w:val="none" w:sz="0" w:space="0" w:color="auto"/>
      </w:divBdr>
      <w:divsChild>
        <w:div w:id="602618118">
          <w:marLeft w:val="0"/>
          <w:marRight w:val="0"/>
          <w:marTop w:val="0"/>
          <w:marBottom w:val="0"/>
          <w:divBdr>
            <w:top w:val="none" w:sz="0" w:space="0" w:color="auto"/>
            <w:left w:val="none" w:sz="0" w:space="0" w:color="auto"/>
            <w:bottom w:val="none" w:sz="0" w:space="0" w:color="auto"/>
            <w:right w:val="none" w:sz="0" w:space="0" w:color="auto"/>
          </w:divBdr>
        </w:div>
      </w:divsChild>
    </w:div>
    <w:div w:id="599414076">
      <w:bodyDiv w:val="1"/>
      <w:marLeft w:val="0"/>
      <w:marRight w:val="0"/>
      <w:marTop w:val="0"/>
      <w:marBottom w:val="0"/>
      <w:divBdr>
        <w:top w:val="none" w:sz="0" w:space="0" w:color="auto"/>
        <w:left w:val="none" w:sz="0" w:space="0" w:color="auto"/>
        <w:bottom w:val="none" w:sz="0" w:space="0" w:color="auto"/>
        <w:right w:val="none" w:sz="0" w:space="0" w:color="auto"/>
      </w:divBdr>
    </w:div>
    <w:div w:id="602761478">
      <w:bodyDiv w:val="1"/>
      <w:marLeft w:val="0"/>
      <w:marRight w:val="0"/>
      <w:marTop w:val="0"/>
      <w:marBottom w:val="0"/>
      <w:divBdr>
        <w:top w:val="none" w:sz="0" w:space="0" w:color="auto"/>
        <w:left w:val="none" w:sz="0" w:space="0" w:color="auto"/>
        <w:bottom w:val="none" w:sz="0" w:space="0" w:color="auto"/>
        <w:right w:val="none" w:sz="0" w:space="0" w:color="auto"/>
      </w:divBdr>
    </w:div>
    <w:div w:id="605842629">
      <w:bodyDiv w:val="1"/>
      <w:marLeft w:val="0"/>
      <w:marRight w:val="0"/>
      <w:marTop w:val="0"/>
      <w:marBottom w:val="0"/>
      <w:divBdr>
        <w:top w:val="none" w:sz="0" w:space="0" w:color="auto"/>
        <w:left w:val="none" w:sz="0" w:space="0" w:color="auto"/>
        <w:bottom w:val="none" w:sz="0" w:space="0" w:color="auto"/>
        <w:right w:val="none" w:sz="0" w:space="0" w:color="auto"/>
      </w:divBdr>
    </w:div>
    <w:div w:id="623777001">
      <w:bodyDiv w:val="1"/>
      <w:marLeft w:val="0"/>
      <w:marRight w:val="0"/>
      <w:marTop w:val="0"/>
      <w:marBottom w:val="0"/>
      <w:divBdr>
        <w:top w:val="none" w:sz="0" w:space="0" w:color="auto"/>
        <w:left w:val="none" w:sz="0" w:space="0" w:color="auto"/>
        <w:bottom w:val="none" w:sz="0" w:space="0" w:color="auto"/>
        <w:right w:val="none" w:sz="0" w:space="0" w:color="auto"/>
      </w:divBdr>
    </w:div>
    <w:div w:id="677852110">
      <w:bodyDiv w:val="1"/>
      <w:marLeft w:val="0"/>
      <w:marRight w:val="0"/>
      <w:marTop w:val="0"/>
      <w:marBottom w:val="0"/>
      <w:divBdr>
        <w:top w:val="none" w:sz="0" w:space="0" w:color="auto"/>
        <w:left w:val="none" w:sz="0" w:space="0" w:color="auto"/>
        <w:bottom w:val="none" w:sz="0" w:space="0" w:color="auto"/>
        <w:right w:val="none" w:sz="0" w:space="0" w:color="auto"/>
      </w:divBdr>
    </w:div>
    <w:div w:id="755247325">
      <w:bodyDiv w:val="1"/>
      <w:marLeft w:val="0"/>
      <w:marRight w:val="0"/>
      <w:marTop w:val="0"/>
      <w:marBottom w:val="0"/>
      <w:divBdr>
        <w:top w:val="none" w:sz="0" w:space="0" w:color="auto"/>
        <w:left w:val="none" w:sz="0" w:space="0" w:color="auto"/>
        <w:bottom w:val="none" w:sz="0" w:space="0" w:color="auto"/>
        <w:right w:val="none" w:sz="0" w:space="0" w:color="auto"/>
      </w:divBdr>
      <w:divsChild>
        <w:div w:id="692221115">
          <w:marLeft w:val="0"/>
          <w:marRight w:val="0"/>
          <w:marTop w:val="0"/>
          <w:marBottom w:val="0"/>
          <w:divBdr>
            <w:top w:val="none" w:sz="0" w:space="0" w:color="auto"/>
            <w:left w:val="none" w:sz="0" w:space="0" w:color="auto"/>
            <w:bottom w:val="none" w:sz="0" w:space="0" w:color="auto"/>
            <w:right w:val="none" w:sz="0" w:space="0" w:color="auto"/>
          </w:divBdr>
        </w:div>
        <w:div w:id="1664384860">
          <w:marLeft w:val="0"/>
          <w:marRight w:val="0"/>
          <w:marTop w:val="0"/>
          <w:marBottom w:val="0"/>
          <w:divBdr>
            <w:top w:val="none" w:sz="0" w:space="0" w:color="auto"/>
            <w:left w:val="none" w:sz="0" w:space="0" w:color="auto"/>
            <w:bottom w:val="none" w:sz="0" w:space="0" w:color="auto"/>
            <w:right w:val="none" w:sz="0" w:space="0" w:color="auto"/>
          </w:divBdr>
        </w:div>
        <w:div w:id="376470628">
          <w:marLeft w:val="0"/>
          <w:marRight w:val="0"/>
          <w:marTop w:val="0"/>
          <w:marBottom w:val="0"/>
          <w:divBdr>
            <w:top w:val="none" w:sz="0" w:space="0" w:color="auto"/>
            <w:left w:val="none" w:sz="0" w:space="0" w:color="auto"/>
            <w:bottom w:val="none" w:sz="0" w:space="0" w:color="auto"/>
            <w:right w:val="none" w:sz="0" w:space="0" w:color="auto"/>
          </w:divBdr>
        </w:div>
      </w:divsChild>
    </w:div>
    <w:div w:id="768238654">
      <w:bodyDiv w:val="1"/>
      <w:marLeft w:val="0"/>
      <w:marRight w:val="0"/>
      <w:marTop w:val="0"/>
      <w:marBottom w:val="0"/>
      <w:divBdr>
        <w:top w:val="none" w:sz="0" w:space="0" w:color="auto"/>
        <w:left w:val="none" w:sz="0" w:space="0" w:color="auto"/>
        <w:bottom w:val="none" w:sz="0" w:space="0" w:color="auto"/>
        <w:right w:val="none" w:sz="0" w:space="0" w:color="auto"/>
      </w:divBdr>
    </w:div>
    <w:div w:id="797770722">
      <w:bodyDiv w:val="1"/>
      <w:marLeft w:val="0"/>
      <w:marRight w:val="0"/>
      <w:marTop w:val="0"/>
      <w:marBottom w:val="0"/>
      <w:divBdr>
        <w:top w:val="none" w:sz="0" w:space="0" w:color="auto"/>
        <w:left w:val="none" w:sz="0" w:space="0" w:color="auto"/>
        <w:bottom w:val="none" w:sz="0" w:space="0" w:color="auto"/>
        <w:right w:val="none" w:sz="0" w:space="0" w:color="auto"/>
      </w:divBdr>
    </w:div>
    <w:div w:id="804738501">
      <w:bodyDiv w:val="1"/>
      <w:marLeft w:val="0"/>
      <w:marRight w:val="0"/>
      <w:marTop w:val="0"/>
      <w:marBottom w:val="0"/>
      <w:divBdr>
        <w:top w:val="none" w:sz="0" w:space="0" w:color="auto"/>
        <w:left w:val="none" w:sz="0" w:space="0" w:color="auto"/>
        <w:bottom w:val="none" w:sz="0" w:space="0" w:color="auto"/>
        <w:right w:val="none" w:sz="0" w:space="0" w:color="auto"/>
      </w:divBdr>
    </w:div>
    <w:div w:id="819615750">
      <w:bodyDiv w:val="1"/>
      <w:marLeft w:val="0"/>
      <w:marRight w:val="0"/>
      <w:marTop w:val="0"/>
      <w:marBottom w:val="0"/>
      <w:divBdr>
        <w:top w:val="none" w:sz="0" w:space="0" w:color="auto"/>
        <w:left w:val="none" w:sz="0" w:space="0" w:color="auto"/>
        <w:bottom w:val="none" w:sz="0" w:space="0" w:color="auto"/>
        <w:right w:val="none" w:sz="0" w:space="0" w:color="auto"/>
      </w:divBdr>
    </w:div>
    <w:div w:id="835389379">
      <w:bodyDiv w:val="1"/>
      <w:marLeft w:val="0"/>
      <w:marRight w:val="0"/>
      <w:marTop w:val="0"/>
      <w:marBottom w:val="0"/>
      <w:divBdr>
        <w:top w:val="none" w:sz="0" w:space="0" w:color="auto"/>
        <w:left w:val="none" w:sz="0" w:space="0" w:color="auto"/>
        <w:bottom w:val="none" w:sz="0" w:space="0" w:color="auto"/>
        <w:right w:val="none" w:sz="0" w:space="0" w:color="auto"/>
      </w:divBdr>
    </w:div>
    <w:div w:id="887256282">
      <w:bodyDiv w:val="1"/>
      <w:marLeft w:val="0"/>
      <w:marRight w:val="0"/>
      <w:marTop w:val="0"/>
      <w:marBottom w:val="0"/>
      <w:divBdr>
        <w:top w:val="none" w:sz="0" w:space="0" w:color="auto"/>
        <w:left w:val="none" w:sz="0" w:space="0" w:color="auto"/>
        <w:bottom w:val="none" w:sz="0" w:space="0" w:color="auto"/>
        <w:right w:val="none" w:sz="0" w:space="0" w:color="auto"/>
      </w:divBdr>
      <w:divsChild>
        <w:div w:id="1030692397">
          <w:marLeft w:val="0"/>
          <w:marRight w:val="0"/>
          <w:marTop w:val="0"/>
          <w:marBottom w:val="0"/>
          <w:divBdr>
            <w:top w:val="none" w:sz="0" w:space="0" w:color="auto"/>
            <w:left w:val="none" w:sz="0" w:space="0" w:color="auto"/>
            <w:bottom w:val="none" w:sz="0" w:space="0" w:color="auto"/>
            <w:right w:val="none" w:sz="0" w:space="0" w:color="auto"/>
          </w:divBdr>
        </w:div>
      </w:divsChild>
    </w:div>
    <w:div w:id="911696276">
      <w:bodyDiv w:val="1"/>
      <w:marLeft w:val="0"/>
      <w:marRight w:val="0"/>
      <w:marTop w:val="0"/>
      <w:marBottom w:val="0"/>
      <w:divBdr>
        <w:top w:val="none" w:sz="0" w:space="0" w:color="auto"/>
        <w:left w:val="none" w:sz="0" w:space="0" w:color="auto"/>
        <w:bottom w:val="none" w:sz="0" w:space="0" w:color="auto"/>
        <w:right w:val="none" w:sz="0" w:space="0" w:color="auto"/>
      </w:divBdr>
    </w:div>
    <w:div w:id="919173311">
      <w:bodyDiv w:val="1"/>
      <w:marLeft w:val="0"/>
      <w:marRight w:val="0"/>
      <w:marTop w:val="0"/>
      <w:marBottom w:val="0"/>
      <w:divBdr>
        <w:top w:val="none" w:sz="0" w:space="0" w:color="auto"/>
        <w:left w:val="none" w:sz="0" w:space="0" w:color="auto"/>
        <w:bottom w:val="none" w:sz="0" w:space="0" w:color="auto"/>
        <w:right w:val="none" w:sz="0" w:space="0" w:color="auto"/>
      </w:divBdr>
    </w:div>
    <w:div w:id="925262807">
      <w:bodyDiv w:val="1"/>
      <w:marLeft w:val="0"/>
      <w:marRight w:val="0"/>
      <w:marTop w:val="0"/>
      <w:marBottom w:val="0"/>
      <w:divBdr>
        <w:top w:val="none" w:sz="0" w:space="0" w:color="auto"/>
        <w:left w:val="none" w:sz="0" w:space="0" w:color="auto"/>
        <w:bottom w:val="none" w:sz="0" w:space="0" w:color="auto"/>
        <w:right w:val="none" w:sz="0" w:space="0" w:color="auto"/>
      </w:divBdr>
    </w:div>
    <w:div w:id="936714206">
      <w:bodyDiv w:val="1"/>
      <w:marLeft w:val="0"/>
      <w:marRight w:val="0"/>
      <w:marTop w:val="0"/>
      <w:marBottom w:val="0"/>
      <w:divBdr>
        <w:top w:val="none" w:sz="0" w:space="0" w:color="auto"/>
        <w:left w:val="none" w:sz="0" w:space="0" w:color="auto"/>
        <w:bottom w:val="none" w:sz="0" w:space="0" w:color="auto"/>
        <w:right w:val="none" w:sz="0" w:space="0" w:color="auto"/>
      </w:divBdr>
    </w:div>
    <w:div w:id="938874078">
      <w:bodyDiv w:val="1"/>
      <w:marLeft w:val="0"/>
      <w:marRight w:val="0"/>
      <w:marTop w:val="0"/>
      <w:marBottom w:val="0"/>
      <w:divBdr>
        <w:top w:val="none" w:sz="0" w:space="0" w:color="auto"/>
        <w:left w:val="none" w:sz="0" w:space="0" w:color="auto"/>
        <w:bottom w:val="none" w:sz="0" w:space="0" w:color="auto"/>
        <w:right w:val="none" w:sz="0" w:space="0" w:color="auto"/>
      </w:divBdr>
    </w:div>
    <w:div w:id="987201060">
      <w:bodyDiv w:val="1"/>
      <w:marLeft w:val="0"/>
      <w:marRight w:val="0"/>
      <w:marTop w:val="0"/>
      <w:marBottom w:val="0"/>
      <w:divBdr>
        <w:top w:val="none" w:sz="0" w:space="0" w:color="auto"/>
        <w:left w:val="none" w:sz="0" w:space="0" w:color="auto"/>
        <w:bottom w:val="none" w:sz="0" w:space="0" w:color="auto"/>
        <w:right w:val="none" w:sz="0" w:space="0" w:color="auto"/>
      </w:divBdr>
    </w:div>
    <w:div w:id="1013147348">
      <w:bodyDiv w:val="1"/>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
      </w:divsChild>
    </w:div>
    <w:div w:id="1020201287">
      <w:bodyDiv w:val="1"/>
      <w:marLeft w:val="0"/>
      <w:marRight w:val="0"/>
      <w:marTop w:val="0"/>
      <w:marBottom w:val="0"/>
      <w:divBdr>
        <w:top w:val="none" w:sz="0" w:space="0" w:color="auto"/>
        <w:left w:val="none" w:sz="0" w:space="0" w:color="auto"/>
        <w:bottom w:val="none" w:sz="0" w:space="0" w:color="auto"/>
        <w:right w:val="none" w:sz="0" w:space="0" w:color="auto"/>
      </w:divBdr>
    </w:div>
    <w:div w:id="1032925766">
      <w:bodyDiv w:val="1"/>
      <w:marLeft w:val="0"/>
      <w:marRight w:val="0"/>
      <w:marTop w:val="0"/>
      <w:marBottom w:val="0"/>
      <w:divBdr>
        <w:top w:val="none" w:sz="0" w:space="0" w:color="auto"/>
        <w:left w:val="none" w:sz="0" w:space="0" w:color="auto"/>
        <w:bottom w:val="none" w:sz="0" w:space="0" w:color="auto"/>
        <w:right w:val="none" w:sz="0" w:space="0" w:color="auto"/>
      </w:divBdr>
    </w:div>
    <w:div w:id="1043404327">
      <w:bodyDiv w:val="1"/>
      <w:marLeft w:val="0"/>
      <w:marRight w:val="0"/>
      <w:marTop w:val="0"/>
      <w:marBottom w:val="0"/>
      <w:divBdr>
        <w:top w:val="none" w:sz="0" w:space="0" w:color="auto"/>
        <w:left w:val="none" w:sz="0" w:space="0" w:color="auto"/>
        <w:bottom w:val="none" w:sz="0" w:space="0" w:color="auto"/>
        <w:right w:val="none" w:sz="0" w:space="0" w:color="auto"/>
      </w:divBdr>
    </w:div>
    <w:div w:id="1076368025">
      <w:bodyDiv w:val="1"/>
      <w:marLeft w:val="0"/>
      <w:marRight w:val="0"/>
      <w:marTop w:val="0"/>
      <w:marBottom w:val="0"/>
      <w:divBdr>
        <w:top w:val="none" w:sz="0" w:space="0" w:color="auto"/>
        <w:left w:val="none" w:sz="0" w:space="0" w:color="auto"/>
        <w:bottom w:val="none" w:sz="0" w:space="0" w:color="auto"/>
        <w:right w:val="none" w:sz="0" w:space="0" w:color="auto"/>
      </w:divBdr>
    </w:div>
    <w:div w:id="1100293289">
      <w:bodyDiv w:val="1"/>
      <w:marLeft w:val="0"/>
      <w:marRight w:val="0"/>
      <w:marTop w:val="0"/>
      <w:marBottom w:val="0"/>
      <w:divBdr>
        <w:top w:val="none" w:sz="0" w:space="0" w:color="auto"/>
        <w:left w:val="none" w:sz="0" w:space="0" w:color="auto"/>
        <w:bottom w:val="none" w:sz="0" w:space="0" w:color="auto"/>
        <w:right w:val="none" w:sz="0" w:space="0" w:color="auto"/>
      </w:divBdr>
      <w:divsChild>
        <w:div w:id="1309016312">
          <w:marLeft w:val="0"/>
          <w:marRight w:val="0"/>
          <w:marTop w:val="0"/>
          <w:marBottom w:val="0"/>
          <w:divBdr>
            <w:top w:val="none" w:sz="0" w:space="0" w:color="auto"/>
            <w:left w:val="none" w:sz="0" w:space="0" w:color="auto"/>
            <w:bottom w:val="none" w:sz="0" w:space="0" w:color="auto"/>
            <w:right w:val="none" w:sz="0" w:space="0" w:color="auto"/>
          </w:divBdr>
        </w:div>
      </w:divsChild>
    </w:div>
    <w:div w:id="1134712451">
      <w:bodyDiv w:val="1"/>
      <w:marLeft w:val="0"/>
      <w:marRight w:val="0"/>
      <w:marTop w:val="0"/>
      <w:marBottom w:val="0"/>
      <w:divBdr>
        <w:top w:val="none" w:sz="0" w:space="0" w:color="auto"/>
        <w:left w:val="none" w:sz="0" w:space="0" w:color="auto"/>
        <w:bottom w:val="none" w:sz="0" w:space="0" w:color="auto"/>
        <w:right w:val="none" w:sz="0" w:space="0" w:color="auto"/>
      </w:divBdr>
    </w:div>
    <w:div w:id="1144010301">
      <w:bodyDiv w:val="1"/>
      <w:marLeft w:val="0"/>
      <w:marRight w:val="0"/>
      <w:marTop w:val="0"/>
      <w:marBottom w:val="0"/>
      <w:divBdr>
        <w:top w:val="none" w:sz="0" w:space="0" w:color="auto"/>
        <w:left w:val="none" w:sz="0" w:space="0" w:color="auto"/>
        <w:bottom w:val="none" w:sz="0" w:space="0" w:color="auto"/>
        <w:right w:val="none" w:sz="0" w:space="0" w:color="auto"/>
      </w:divBdr>
    </w:div>
    <w:div w:id="1151870293">
      <w:bodyDiv w:val="1"/>
      <w:marLeft w:val="0"/>
      <w:marRight w:val="0"/>
      <w:marTop w:val="0"/>
      <w:marBottom w:val="0"/>
      <w:divBdr>
        <w:top w:val="none" w:sz="0" w:space="0" w:color="auto"/>
        <w:left w:val="none" w:sz="0" w:space="0" w:color="auto"/>
        <w:bottom w:val="none" w:sz="0" w:space="0" w:color="auto"/>
        <w:right w:val="none" w:sz="0" w:space="0" w:color="auto"/>
      </w:divBdr>
    </w:div>
    <w:div w:id="1168784629">
      <w:bodyDiv w:val="1"/>
      <w:marLeft w:val="0"/>
      <w:marRight w:val="0"/>
      <w:marTop w:val="0"/>
      <w:marBottom w:val="0"/>
      <w:divBdr>
        <w:top w:val="none" w:sz="0" w:space="0" w:color="auto"/>
        <w:left w:val="none" w:sz="0" w:space="0" w:color="auto"/>
        <w:bottom w:val="none" w:sz="0" w:space="0" w:color="auto"/>
        <w:right w:val="none" w:sz="0" w:space="0" w:color="auto"/>
      </w:divBdr>
    </w:div>
    <w:div w:id="1183478157">
      <w:bodyDiv w:val="1"/>
      <w:marLeft w:val="0"/>
      <w:marRight w:val="0"/>
      <w:marTop w:val="0"/>
      <w:marBottom w:val="0"/>
      <w:divBdr>
        <w:top w:val="none" w:sz="0" w:space="0" w:color="auto"/>
        <w:left w:val="none" w:sz="0" w:space="0" w:color="auto"/>
        <w:bottom w:val="none" w:sz="0" w:space="0" w:color="auto"/>
        <w:right w:val="none" w:sz="0" w:space="0" w:color="auto"/>
      </w:divBdr>
    </w:div>
    <w:div w:id="1190682078">
      <w:bodyDiv w:val="1"/>
      <w:marLeft w:val="0"/>
      <w:marRight w:val="0"/>
      <w:marTop w:val="0"/>
      <w:marBottom w:val="0"/>
      <w:divBdr>
        <w:top w:val="none" w:sz="0" w:space="0" w:color="auto"/>
        <w:left w:val="none" w:sz="0" w:space="0" w:color="auto"/>
        <w:bottom w:val="none" w:sz="0" w:space="0" w:color="auto"/>
        <w:right w:val="none" w:sz="0" w:space="0" w:color="auto"/>
      </w:divBdr>
    </w:div>
    <w:div w:id="1248687991">
      <w:bodyDiv w:val="1"/>
      <w:marLeft w:val="0"/>
      <w:marRight w:val="0"/>
      <w:marTop w:val="0"/>
      <w:marBottom w:val="0"/>
      <w:divBdr>
        <w:top w:val="none" w:sz="0" w:space="0" w:color="auto"/>
        <w:left w:val="none" w:sz="0" w:space="0" w:color="auto"/>
        <w:bottom w:val="none" w:sz="0" w:space="0" w:color="auto"/>
        <w:right w:val="none" w:sz="0" w:space="0" w:color="auto"/>
      </w:divBdr>
      <w:divsChild>
        <w:div w:id="414204938">
          <w:marLeft w:val="0"/>
          <w:marRight w:val="0"/>
          <w:marTop w:val="0"/>
          <w:marBottom w:val="0"/>
          <w:divBdr>
            <w:top w:val="none" w:sz="0" w:space="0" w:color="auto"/>
            <w:left w:val="none" w:sz="0" w:space="0" w:color="auto"/>
            <w:bottom w:val="none" w:sz="0" w:space="0" w:color="auto"/>
            <w:right w:val="none" w:sz="0" w:space="0" w:color="auto"/>
          </w:divBdr>
        </w:div>
      </w:divsChild>
    </w:div>
    <w:div w:id="125497723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51">
          <w:marLeft w:val="0"/>
          <w:marRight w:val="0"/>
          <w:marTop w:val="0"/>
          <w:marBottom w:val="0"/>
          <w:divBdr>
            <w:top w:val="none" w:sz="0" w:space="0" w:color="auto"/>
            <w:left w:val="none" w:sz="0" w:space="0" w:color="auto"/>
            <w:bottom w:val="none" w:sz="0" w:space="0" w:color="auto"/>
            <w:right w:val="none" w:sz="0" w:space="0" w:color="auto"/>
          </w:divBdr>
        </w:div>
      </w:divsChild>
    </w:div>
    <w:div w:id="1266888741">
      <w:bodyDiv w:val="1"/>
      <w:marLeft w:val="0"/>
      <w:marRight w:val="0"/>
      <w:marTop w:val="0"/>
      <w:marBottom w:val="0"/>
      <w:divBdr>
        <w:top w:val="none" w:sz="0" w:space="0" w:color="auto"/>
        <w:left w:val="none" w:sz="0" w:space="0" w:color="auto"/>
        <w:bottom w:val="none" w:sz="0" w:space="0" w:color="auto"/>
        <w:right w:val="none" w:sz="0" w:space="0" w:color="auto"/>
      </w:divBdr>
    </w:div>
    <w:div w:id="1297637681">
      <w:bodyDiv w:val="1"/>
      <w:marLeft w:val="0"/>
      <w:marRight w:val="0"/>
      <w:marTop w:val="0"/>
      <w:marBottom w:val="0"/>
      <w:divBdr>
        <w:top w:val="none" w:sz="0" w:space="0" w:color="auto"/>
        <w:left w:val="none" w:sz="0" w:space="0" w:color="auto"/>
        <w:bottom w:val="none" w:sz="0" w:space="0" w:color="auto"/>
        <w:right w:val="none" w:sz="0" w:space="0" w:color="auto"/>
      </w:divBdr>
      <w:divsChild>
        <w:div w:id="311908576">
          <w:marLeft w:val="0"/>
          <w:marRight w:val="0"/>
          <w:marTop w:val="0"/>
          <w:marBottom w:val="0"/>
          <w:divBdr>
            <w:top w:val="none" w:sz="0" w:space="0" w:color="auto"/>
            <w:left w:val="none" w:sz="0" w:space="0" w:color="auto"/>
            <w:bottom w:val="none" w:sz="0" w:space="0" w:color="auto"/>
            <w:right w:val="none" w:sz="0" w:space="0" w:color="auto"/>
          </w:divBdr>
        </w:div>
        <w:div w:id="814221724">
          <w:marLeft w:val="0"/>
          <w:marRight w:val="0"/>
          <w:marTop w:val="0"/>
          <w:marBottom w:val="0"/>
          <w:divBdr>
            <w:top w:val="none" w:sz="0" w:space="0" w:color="auto"/>
            <w:left w:val="none" w:sz="0" w:space="0" w:color="auto"/>
            <w:bottom w:val="none" w:sz="0" w:space="0" w:color="auto"/>
            <w:right w:val="none" w:sz="0" w:space="0" w:color="auto"/>
          </w:divBdr>
        </w:div>
        <w:div w:id="887495110">
          <w:marLeft w:val="0"/>
          <w:marRight w:val="0"/>
          <w:marTop w:val="0"/>
          <w:marBottom w:val="0"/>
          <w:divBdr>
            <w:top w:val="none" w:sz="0" w:space="0" w:color="auto"/>
            <w:left w:val="none" w:sz="0" w:space="0" w:color="auto"/>
            <w:bottom w:val="none" w:sz="0" w:space="0" w:color="auto"/>
            <w:right w:val="none" w:sz="0" w:space="0" w:color="auto"/>
          </w:divBdr>
        </w:div>
      </w:divsChild>
    </w:div>
    <w:div w:id="1307777871">
      <w:bodyDiv w:val="1"/>
      <w:marLeft w:val="0"/>
      <w:marRight w:val="0"/>
      <w:marTop w:val="0"/>
      <w:marBottom w:val="0"/>
      <w:divBdr>
        <w:top w:val="none" w:sz="0" w:space="0" w:color="auto"/>
        <w:left w:val="none" w:sz="0" w:space="0" w:color="auto"/>
        <w:bottom w:val="none" w:sz="0" w:space="0" w:color="auto"/>
        <w:right w:val="none" w:sz="0" w:space="0" w:color="auto"/>
      </w:divBdr>
      <w:divsChild>
        <w:div w:id="392850238">
          <w:marLeft w:val="0"/>
          <w:marRight w:val="0"/>
          <w:marTop w:val="0"/>
          <w:marBottom w:val="0"/>
          <w:divBdr>
            <w:top w:val="none" w:sz="0" w:space="0" w:color="auto"/>
            <w:left w:val="none" w:sz="0" w:space="0" w:color="auto"/>
            <w:bottom w:val="none" w:sz="0" w:space="0" w:color="auto"/>
            <w:right w:val="none" w:sz="0" w:space="0" w:color="auto"/>
          </w:divBdr>
          <w:divsChild>
            <w:div w:id="1661083661">
              <w:marLeft w:val="0"/>
              <w:marRight w:val="0"/>
              <w:marTop w:val="0"/>
              <w:marBottom w:val="0"/>
              <w:divBdr>
                <w:top w:val="none" w:sz="0" w:space="0" w:color="auto"/>
                <w:left w:val="none" w:sz="0" w:space="0" w:color="auto"/>
                <w:bottom w:val="none" w:sz="0" w:space="0" w:color="auto"/>
                <w:right w:val="none" w:sz="0" w:space="0" w:color="auto"/>
              </w:divBdr>
              <w:divsChild>
                <w:div w:id="258954252">
                  <w:marLeft w:val="0"/>
                  <w:marRight w:val="0"/>
                  <w:marTop w:val="0"/>
                  <w:marBottom w:val="0"/>
                  <w:divBdr>
                    <w:top w:val="none" w:sz="0" w:space="0" w:color="auto"/>
                    <w:left w:val="none" w:sz="0" w:space="0" w:color="auto"/>
                    <w:bottom w:val="none" w:sz="0" w:space="0" w:color="auto"/>
                    <w:right w:val="none" w:sz="0" w:space="0" w:color="auto"/>
                  </w:divBdr>
                  <w:divsChild>
                    <w:div w:id="967471502">
                      <w:marLeft w:val="0"/>
                      <w:marRight w:val="0"/>
                      <w:marTop w:val="0"/>
                      <w:marBottom w:val="0"/>
                      <w:divBdr>
                        <w:top w:val="none" w:sz="0" w:space="0" w:color="auto"/>
                        <w:left w:val="none" w:sz="0" w:space="0" w:color="auto"/>
                        <w:bottom w:val="none" w:sz="0" w:space="0" w:color="auto"/>
                        <w:right w:val="none" w:sz="0" w:space="0" w:color="auto"/>
                      </w:divBdr>
                      <w:divsChild>
                        <w:div w:id="1029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4171">
      <w:bodyDiv w:val="1"/>
      <w:marLeft w:val="0"/>
      <w:marRight w:val="0"/>
      <w:marTop w:val="0"/>
      <w:marBottom w:val="0"/>
      <w:divBdr>
        <w:top w:val="none" w:sz="0" w:space="0" w:color="auto"/>
        <w:left w:val="none" w:sz="0" w:space="0" w:color="auto"/>
        <w:bottom w:val="none" w:sz="0" w:space="0" w:color="auto"/>
        <w:right w:val="none" w:sz="0" w:space="0" w:color="auto"/>
      </w:divBdr>
    </w:div>
    <w:div w:id="1320039815">
      <w:bodyDiv w:val="1"/>
      <w:marLeft w:val="0"/>
      <w:marRight w:val="0"/>
      <w:marTop w:val="0"/>
      <w:marBottom w:val="0"/>
      <w:divBdr>
        <w:top w:val="none" w:sz="0" w:space="0" w:color="auto"/>
        <w:left w:val="none" w:sz="0" w:space="0" w:color="auto"/>
        <w:bottom w:val="none" w:sz="0" w:space="0" w:color="auto"/>
        <w:right w:val="none" w:sz="0" w:space="0" w:color="auto"/>
      </w:divBdr>
    </w:div>
    <w:div w:id="1322541991">
      <w:bodyDiv w:val="1"/>
      <w:marLeft w:val="0"/>
      <w:marRight w:val="0"/>
      <w:marTop w:val="0"/>
      <w:marBottom w:val="0"/>
      <w:divBdr>
        <w:top w:val="none" w:sz="0" w:space="0" w:color="auto"/>
        <w:left w:val="none" w:sz="0" w:space="0" w:color="auto"/>
        <w:bottom w:val="none" w:sz="0" w:space="0" w:color="auto"/>
        <w:right w:val="none" w:sz="0" w:space="0" w:color="auto"/>
      </w:divBdr>
    </w:div>
    <w:div w:id="1324895430">
      <w:bodyDiv w:val="1"/>
      <w:marLeft w:val="0"/>
      <w:marRight w:val="0"/>
      <w:marTop w:val="0"/>
      <w:marBottom w:val="0"/>
      <w:divBdr>
        <w:top w:val="none" w:sz="0" w:space="0" w:color="auto"/>
        <w:left w:val="none" w:sz="0" w:space="0" w:color="auto"/>
        <w:bottom w:val="none" w:sz="0" w:space="0" w:color="auto"/>
        <w:right w:val="none" w:sz="0" w:space="0" w:color="auto"/>
      </w:divBdr>
    </w:div>
    <w:div w:id="1333410285">
      <w:bodyDiv w:val="1"/>
      <w:marLeft w:val="0"/>
      <w:marRight w:val="0"/>
      <w:marTop w:val="0"/>
      <w:marBottom w:val="0"/>
      <w:divBdr>
        <w:top w:val="none" w:sz="0" w:space="0" w:color="auto"/>
        <w:left w:val="none" w:sz="0" w:space="0" w:color="auto"/>
        <w:bottom w:val="none" w:sz="0" w:space="0" w:color="auto"/>
        <w:right w:val="none" w:sz="0" w:space="0" w:color="auto"/>
      </w:divBdr>
      <w:divsChild>
        <w:div w:id="391391383">
          <w:marLeft w:val="0"/>
          <w:marRight w:val="0"/>
          <w:marTop w:val="0"/>
          <w:marBottom w:val="0"/>
          <w:divBdr>
            <w:top w:val="none" w:sz="0" w:space="0" w:color="auto"/>
            <w:left w:val="none" w:sz="0" w:space="0" w:color="auto"/>
            <w:bottom w:val="none" w:sz="0" w:space="0" w:color="auto"/>
            <w:right w:val="none" w:sz="0" w:space="0" w:color="auto"/>
          </w:divBdr>
        </w:div>
      </w:divsChild>
    </w:div>
    <w:div w:id="1343704492">
      <w:bodyDiv w:val="1"/>
      <w:marLeft w:val="0"/>
      <w:marRight w:val="0"/>
      <w:marTop w:val="0"/>
      <w:marBottom w:val="0"/>
      <w:divBdr>
        <w:top w:val="none" w:sz="0" w:space="0" w:color="auto"/>
        <w:left w:val="none" w:sz="0" w:space="0" w:color="auto"/>
        <w:bottom w:val="none" w:sz="0" w:space="0" w:color="auto"/>
        <w:right w:val="none" w:sz="0" w:space="0" w:color="auto"/>
      </w:divBdr>
    </w:div>
    <w:div w:id="1351877398">
      <w:bodyDiv w:val="1"/>
      <w:marLeft w:val="0"/>
      <w:marRight w:val="0"/>
      <w:marTop w:val="0"/>
      <w:marBottom w:val="0"/>
      <w:divBdr>
        <w:top w:val="none" w:sz="0" w:space="0" w:color="auto"/>
        <w:left w:val="none" w:sz="0" w:space="0" w:color="auto"/>
        <w:bottom w:val="none" w:sz="0" w:space="0" w:color="auto"/>
        <w:right w:val="none" w:sz="0" w:space="0" w:color="auto"/>
      </w:divBdr>
    </w:div>
    <w:div w:id="1393238666">
      <w:bodyDiv w:val="1"/>
      <w:marLeft w:val="0"/>
      <w:marRight w:val="0"/>
      <w:marTop w:val="0"/>
      <w:marBottom w:val="0"/>
      <w:divBdr>
        <w:top w:val="none" w:sz="0" w:space="0" w:color="auto"/>
        <w:left w:val="none" w:sz="0" w:space="0" w:color="auto"/>
        <w:bottom w:val="none" w:sz="0" w:space="0" w:color="auto"/>
        <w:right w:val="none" w:sz="0" w:space="0" w:color="auto"/>
      </w:divBdr>
    </w:div>
    <w:div w:id="1394501588">
      <w:bodyDiv w:val="1"/>
      <w:marLeft w:val="0"/>
      <w:marRight w:val="0"/>
      <w:marTop w:val="0"/>
      <w:marBottom w:val="0"/>
      <w:divBdr>
        <w:top w:val="none" w:sz="0" w:space="0" w:color="auto"/>
        <w:left w:val="none" w:sz="0" w:space="0" w:color="auto"/>
        <w:bottom w:val="none" w:sz="0" w:space="0" w:color="auto"/>
        <w:right w:val="none" w:sz="0" w:space="0" w:color="auto"/>
      </w:divBdr>
    </w:div>
    <w:div w:id="1396054107">
      <w:bodyDiv w:val="1"/>
      <w:marLeft w:val="0"/>
      <w:marRight w:val="0"/>
      <w:marTop w:val="0"/>
      <w:marBottom w:val="0"/>
      <w:divBdr>
        <w:top w:val="none" w:sz="0" w:space="0" w:color="auto"/>
        <w:left w:val="none" w:sz="0" w:space="0" w:color="auto"/>
        <w:bottom w:val="none" w:sz="0" w:space="0" w:color="auto"/>
        <w:right w:val="none" w:sz="0" w:space="0" w:color="auto"/>
      </w:divBdr>
    </w:div>
    <w:div w:id="1404640763">
      <w:bodyDiv w:val="1"/>
      <w:marLeft w:val="0"/>
      <w:marRight w:val="0"/>
      <w:marTop w:val="0"/>
      <w:marBottom w:val="0"/>
      <w:divBdr>
        <w:top w:val="none" w:sz="0" w:space="0" w:color="auto"/>
        <w:left w:val="none" w:sz="0" w:space="0" w:color="auto"/>
        <w:bottom w:val="none" w:sz="0" w:space="0" w:color="auto"/>
        <w:right w:val="none" w:sz="0" w:space="0" w:color="auto"/>
      </w:divBdr>
      <w:divsChild>
        <w:div w:id="1723017284">
          <w:marLeft w:val="0"/>
          <w:marRight w:val="0"/>
          <w:marTop w:val="0"/>
          <w:marBottom w:val="0"/>
          <w:divBdr>
            <w:top w:val="none" w:sz="0" w:space="0" w:color="auto"/>
            <w:left w:val="none" w:sz="0" w:space="0" w:color="auto"/>
            <w:bottom w:val="none" w:sz="0" w:space="0" w:color="auto"/>
            <w:right w:val="none" w:sz="0" w:space="0" w:color="auto"/>
          </w:divBdr>
          <w:divsChild>
            <w:div w:id="168637923">
              <w:marLeft w:val="0"/>
              <w:marRight w:val="0"/>
              <w:marTop w:val="0"/>
              <w:marBottom w:val="0"/>
              <w:divBdr>
                <w:top w:val="none" w:sz="0" w:space="0" w:color="auto"/>
                <w:left w:val="none" w:sz="0" w:space="0" w:color="auto"/>
                <w:bottom w:val="none" w:sz="0" w:space="0" w:color="auto"/>
                <w:right w:val="none" w:sz="0" w:space="0" w:color="auto"/>
              </w:divBdr>
              <w:divsChild>
                <w:div w:id="2135517402">
                  <w:marLeft w:val="0"/>
                  <w:marRight w:val="0"/>
                  <w:marTop w:val="0"/>
                  <w:marBottom w:val="0"/>
                  <w:divBdr>
                    <w:top w:val="none" w:sz="0" w:space="0" w:color="auto"/>
                    <w:left w:val="none" w:sz="0" w:space="0" w:color="auto"/>
                    <w:bottom w:val="none" w:sz="0" w:space="0" w:color="auto"/>
                    <w:right w:val="none" w:sz="0" w:space="0" w:color="auto"/>
                  </w:divBdr>
                  <w:divsChild>
                    <w:div w:id="2078700125">
                      <w:marLeft w:val="0"/>
                      <w:marRight w:val="0"/>
                      <w:marTop w:val="0"/>
                      <w:marBottom w:val="0"/>
                      <w:divBdr>
                        <w:top w:val="none" w:sz="0" w:space="0" w:color="auto"/>
                        <w:left w:val="none" w:sz="0" w:space="0" w:color="auto"/>
                        <w:bottom w:val="none" w:sz="0" w:space="0" w:color="auto"/>
                        <w:right w:val="none" w:sz="0" w:space="0" w:color="auto"/>
                      </w:divBdr>
                      <w:divsChild>
                        <w:div w:id="687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9061">
      <w:bodyDiv w:val="1"/>
      <w:marLeft w:val="0"/>
      <w:marRight w:val="0"/>
      <w:marTop w:val="0"/>
      <w:marBottom w:val="0"/>
      <w:divBdr>
        <w:top w:val="none" w:sz="0" w:space="0" w:color="auto"/>
        <w:left w:val="none" w:sz="0" w:space="0" w:color="auto"/>
        <w:bottom w:val="none" w:sz="0" w:space="0" w:color="auto"/>
        <w:right w:val="none" w:sz="0" w:space="0" w:color="auto"/>
      </w:divBdr>
    </w:div>
    <w:div w:id="1511750231">
      <w:bodyDiv w:val="1"/>
      <w:marLeft w:val="0"/>
      <w:marRight w:val="0"/>
      <w:marTop w:val="0"/>
      <w:marBottom w:val="0"/>
      <w:divBdr>
        <w:top w:val="none" w:sz="0" w:space="0" w:color="auto"/>
        <w:left w:val="none" w:sz="0" w:space="0" w:color="auto"/>
        <w:bottom w:val="none" w:sz="0" w:space="0" w:color="auto"/>
        <w:right w:val="none" w:sz="0" w:space="0" w:color="auto"/>
      </w:divBdr>
    </w:div>
    <w:div w:id="1527519898">
      <w:bodyDiv w:val="1"/>
      <w:marLeft w:val="0"/>
      <w:marRight w:val="0"/>
      <w:marTop w:val="0"/>
      <w:marBottom w:val="0"/>
      <w:divBdr>
        <w:top w:val="none" w:sz="0" w:space="0" w:color="auto"/>
        <w:left w:val="none" w:sz="0" w:space="0" w:color="auto"/>
        <w:bottom w:val="none" w:sz="0" w:space="0" w:color="auto"/>
        <w:right w:val="none" w:sz="0" w:space="0" w:color="auto"/>
      </w:divBdr>
      <w:divsChild>
        <w:div w:id="752897889">
          <w:marLeft w:val="0"/>
          <w:marRight w:val="0"/>
          <w:marTop w:val="0"/>
          <w:marBottom w:val="0"/>
          <w:divBdr>
            <w:top w:val="none" w:sz="0" w:space="0" w:color="auto"/>
            <w:left w:val="none" w:sz="0" w:space="0" w:color="auto"/>
            <w:bottom w:val="none" w:sz="0" w:space="0" w:color="auto"/>
            <w:right w:val="none" w:sz="0" w:space="0" w:color="auto"/>
          </w:divBdr>
        </w:div>
      </w:divsChild>
    </w:div>
    <w:div w:id="1552184418">
      <w:bodyDiv w:val="1"/>
      <w:marLeft w:val="0"/>
      <w:marRight w:val="0"/>
      <w:marTop w:val="0"/>
      <w:marBottom w:val="0"/>
      <w:divBdr>
        <w:top w:val="none" w:sz="0" w:space="0" w:color="auto"/>
        <w:left w:val="none" w:sz="0" w:space="0" w:color="auto"/>
        <w:bottom w:val="none" w:sz="0" w:space="0" w:color="auto"/>
        <w:right w:val="none" w:sz="0" w:space="0" w:color="auto"/>
      </w:divBdr>
    </w:div>
    <w:div w:id="1583173502">
      <w:bodyDiv w:val="1"/>
      <w:marLeft w:val="0"/>
      <w:marRight w:val="0"/>
      <w:marTop w:val="0"/>
      <w:marBottom w:val="0"/>
      <w:divBdr>
        <w:top w:val="none" w:sz="0" w:space="0" w:color="auto"/>
        <w:left w:val="none" w:sz="0" w:space="0" w:color="auto"/>
        <w:bottom w:val="none" w:sz="0" w:space="0" w:color="auto"/>
        <w:right w:val="none" w:sz="0" w:space="0" w:color="auto"/>
      </w:divBdr>
    </w:div>
    <w:div w:id="1619753202">
      <w:bodyDiv w:val="1"/>
      <w:marLeft w:val="0"/>
      <w:marRight w:val="0"/>
      <w:marTop w:val="0"/>
      <w:marBottom w:val="0"/>
      <w:divBdr>
        <w:top w:val="none" w:sz="0" w:space="0" w:color="auto"/>
        <w:left w:val="none" w:sz="0" w:space="0" w:color="auto"/>
        <w:bottom w:val="none" w:sz="0" w:space="0" w:color="auto"/>
        <w:right w:val="none" w:sz="0" w:space="0" w:color="auto"/>
      </w:divBdr>
    </w:div>
    <w:div w:id="1627735600">
      <w:bodyDiv w:val="1"/>
      <w:marLeft w:val="0"/>
      <w:marRight w:val="0"/>
      <w:marTop w:val="0"/>
      <w:marBottom w:val="0"/>
      <w:divBdr>
        <w:top w:val="none" w:sz="0" w:space="0" w:color="auto"/>
        <w:left w:val="none" w:sz="0" w:space="0" w:color="auto"/>
        <w:bottom w:val="none" w:sz="0" w:space="0" w:color="auto"/>
        <w:right w:val="none" w:sz="0" w:space="0" w:color="auto"/>
      </w:divBdr>
    </w:div>
    <w:div w:id="1635065594">
      <w:bodyDiv w:val="1"/>
      <w:marLeft w:val="0"/>
      <w:marRight w:val="0"/>
      <w:marTop w:val="0"/>
      <w:marBottom w:val="0"/>
      <w:divBdr>
        <w:top w:val="none" w:sz="0" w:space="0" w:color="auto"/>
        <w:left w:val="none" w:sz="0" w:space="0" w:color="auto"/>
        <w:bottom w:val="none" w:sz="0" w:space="0" w:color="auto"/>
        <w:right w:val="none" w:sz="0" w:space="0" w:color="auto"/>
      </w:divBdr>
    </w:div>
    <w:div w:id="1661233793">
      <w:bodyDiv w:val="1"/>
      <w:marLeft w:val="0"/>
      <w:marRight w:val="0"/>
      <w:marTop w:val="0"/>
      <w:marBottom w:val="0"/>
      <w:divBdr>
        <w:top w:val="none" w:sz="0" w:space="0" w:color="auto"/>
        <w:left w:val="none" w:sz="0" w:space="0" w:color="auto"/>
        <w:bottom w:val="none" w:sz="0" w:space="0" w:color="auto"/>
        <w:right w:val="none" w:sz="0" w:space="0" w:color="auto"/>
      </w:divBdr>
    </w:div>
    <w:div w:id="1663116718">
      <w:bodyDiv w:val="1"/>
      <w:marLeft w:val="0"/>
      <w:marRight w:val="0"/>
      <w:marTop w:val="0"/>
      <w:marBottom w:val="0"/>
      <w:divBdr>
        <w:top w:val="none" w:sz="0" w:space="0" w:color="auto"/>
        <w:left w:val="none" w:sz="0" w:space="0" w:color="auto"/>
        <w:bottom w:val="none" w:sz="0" w:space="0" w:color="auto"/>
        <w:right w:val="none" w:sz="0" w:space="0" w:color="auto"/>
      </w:divBdr>
      <w:divsChild>
        <w:div w:id="2042433216">
          <w:marLeft w:val="0"/>
          <w:marRight w:val="0"/>
          <w:marTop w:val="0"/>
          <w:marBottom w:val="0"/>
          <w:divBdr>
            <w:top w:val="none" w:sz="0" w:space="0" w:color="auto"/>
            <w:left w:val="none" w:sz="0" w:space="0" w:color="auto"/>
            <w:bottom w:val="none" w:sz="0" w:space="0" w:color="auto"/>
            <w:right w:val="none" w:sz="0" w:space="0" w:color="auto"/>
          </w:divBdr>
        </w:div>
      </w:divsChild>
    </w:div>
    <w:div w:id="1689213796">
      <w:bodyDiv w:val="1"/>
      <w:marLeft w:val="0"/>
      <w:marRight w:val="0"/>
      <w:marTop w:val="0"/>
      <w:marBottom w:val="0"/>
      <w:divBdr>
        <w:top w:val="none" w:sz="0" w:space="0" w:color="auto"/>
        <w:left w:val="none" w:sz="0" w:space="0" w:color="auto"/>
        <w:bottom w:val="none" w:sz="0" w:space="0" w:color="auto"/>
        <w:right w:val="none" w:sz="0" w:space="0" w:color="auto"/>
      </w:divBdr>
      <w:divsChild>
        <w:div w:id="470369179">
          <w:marLeft w:val="0"/>
          <w:marRight w:val="0"/>
          <w:marTop w:val="0"/>
          <w:marBottom w:val="0"/>
          <w:divBdr>
            <w:top w:val="none" w:sz="0" w:space="0" w:color="auto"/>
            <w:left w:val="none" w:sz="0" w:space="0" w:color="auto"/>
            <w:bottom w:val="none" w:sz="0" w:space="0" w:color="auto"/>
            <w:right w:val="none" w:sz="0" w:space="0" w:color="auto"/>
          </w:divBdr>
        </w:div>
        <w:div w:id="843784495">
          <w:marLeft w:val="0"/>
          <w:marRight w:val="0"/>
          <w:marTop w:val="0"/>
          <w:marBottom w:val="0"/>
          <w:divBdr>
            <w:top w:val="none" w:sz="0" w:space="0" w:color="auto"/>
            <w:left w:val="none" w:sz="0" w:space="0" w:color="auto"/>
            <w:bottom w:val="none" w:sz="0" w:space="0" w:color="auto"/>
            <w:right w:val="none" w:sz="0" w:space="0" w:color="auto"/>
          </w:divBdr>
        </w:div>
        <w:div w:id="548340755">
          <w:marLeft w:val="0"/>
          <w:marRight w:val="0"/>
          <w:marTop w:val="0"/>
          <w:marBottom w:val="0"/>
          <w:divBdr>
            <w:top w:val="none" w:sz="0" w:space="0" w:color="auto"/>
            <w:left w:val="none" w:sz="0" w:space="0" w:color="auto"/>
            <w:bottom w:val="none" w:sz="0" w:space="0" w:color="auto"/>
            <w:right w:val="none" w:sz="0" w:space="0" w:color="auto"/>
          </w:divBdr>
        </w:div>
      </w:divsChild>
    </w:div>
    <w:div w:id="1700230711">
      <w:bodyDiv w:val="1"/>
      <w:marLeft w:val="0"/>
      <w:marRight w:val="0"/>
      <w:marTop w:val="0"/>
      <w:marBottom w:val="0"/>
      <w:divBdr>
        <w:top w:val="none" w:sz="0" w:space="0" w:color="auto"/>
        <w:left w:val="none" w:sz="0" w:space="0" w:color="auto"/>
        <w:bottom w:val="none" w:sz="0" w:space="0" w:color="auto"/>
        <w:right w:val="none" w:sz="0" w:space="0" w:color="auto"/>
      </w:divBdr>
    </w:div>
    <w:div w:id="1722091997">
      <w:bodyDiv w:val="1"/>
      <w:marLeft w:val="0"/>
      <w:marRight w:val="0"/>
      <w:marTop w:val="0"/>
      <w:marBottom w:val="0"/>
      <w:divBdr>
        <w:top w:val="none" w:sz="0" w:space="0" w:color="auto"/>
        <w:left w:val="none" w:sz="0" w:space="0" w:color="auto"/>
        <w:bottom w:val="none" w:sz="0" w:space="0" w:color="auto"/>
        <w:right w:val="none" w:sz="0" w:space="0" w:color="auto"/>
      </w:divBdr>
    </w:div>
    <w:div w:id="1727221032">
      <w:bodyDiv w:val="1"/>
      <w:marLeft w:val="0"/>
      <w:marRight w:val="0"/>
      <w:marTop w:val="0"/>
      <w:marBottom w:val="0"/>
      <w:divBdr>
        <w:top w:val="none" w:sz="0" w:space="0" w:color="auto"/>
        <w:left w:val="none" w:sz="0" w:space="0" w:color="auto"/>
        <w:bottom w:val="none" w:sz="0" w:space="0" w:color="auto"/>
        <w:right w:val="none" w:sz="0" w:space="0" w:color="auto"/>
      </w:divBdr>
    </w:div>
    <w:div w:id="1745880546">
      <w:bodyDiv w:val="1"/>
      <w:marLeft w:val="0"/>
      <w:marRight w:val="0"/>
      <w:marTop w:val="0"/>
      <w:marBottom w:val="0"/>
      <w:divBdr>
        <w:top w:val="none" w:sz="0" w:space="0" w:color="auto"/>
        <w:left w:val="none" w:sz="0" w:space="0" w:color="auto"/>
        <w:bottom w:val="none" w:sz="0" w:space="0" w:color="auto"/>
        <w:right w:val="none" w:sz="0" w:space="0" w:color="auto"/>
      </w:divBdr>
    </w:div>
    <w:div w:id="1766266635">
      <w:bodyDiv w:val="1"/>
      <w:marLeft w:val="0"/>
      <w:marRight w:val="0"/>
      <w:marTop w:val="0"/>
      <w:marBottom w:val="0"/>
      <w:divBdr>
        <w:top w:val="none" w:sz="0" w:space="0" w:color="auto"/>
        <w:left w:val="none" w:sz="0" w:space="0" w:color="auto"/>
        <w:bottom w:val="none" w:sz="0" w:space="0" w:color="auto"/>
        <w:right w:val="none" w:sz="0" w:space="0" w:color="auto"/>
      </w:divBdr>
    </w:div>
    <w:div w:id="1791127043">
      <w:bodyDiv w:val="1"/>
      <w:marLeft w:val="0"/>
      <w:marRight w:val="0"/>
      <w:marTop w:val="0"/>
      <w:marBottom w:val="0"/>
      <w:divBdr>
        <w:top w:val="none" w:sz="0" w:space="0" w:color="auto"/>
        <w:left w:val="none" w:sz="0" w:space="0" w:color="auto"/>
        <w:bottom w:val="none" w:sz="0" w:space="0" w:color="auto"/>
        <w:right w:val="none" w:sz="0" w:space="0" w:color="auto"/>
      </w:divBdr>
    </w:div>
    <w:div w:id="1791392852">
      <w:bodyDiv w:val="1"/>
      <w:marLeft w:val="0"/>
      <w:marRight w:val="0"/>
      <w:marTop w:val="0"/>
      <w:marBottom w:val="0"/>
      <w:divBdr>
        <w:top w:val="none" w:sz="0" w:space="0" w:color="auto"/>
        <w:left w:val="none" w:sz="0" w:space="0" w:color="auto"/>
        <w:bottom w:val="none" w:sz="0" w:space="0" w:color="auto"/>
        <w:right w:val="none" w:sz="0" w:space="0" w:color="auto"/>
      </w:divBdr>
    </w:div>
    <w:div w:id="1800613725">
      <w:bodyDiv w:val="1"/>
      <w:marLeft w:val="0"/>
      <w:marRight w:val="0"/>
      <w:marTop w:val="0"/>
      <w:marBottom w:val="0"/>
      <w:divBdr>
        <w:top w:val="none" w:sz="0" w:space="0" w:color="auto"/>
        <w:left w:val="none" w:sz="0" w:space="0" w:color="auto"/>
        <w:bottom w:val="none" w:sz="0" w:space="0" w:color="auto"/>
        <w:right w:val="none" w:sz="0" w:space="0" w:color="auto"/>
      </w:divBdr>
    </w:div>
    <w:div w:id="1825318688">
      <w:bodyDiv w:val="1"/>
      <w:marLeft w:val="0"/>
      <w:marRight w:val="0"/>
      <w:marTop w:val="0"/>
      <w:marBottom w:val="0"/>
      <w:divBdr>
        <w:top w:val="none" w:sz="0" w:space="0" w:color="auto"/>
        <w:left w:val="none" w:sz="0" w:space="0" w:color="auto"/>
        <w:bottom w:val="none" w:sz="0" w:space="0" w:color="auto"/>
        <w:right w:val="none" w:sz="0" w:space="0" w:color="auto"/>
      </w:divBdr>
    </w:div>
    <w:div w:id="1847942949">
      <w:bodyDiv w:val="1"/>
      <w:marLeft w:val="0"/>
      <w:marRight w:val="0"/>
      <w:marTop w:val="0"/>
      <w:marBottom w:val="0"/>
      <w:divBdr>
        <w:top w:val="none" w:sz="0" w:space="0" w:color="auto"/>
        <w:left w:val="none" w:sz="0" w:space="0" w:color="auto"/>
        <w:bottom w:val="none" w:sz="0" w:space="0" w:color="auto"/>
        <w:right w:val="none" w:sz="0" w:space="0" w:color="auto"/>
      </w:divBdr>
    </w:div>
    <w:div w:id="1854487536">
      <w:bodyDiv w:val="1"/>
      <w:marLeft w:val="0"/>
      <w:marRight w:val="0"/>
      <w:marTop w:val="0"/>
      <w:marBottom w:val="0"/>
      <w:divBdr>
        <w:top w:val="none" w:sz="0" w:space="0" w:color="auto"/>
        <w:left w:val="none" w:sz="0" w:space="0" w:color="auto"/>
        <w:bottom w:val="none" w:sz="0" w:space="0" w:color="auto"/>
        <w:right w:val="none" w:sz="0" w:space="0" w:color="auto"/>
      </w:divBdr>
    </w:div>
    <w:div w:id="1912695348">
      <w:bodyDiv w:val="1"/>
      <w:marLeft w:val="0"/>
      <w:marRight w:val="0"/>
      <w:marTop w:val="0"/>
      <w:marBottom w:val="0"/>
      <w:divBdr>
        <w:top w:val="none" w:sz="0" w:space="0" w:color="auto"/>
        <w:left w:val="none" w:sz="0" w:space="0" w:color="auto"/>
        <w:bottom w:val="none" w:sz="0" w:space="0" w:color="auto"/>
        <w:right w:val="none" w:sz="0" w:space="0" w:color="auto"/>
      </w:divBdr>
    </w:div>
    <w:div w:id="1939024460">
      <w:bodyDiv w:val="1"/>
      <w:marLeft w:val="0"/>
      <w:marRight w:val="0"/>
      <w:marTop w:val="0"/>
      <w:marBottom w:val="0"/>
      <w:divBdr>
        <w:top w:val="none" w:sz="0" w:space="0" w:color="auto"/>
        <w:left w:val="none" w:sz="0" w:space="0" w:color="auto"/>
        <w:bottom w:val="none" w:sz="0" w:space="0" w:color="auto"/>
        <w:right w:val="none" w:sz="0" w:space="0" w:color="auto"/>
      </w:divBdr>
      <w:divsChild>
        <w:div w:id="1927566562">
          <w:marLeft w:val="0"/>
          <w:marRight w:val="0"/>
          <w:marTop w:val="0"/>
          <w:marBottom w:val="0"/>
          <w:divBdr>
            <w:top w:val="none" w:sz="0" w:space="0" w:color="auto"/>
            <w:left w:val="none" w:sz="0" w:space="0" w:color="auto"/>
            <w:bottom w:val="none" w:sz="0" w:space="0" w:color="auto"/>
            <w:right w:val="none" w:sz="0" w:space="0" w:color="auto"/>
          </w:divBdr>
        </w:div>
      </w:divsChild>
    </w:div>
    <w:div w:id="1947156766">
      <w:bodyDiv w:val="1"/>
      <w:marLeft w:val="0"/>
      <w:marRight w:val="0"/>
      <w:marTop w:val="0"/>
      <w:marBottom w:val="0"/>
      <w:divBdr>
        <w:top w:val="none" w:sz="0" w:space="0" w:color="auto"/>
        <w:left w:val="none" w:sz="0" w:space="0" w:color="auto"/>
        <w:bottom w:val="none" w:sz="0" w:space="0" w:color="auto"/>
        <w:right w:val="none" w:sz="0" w:space="0" w:color="auto"/>
      </w:divBdr>
    </w:div>
    <w:div w:id="1947881593">
      <w:bodyDiv w:val="1"/>
      <w:marLeft w:val="0"/>
      <w:marRight w:val="0"/>
      <w:marTop w:val="0"/>
      <w:marBottom w:val="0"/>
      <w:divBdr>
        <w:top w:val="none" w:sz="0" w:space="0" w:color="auto"/>
        <w:left w:val="none" w:sz="0" w:space="0" w:color="auto"/>
        <w:bottom w:val="none" w:sz="0" w:space="0" w:color="auto"/>
        <w:right w:val="none" w:sz="0" w:space="0" w:color="auto"/>
      </w:divBdr>
    </w:div>
    <w:div w:id="1951233198">
      <w:bodyDiv w:val="1"/>
      <w:marLeft w:val="0"/>
      <w:marRight w:val="0"/>
      <w:marTop w:val="0"/>
      <w:marBottom w:val="0"/>
      <w:divBdr>
        <w:top w:val="none" w:sz="0" w:space="0" w:color="auto"/>
        <w:left w:val="none" w:sz="0" w:space="0" w:color="auto"/>
        <w:bottom w:val="none" w:sz="0" w:space="0" w:color="auto"/>
        <w:right w:val="none" w:sz="0" w:space="0" w:color="auto"/>
      </w:divBdr>
      <w:divsChild>
        <w:div w:id="532963441">
          <w:marLeft w:val="0"/>
          <w:marRight w:val="0"/>
          <w:marTop w:val="0"/>
          <w:marBottom w:val="0"/>
          <w:divBdr>
            <w:top w:val="none" w:sz="0" w:space="0" w:color="auto"/>
            <w:left w:val="none" w:sz="0" w:space="0" w:color="auto"/>
            <w:bottom w:val="none" w:sz="0" w:space="0" w:color="auto"/>
            <w:right w:val="none" w:sz="0" w:space="0" w:color="auto"/>
          </w:divBdr>
        </w:div>
      </w:divsChild>
    </w:div>
    <w:div w:id="1960337852">
      <w:bodyDiv w:val="1"/>
      <w:marLeft w:val="0"/>
      <w:marRight w:val="0"/>
      <w:marTop w:val="0"/>
      <w:marBottom w:val="0"/>
      <w:divBdr>
        <w:top w:val="none" w:sz="0" w:space="0" w:color="auto"/>
        <w:left w:val="none" w:sz="0" w:space="0" w:color="auto"/>
        <w:bottom w:val="none" w:sz="0" w:space="0" w:color="auto"/>
        <w:right w:val="none" w:sz="0" w:space="0" w:color="auto"/>
      </w:divBdr>
    </w:div>
    <w:div w:id="2047830881">
      <w:bodyDiv w:val="1"/>
      <w:marLeft w:val="0"/>
      <w:marRight w:val="0"/>
      <w:marTop w:val="0"/>
      <w:marBottom w:val="0"/>
      <w:divBdr>
        <w:top w:val="none" w:sz="0" w:space="0" w:color="auto"/>
        <w:left w:val="none" w:sz="0" w:space="0" w:color="auto"/>
        <w:bottom w:val="none" w:sz="0" w:space="0" w:color="auto"/>
        <w:right w:val="none" w:sz="0" w:space="0" w:color="auto"/>
      </w:divBdr>
    </w:div>
    <w:div w:id="2055033027">
      <w:bodyDiv w:val="1"/>
      <w:marLeft w:val="0"/>
      <w:marRight w:val="0"/>
      <w:marTop w:val="0"/>
      <w:marBottom w:val="0"/>
      <w:divBdr>
        <w:top w:val="none" w:sz="0" w:space="0" w:color="auto"/>
        <w:left w:val="none" w:sz="0" w:space="0" w:color="auto"/>
        <w:bottom w:val="none" w:sz="0" w:space="0" w:color="auto"/>
        <w:right w:val="none" w:sz="0" w:space="0" w:color="auto"/>
      </w:divBdr>
    </w:div>
    <w:div w:id="2056151233">
      <w:bodyDiv w:val="1"/>
      <w:marLeft w:val="0"/>
      <w:marRight w:val="0"/>
      <w:marTop w:val="0"/>
      <w:marBottom w:val="0"/>
      <w:divBdr>
        <w:top w:val="none" w:sz="0" w:space="0" w:color="auto"/>
        <w:left w:val="none" w:sz="0" w:space="0" w:color="auto"/>
        <w:bottom w:val="none" w:sz="0" w:space="0" w:color="auto"/>
        <w:right w:val="none" w:sz="0" w:space="0" w:color="auto"/>
      </w:divBdr>
      <w:divsChild>
        <w:div w:id="1348143802">
          <w:marLeft w:val="0"/>
          <w:marRight w:val="0"/>
          <w:marTop w:val="0"/>
          <w:marBottom w:val="0"/>
          <w:divBdr>
            <w:top w:val="none" w:sz="0" w:space="0" w:color="auto"/>
            <w:left w:val="none" w:sz="0" w:space="0" w:color="auto"/>
            <w:bottom w:val="none" w:sz="0" w:space="0" w:color="auto"/>
            <w:right w:val="none" w:sz="0" w:space="0" w:color="auto"/>
          </w:divBdr>
        </w:div>
      </w:divsChild>
    </w:div>
    <w:div w:id="2061244431">
      <w:bodyDiv w:val="1"/>
      <w:marLeft w:val="0"/>
      <w:marRight w:val="0"/>
      <w:marTop w:val="0"/>
      <w:marBottom w:val="0"/>
      <w:divBdr>
        <w:top w:val="none" w:sz="0" w:space="0" w:color="auto"/>
        <w:left w:val="none" w:sz="0" w:space="0" w:color="auto"/>
        <w:bottom w:val="none" w:sz="0" w:space="0" w:color="auto"/>
        <w:right w:val="none" w:sz="0" w:space="0" w:color="auto"/>
      </w:divBdr>
    </w:div>
    <w:div w:id="2085641602">
      <w:bodyDiv w:val="1"/>
      <w:marLeft w:val="0"/>
      <w:marRight w:val="0"/>
      <w:marTop w:val="0"/>
      <w:marBottom w:val="0"/>
      <w:divBdr>
        <w:top w:val="none" w:sz="0" w:space="0" w:color="auto"/>
        <w:left w:val="none" w:sz="0" w:space="0" w:color="auto"/>
        <w:bottom w:val="none" w:sz="0" w:space="0" w:color="auto"/>
        <w:right w:val="none" w:sz="0" w:space="0" w:color="auto"/>
      </w:divBdr>
    </w:div>
    <w:div w:id="21256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aine.field@scambs.gov.uk" TargetMode="External"/><Relationship Id="rId4" Type="http://schemas.openxmlformats.org/officeDocument/2006/relationships/settings" Target="settings.xml"/><Relationship Id="rId9" Type="http://schemas.openxmlformats.org/officeDocument/2006/relationships/hyperlink" Target="https://cambridgeshireinsight.org.uk/housingboard/"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F0-DF42-49F2-834E-0314318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2517</Words>
  <Characters>13531</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Cambridge sub-Regional Housing Board (CRHB)</vt:lpstr>
    </vt:vector>
  </TitlesOfParts>
  <Company>Cambridge City Council</Company>
  <LinksUpToDate>false</LinksUpToDate>
  <CharactersWithSpaces>16016</CharactersWithSpaces>
  <SharedDoc>false</SharedDoc>
  <HLinks>
    <vt:vector size="18" baseType="variant">
      <vt:variant>
        <vt:i4>4653121</vt:i4>
      </vt:variant>
      <vt:variant>
        <vt:i4>6</vt:i4>
      </vt:variant>
      <vt:variant>
        <vt:i4>0</vt:i4>
      </vt:variant>
      <vt:variant>
        <vt:i4>5</vt:i4>
      </vt:variant>
      <vt:variant>
        <vt:lpwstr>http://www.cambridgeshireinsight.org.uk/aggregator/sources/2</vt:lpwstr>
      </vt:variant>
      <vt:variant>
        <vt:lpwstr/>
      </vt:variant>
      <vt:variant>
        <vt:i4>2818151</vt:i4>
      </vt:variant>
      <vt:variant>
        <vt:i4>3</vt:i4>
      </vt:variant>
      <vt:variant>
        <vt:i4>0</vt:i4>
      </vt:variant>
      <vt:variant>
        <vt:i4>5</vt:i4>
      </vt:variant>
      <vt:variant>
        <vt:lpwstr>http://www.cambridgeshireinsight.org.uk/aggregator/categories/6</vt:lpwstr>
      </vt:variant>
      <vt:variant>
        <vt:lpwstr/>
      </vt:variant>
      <vt:variant>
        <vt:i4>852050</vt:i4>
      </vt:variant>
      <vt:variant>
        <vt:i4>0</vt:i4>
      </vt:variant>
      <vt:variant>
        <vt:i4>0</vt:i4>
      </vt:variant>
      <vt:variant>
        <vt:i4>5</vt:i4>
      </vt:variant>
      <vt:variant>
        <vt:lpwstr>http://www.cambridge.gov.uk/crhb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sub-Regional Housing Board (CRHB)</dc:title>
  <dc:creator>Field Elaine</dc:creator>
  <cp:lastModifiedBy>Elaine Field</cp:lastModifiedBy>
  <cp:revision>3</cp:revision>
  <cp:lastPrinted>2019-01-08T14:54:00Z</cp:lastPrinted>
  <dcterms:created xsi:type="dcterms:W3CDTF">2024-11-05T10:56:00Z</dcterms:created>
  <dcterms:modified xsi:type="dcterms:W3CDTF">2024-11-05T10:56:00Z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