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BD31" w14:textId="77FA84FF" w:rsidR="00E15BC7" w:rsidRDefault="00BA027A">
      <w:r>
        <w:rPr>
          <w:noProof/>
        </w:rPr>
        <w:drawing>
          <wp:inline distT="0" distB="0" distL="0" distR="0" wp14:anchorId="3888522D" wp14:editId="15344ABB">
            <wp:extent cx="5822950" cy="999490"/>
            <wp:effectExtent l="0" t="0" r="6350" b="0"/>
            <wp:docPr id="91615121" name="Picture 1" descr="A green and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615121" name="Picture 1" descr="A green and white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937" cy="999831"/>
                    </a:xfrm>
                    <a:prstGeom prst="rect">
                      <a:avLst/>
                    </a:prstGeom>
                    <a:solidFill>
                      <a:srgbClr val="60BF78"/>
                    </a:solidFill>
                  </pic:spPr>
                </pic:pic>
              </a:graphicData>
            </a:graphic>
          </wp:inline>
        </w:drawing>
      </w:r>
      <w:r w:rsidR="00300B3B">
        <w:tab/>
      </w:r>
    </w:p>
    <w:tbl>
      <w:tblPr>
        <w:tblStyle w:val="TableGrid"/>
        <w:tblW w:w="0" w:type="auto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368"/>
        <w:gridCol w:w="3384"/>
        <w:gridCol w:w="3391"/>
        <w:gridCol w:w="3769"/>
      </w:tblGrid>
      <w:tr w:rsidR="00066F45" w:rsidRPr="001B4F6F" w14:paraId="472CE90E" w14:textId="77777777" w:rsidTr="00707DEB">
        <w:trPr>
          <w:trHeight w:val="638"/>
        </w:trPr>
        <w:tc>
          <w:tcPr>
            <w:tcW w:w="3487" w:type="dxa"/>
            <w:tcBorders>
              <w:top w:val="single" w:sz="18" w:space="0" w:color="70AD47" w:themeColor="accent6"/>
              <w:left w:val="single" w:sz="18" w:space="0" w:color="70AD47" w:themeColor="accent6"/>
              <w:bottom w:val="single" w:sz="18" w:space="0" w:color="70AD47" w:themeColor="accent6"/>
            </w:tcBorders>
            <w:shd w:val="clear" w:color="auto" w:fill="70AD47" w:themeFill="accent6"/>
            <w:vAlign w:val="center"/>
          </w:tcPr>
          <w:p w14:paraId="40DFDEB6" w14:textId="1034DCD0" w:rsidR="00066F45" w:rsidRPr="001B4F6F" w:rsidRDefault="00066F45" w:rsidP="001B4F6F">
            <w:pPr>
              <w:jc w:val="center"/>
              <w:rPr>
                <w:b/>
                <w:bCs/>
                <w:sz w:val="24"/>
                <w:szCs w:val="24"/>
              </w:rPr>
            </w:pPr>
            <w:r w:rsidRPr="001B4F6F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87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shd w:val="clear" w:color="auto" w:fill="70AD47" w:themeFill="accent6"/>
            <w:vAlign w:val="center"/>
          </w:tcPr>
          <w:p w14:paraId="676FBCF6" w14:textId="2C8FA672" w:rsidR="00066F45" w:rsidRPr="001B4F6F" w:rsidRDefault="00066F45" w:rsidP="001B4F6F">
            <w:pPr>
              <w:jc w:val="center"/>
              <w:rPr>
                <w:b/>
                <w:bCs/>
                <w:sz w:val="24"/>
                <w:szCs w:val="24"/>
              </w:rPr>
            </w:pPr>
            <w:r w:rsidRPr="001B4F6F">
              <w:rPr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3487" w:type="dxa"/>
            <w:tcBorders>
              <w:top w:val="single" w:sz="18" w:space="0" w:color="70AD47" w:themeColor="accent6"/>
              <w:bottom w:val="single" w:sz="18" w:space="0" w:color="70AD47" w:themeColor="accent6"/>
            </w:tcBorders>
            <w:shd w:val="clear" w:color="auto" w:fill="70AD47" w:themeFill="accent6"/>
            <w:vAlign w:val="center"/>
          </w:tcPr>
          <w:p w14:paraId="44B12932" w14:textId="6C275833" w:rsidR="00066F45" w:rsidRPr="001B4F6F" w:rsidRDefault="00066F45" w:rsidP="001B4F6F">
            <w:pPr>
              <w:jc w:val="center"/>
              <w:rPr>
                <w:b/>
                <w:bCs/>
                <w:sz w:val="24"/>
                <w:szCs w:val="24"/>
              </w:rPr>
            </w:pPr>
            <w:r w:rsidRPr="001B4F6F"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3487" w:type="dxa"/>
            <w:tcBorders>
              <w:top w:val="single" w:sz="18" w:space="0" w:color="70AD47" w:themeColor="accent6"/>
              <w:bottom w:val="single" w:sz="18" w:space="0" w:color="70AD47" w:themeColor="accent6"/>
              <w:right w:val="single" w:sz="18" w:space="0" w:color="70AD47" w:themeColor="accent6"/>
            </w:tcBorders>
            <w:shd w:val="clear" w:color="auto" w:fill="70AD47" w:themeFill="accent6"/>
            <w:vAlign w:val="center"/>
          </w:tcPr>
          <w:p w14:paraId="5B86385B" w14:textId="731D53B0" w:rsidR="00066F45" w:rsidRPr="001B4F6F" w:rsidRDefault="00066F45" w:rsidP="001B4F6F">
            <w:pPr>
              <w:jc w:val="center"/>
              <w:rPr>
                <w:b/>
                <w:bCs/>
                <w:sz w:val="24"/>
                <w:szCs w:val="24"/>
              </w:rPr>
            </w:pPr>
            <w:r w:rsidRPr="001B4F6F">
              <w:rPr>
                <w:b/>
                <w:bCs/>
                <w:sz w:val="24"/>
                <w:szCs w:val="24"/>
              </w:rPr>
              <w:t xml:space="preserve">Email </w:t>
            </w:r>
            <w:r w:rsidR="00AA3BEC" w:rsidRPr="001B4F6F">
              <w:rPr>
                <w:b/>
                <w:bCs/>
                <w:sz w:val="24"/>
                <w:szCs w:val="24"/>
              </w:rPr>
              <w:t>Details</w:t>
            </w:r>
          </w:p>
        </w:tc>
      </w:tr>
      <w:tr w:rsidR="00066F45" w14:paraId="5BFE43C4" w14:textId="77777777" w:rsidTr="00707DEB">
        <w:tc>
          <w:tcPr>
            <w:tcW w:w="3487" w:type="dxa"/>
            <w:tcBorders>
              <w:top w:val="single" w:sz="18" w:space="0" w:color="70AD47" w:themeColor="accent6"/>
            </w:tcBorders>
          </w:tcPr>
          <w:p w14:paraId="20F58A71" w14:textId="632AE478" w:rsidR="00066F45" w:rsidRDefault="00AA3BEC">
            <w:r>
              <w:t>Ciara Mole</w:t>
            </w:r>
          </w:p>
        </w:tc>
        <w:tc>
          <w:tcPr>
            <w:tcW w:w="3487" w:type="dxa"/>
            <w:tcBorders>
              <w:top w:val="single" w:sz="18" w:space="0" w:color="70AD47" w:themeColor="accent6"/>
            </w:tcBorders>
          </w:tcPr>
          <w:p w14:paraId="06CCC80D" w14:textId="581226CA" w:rsidR="00066F45" w:rsidRDefault="00AA3BEC">
            <w:r>
              <w:t>Custody Prevention &amp; DTOA Coordinator</w:t>
            </w:r>
          </w:p>
        </w:tc>
        <w:tc>
          <w:tcPr>
            <w:tcW w:w="3487" w:type="dxa"/>
            <w:tcBorders>
              <w:top w:val="single" w:sz="18" w:space="0" w:color="70AD47" w:themeColor="accent6"/>
            </w:tcBorders>
          </w:tcPr>
          <w:p w14:paraId="79235AA2" w14:textId="4889F028" w:rsidR="00066F45" w:rsidRDefault="00AA3BEC">
            <w:r>
              <w:t>Cambridgeshire Police</w:t>
            </w:r>
          </w:p>
        </w:tc>
        <w:tc>
          <w:tcPr>
            <w:tcW w:w="3487" w:type="dxa"/>
            <w:tcBorders>
              <w:top w:val="single" w:sz="18" w:space="0" w:color="70AD47" w:themeColor="accent6"/>
            </w:tcBorders>
          </w:tcPr>
          <w:p w14:paraId="5C58F6BB" w14:textId="4AACDD40" w:rsidR="00066F45" w:rsidRDefault="00AA3BEC">
            <w:hyperlink r:id="rId10" w:history="1">
              <w:r w:rsidRPr="008950E4">
                <w:rPr>
                  <w:rStyle w:val="Hyperlink"/>
                </w:rPr>
                <w:t>Ciara.mole@cambs.police.uk</w:t>
              </w:r>
            </w:hyperlink>
          </w:p>
        </w:tc>
      </w:tr>
      <w:tr w:rsidR="00AA3BEC" w14:paraId="53A4B336" w14:textId="77777777" w:rsidTr="003F28C7">
        <w:tc>
          <w:tcPr>
            <w:tcW w:w="3487" w:type="dxa"/>
          </w:tcPr>
          <w:p w14:paraId="393E863E" w14:textId="5671CE5D" w:rsidR="00AA3BEC" w:rsidRDefault="00AA3BEC">
            <w:r>
              <w:t>Dan Horn</w:t>
            </w:r>
          </w:p>
        </w:tc>
        <w:tc>
          <w:tcPr>
            <w:tcW w:w="3487" w:type="dxa"/>
          </w:tcPr>
          <w:p w14:paraId="2EB0C208" w14:textId="7E313F08" w:rsidR="00AA3BEC" w:rsidRDefault="00AA3BEC">
            <w:r>
              <w:t>Acting Assistant Director</w:t>
            </w:r>
          </w:p>
        </w:tc>
        <w:tc>
          <w:tcPr>
            <w:tcW w:w="3487" w:type="dxa"/>
          </w:tcPr>
          <w:p w14:paraId="4E1067A6" w14:textId="42FFD5CF" w:rsidR="00AA3BEC" w:rsidRDefault="00AA3BEC">
            <w:r>
              <w:t>Fenland District Council</w:t>
            </w:r>
          </w:p>
        </w:tc>
        <w:tc>
          <w:tcPr>
            <w:tcW w:w="3487" w:type="dxa"/>
          </w:tcPr>
          <w:p w14:paraId="666534BA" w14:textId="49E2F9F5" w:rsidR="00AA3BEC" w:rsidRDefault="00AA3BEC">
            <w:hyperlink r:id="rId11" w:history="1">
              <w:r w:rsidRPr="008950E4">
                <w:rPr>
                  <w:rStyle w:val="Hyperlink"/>
                </w:rPr>
                <w:t>dhorn@fenland.gov.uk</w:t>
              </w:r>
            </w:hyperlink>
          </w:p>
        </w:tc>
      </w:tr>
      <w:tr w:rsidR="00AA3BEC" w14:paraId="7209AF26" w14:textId="77777777" w:rsidTr="003F28C7">
        <w:tc>
          <w:tcPr>
            <w:tcW w:w="3487" w:type="dxa"/>
          </w:tcPr>
          <w:p w14:paraId="5D8E2CA6" w14:textId="1CFC255D" w:rsidR="00AA3BEC" w:rsidRDefault="00AA3BEC">
            <w:r>
              <w:t>Elizabeth Whelan</w:t>
            </w:r>
          </w:p>
        </w:tc>
        <w:tc>
          <w:tcPr>
            <w:tcW w:w="3487" w:type="dxa"/>
          </w:tcPr>
          <w:p w14:paraId="3253CCA0" w14:textId="180E861D" w:rsidR="00AA3BEC" w:rsidRDefault="00AA3BEC">
            <w:r>
              <w:t>Health &amp; Justice Partnership Coordinator</w:t>
            </w:r>
          </w:p>
        </w:tc>
        <w:tc>
          <w:tcPr>
            <w:tcW w:w="3487" w:type="dxa"/>
          </w:tcPr>
          <w:p w14:paraId="53DDD451" w14:textId="004D0B0D" w:rsidR="00AA3BEC" w:rsidRDefault="00AA3BEC">
            <w:r>
              <w:t>Probation, East of England</w:t>
            </w:r>
          </w:p>
        </w:tc>
        <w:tc>
          <w:tcPr>
            <w:tcW w:w="3487" w:type="dxa"/>
          </w:tcPr>
          <w:p w14:paraId="0026F821" w14:textId="338A5DCF" w:rsidR="00AA3BEC" w:rsidRDefault="00AA3BEC">
            <w:hyperlink r:id="rId12" w:history="1">
              <w:r w:rsidRPr="008950E4">
                <w:rPr>
                  <w:rStyle w:val="Hyperlink"/>
                </w:rPr>
                <w:t>Elizabeth.whelan1@justice.gov.uk</w:t>
              </w:r>
            </w:hyperlink>
          </w:p>
        </w:tc>
      </w:tr>
      <w:tr w:rsidR="00AA3BEC" w14:paraId="723426B3" w14:textId="77777777" w:rsidTr="003F28C7">
        <w:tc>
          <w:tcPr>
            <w:tcW w:w="3487" w:type="dxa"/>
          </w:tcPr>
          <w:p w14:paraId="700CC235" w14:textId="51415633" w:rsidR="00AA3BEC" w:rsidRDefault="00AA3BEC">
            <w:r>
              <w:t>John Heathorn</w:t>
            </w:r>
          </w:p>
        </w:tc>
        <w:tc>
          <w:tcPr>
            <w:tcW w:w="3487" w:type="dxa"/>
          </w:tcPr>
          <w:p w14:paraId="348353C8" w14:textId="756C3679" w:rsidR="00AA3BEC" w:rsidRDefault="00AA3BEC">
            <w:r>
              <w:t xml:space="preserve">Night Services </w:t>
            </w:r>
            <w:proofErr w:type="spellStart"/>
            <w:r>
              <w:t>Mgr</w:t>
            </w:r>
            <w:proofErr w:type="spellEnd"/>
            <w:r>
              <w:t xml:space="preserve"> &amp; Expert by Experience</w:t>
            </w:r>
          </w:p>
        </w:tc>
        <w:tc>
          <w:tcPr>
            <w:tcW w:w="3487" w:type="dxa"/>
          </w:tcPr>
          <w:p w14:paraId="2D31E21E" w14:textId="0E4860CA" w:rsidR="00AA3BEC" w:rsidRDefault="00AA3BEC">
            <w:r>
              <w:t>The Ferry Project, Wisbech</w:t>
            </w:r>
          </w:p>
        </w:tc>
        <w:tc>
          <w:tcPr>
            <w:tcW w:w="3487" w:type="dxa"/>
          </w:tcPr>
          <w:p w14:paraId="6DBC7728" w14:textId="78555F97" w:rsidR="00AA3BEC" w:rsidRDefault="00AA3BEC">
            <w:hyperlink r:id="rId13" w:history="1">
              <w:r w:rsidRPr="008950E4">
                <w:rPr>
                  <w:rStyle w:val="Hyperlink"/>
                </w:rPr>
                <w:t>John.heathorn@ferryproject.org.uk</w:t>
              </w:r>
            </w:hyperlink>
          </w:p>
        </w:tc>
      </w:tr>
      <w:tr w:rsidR="00AA3BEC" w14:paraId="1C26696F" w14:textId="77777777" w:rsidTr="003F28C7">
        <w:tc>
          <w:tcPr>
            <w:tcW w:w="3487" w:type="dxa"/>
          </w:tcPr>
          <w:p w14:paraId="2B2023BA" w14:textId="76A263B8" w:rsidR="00AA3BEC" w:rsidRDefault="00AA3BEC">
            <w:r>
              <w:t>Jon Bartrum</w:t>
            </w:r>
          </w:p>
        </w:tc>
        <w:tc>
          <w:tcPr>
            <w:tcW w:w="3487" w:type="dxa"/>
          </w:tcPr>
          <w:p w14:paraId="0B075A29" w14:textId="72BAD188" w:rsidR="00AA3BEC" w:rsidRDefault="00AA3BEC">
            <w:r>
              <w:t xml:space="preserve">Programme Director – Strategic Commissioning </w:t>
            </w:r>
          </w:p>
        </w:tc>
        <w:tc>
          <w:tcPr>
            <w:tcW w:w="3487" w:type="dxa"/>
          </w:tcPr>
          <w:p w14:paraId="341A843A" w14:textId="1F15AF88" w:rsidR="00AA3BEC" w:rsidRDefault="00AA3BEC">
            <w:proofErr w:type="spellStart"/>
            <w:r>
              <w:t>Cambs</w:t>
            </w:r>
            <w:proofErr w:type="spellEnd"/>
            <w:r>
              <w:t xml:space="preserve"> and Peterborough Integrated Care System (ICS)</w:t>
            </w:r>
          </w:p>
        </w:tc>
        <w:tc>
          <w:tcPr>
            <w:tcW w:w="3487" w:type="dxa"/>
          </w:tcPr>
          <w:p w14:paraId="784F7AC9" w14:textId="370C8F51" w:rsidR="00AA3BEC" w:rsidRDefault="00AA3BEC">
            <w:hyperlink r:id="rId14" w:history="1">
              <w:r w:rsidRPr="008950E4">
                <w:rPr>
                  <w:rStyle w:val="Hyperlink"/>
                </w:rPr>
                <w:t>Jonathan.bartram1@nhs.net</w:t>
              </w:r>
            </w:hyperlink>
          </w:p>
        </w:tc>
      </w:tr>
      <w:tr w:rsidR="00AA3BEC" w14:paraId="53086F35" w14:textId="77777777" w:rsidTr="003F28C7">
        <w:tc>
          <w:tcPr>
            <w:tcW w:w="3487" w:type="dxa"/>
          </w:tcPr>
          <w:p w14:paraId="34CE6BC6" w14:textId="3B44B2B9" w:rsidR="00AA3BEC" w:rsidRDefault="00AA3BEC">
            <w:r>
              <w:t>Keith Smith</w:t>
            </w:r>
          </w:p>
        </w:tc>
        <w:tc>
          <w:tcPr>
            <w:tcW w:w="3487" w:type="dxa"/>
          </w:tcPr>
          <w:p w14:paraId="6E095A5A" w14:textId="33F11326" w:rsidR="00AA3BEC" w:rsidRDefault="00AA3BEC">
            <w:r>
              <w:t>Chief Executive</w:t>
            </w:r>
          </w:p>
        </w:tc>
        <w:tc>
          <w:tcPr>
            <w:tcW w:w="3487" w:type="dxa"/>
          </w:tcPr>
          <w:p w14:paraId="77DC1D36" w14:textId="368B40AC" w:rsidR="00AA3BEC" w:rsidRDefault="00AA3BEC">
            <w:r>
              <w:t>The Ferry Project, Wisbech</w:t>
            </w:r>
          </w:p>
        </w:tc>
        <w:tc>
          <w:tcPr>
            <w:tcW w:w="3487" w:type="dxa"/>
          </w:tcPr>
          <w:p w14:paraId="52599DD2" w14:textId="379C8278" w:rsidR="00AA3BEC" w:rsidRDefault="00AA3BEC">
            <w:hyperlink r:id="rId15" w:history="1">
              <w:r w:rsidRPr="008950E4">
                <w:rPr>
                  <w:rStyle w:val="Hyperlink"/>
                </w:rPr>
                <w:t>Keith.smith@ferryproject.org.uk</w:t>
              </w:r>
            </w:hyperlink>
          </w:p>
        </w:tc>
      </w:tr>
      <w:tr w:rsidR="00AA3BEC" w14:paraId="521E62EE" w14:textId="77777777" w:rsidTr="003F28C7">
        <w:tc>
          <w:tcPr>
            <w:tcW w:w="3487" w:type="dxa"/>
          </w:tcPr>
          <w:p w14:paraId="569E5029" w14:textId="52DCB9A6" w:rsidR="00AA3BEC" w:rsidRDefault="00AA3BEC">
            <w:r>
              <w:t>Lisa Barraclough</w:t>
            </w:r>
          </w:p>
        </w:tc>
        <w:tc>
          <w:tcPr>
            <w:tcW w:w="3487" w:type="dxa"/>
          </w:tcPr>
          <w:p w14:paraId="12762B6F" w14:textId="553BB80C" w:rsidR="00AA3BEC" w:rsidRDefault="00AA3BEC">
            <w:r>
              <w:t>Senior Safeguarding Leader</w:t>
            </w:r>
          </w:p>
        </w:tc>
        <w:tc>
          <w:tcPr>
            <w:tcW w:w="3487" w:type="dxa"/>
          </w:tcPr>
          <w:p w14:paraId="5A6D0270" w14:textId="5F4DA402" w:rsidR="00AA3BEC" w:rsidRDefault="00AA3BEC">
            <w:r>
              <w:t>DWP</w:t>
            </w:r>
          </w:p>
        </w:tc>
        <w:tc>
          <w:tcPr>
            <w:tcW w:w="3487" w:type="dxa"/>
          </w:tcPr>
          <w:p w14:paraId="2303569C" w14:textId="772E803D" w:rsidR="00AA3BEC" w:rsidRDefault="00AA3BEC">
            <w:hyperlink r:id="rId16" w:history="1">
              <w:r w:rsidRPr="008950E4">
                <w:rPr>
                  <w:rStyle w:val="Hyperlink"/>
                </w:rPr>
                <w:t>Lisa.barraclough@dwp.gov.uk</w:t>
              </w:r>
            </w:hyperlink>
          </w:p>
        </w:tc>
      </w:tr>
      <w:tr w:rsidR="00AA3BEC" w14:paraId="0D52F9DA" w14:textId="77777777" w:rsidTr="003F28C7">
        <w:tc>
          <w:tcPr>
            <w:tcW w:w="3487" w:type="dxa"/>
          </w:tcPr>
          <w:p w14:paraId="2B40CAEA" w14:textId="4DF9550D" w:rsidR="00AA3BEC" w:rsidRDefault="00284A16">
            <w:r>
              <w:t>Nicola Caffell</w:t>
            </w:r>
          </w:p>
        </w:tc>
        <w:tc>
          <w:tcPr>
            <w:tcW w:w="3487" w:type="dxa"/>
          </w:tcPr>
          <w:p w14:paraId="6FB5493F" w14:textId="473CA0D2" w:rsidR="00AA3BEC" w:rsidRDefault="00284A16">
            <w:r>
              <w:t>Commissioning &amp; Partnership Manager</w:t>
            </w:r>
          </w:p>
        </w:tc>
        <w:tc>
          <w:tcPr>
            <w:tcW w:w="3487" w:type="dxa"/>
          </w:tcPr>
          <w:p w14:paraId="18C7F8B7" w14:textId="4934D202" w:rsidR="00AA3BEC" w:rsidRDefault="00284A16">
            <w:r>
              <w:t>Probation</w:t>
            </w:r>
          </w:p>
        </w:tc>
        <w:tc>
          <w:tcPr>
            <w:tcW w:w="3487" w:type="dxa"/>
          </w:tcPr>
          <w:p w14:paraId="4A9D3DA7" w14:textId="6D9C6E8F" w:rsidR="00AA3BEC" w:rsidRDefault="00284A16">
            <w:hyperlink r:id="rId17" w:history="1">
              <w:r w:rsidRPr="008950E4">
                <w:rPr>
                  <w:rStyle w:val="Hyperlink"/>
                </w:rPr>
                <w:t>Nicola.caffell@justice.gov.uk</w:t>
              </w:r>
            </w:hyperlink>
          </w:p>
        </w:tc>
      </w:tr>
      <w:tr w:rsidR="00284A16" w14:paraId="3D9FB22E" w14:textId="77777777" w:rsidTr="003F28C7">
        <w:tc>
          <w:tcPr>
            <w:tcW w:w="3487" w:type="dxa"/>
          </w:tcPr>
          <w:p w14:paraId="08AD57CE" w14:textId="48810CEC" w:rsidR="00284A16" w:rsidRDefault="00284A16">
            <w:r>
              <w:t>Oliver Morley</w:t>
            </w:r>
          </w:p>
        </w:tc>
        <w:tc>
          <w:tcPr>
            <w:tcW w:w="3487" w:type="dxa"/>
          </w:tcPr>
          <w:p w14:paraId="7D0E34CD" w14:textId="78E2A70A" w:rsidR="00284A16" w:rsidRDefault="005F5DF8">
            <w:r>
              <w:t>Corporate Director (people)</w:t>
            </w:r>
          </w:p>
        </w:tc>
        <w:tc>
          <w:tcPr>
            <w:tcW w:w="3487" w:type="dxa"/>
          </w:tcPr>
          <w:p w14:paraId="250C9ACE" w14:textId="1589FF18" w:rsidR="00284A16" w:rsidRDefault="008E5724">
            <w:r>
              <w:t>Huntingdonshire District Council</w:t>
            </w:r>
          </w:p>
        </w:tc>
        <w:tc>
          <w:tcPr>
            <w:tcW w:w="3487" w:type="dxa"/>
          </w:tcPr>
          <w:p w14:paraId="6F9B8DE6" w14:textId="0DEEE9F3" w:rsidR="00284A16" w:rsidRDefault="003855B5">
            <w:hyperlink r:id="rId18" w:history="1">
              <w:r w:rsidRPr="008950E4">
                <w:rPr>
                  <w:rStyle w:val="Hyperlink"/>
                </w:rPr>
                <w:t>Oliver.morley@huntingdonshire.gov.uk</w:t>
              </w:r>
            </w:hyperlink>
          </w:p>
        </w:tc>
      </w:tr>
      <w:tr w:rsidR="003855B5" w14:paraId="27B01AEA" w14:textId="77777777" w:rsidTr="003F28C7">
        <w:tc>
          <w:tcPr>
            <w:tcW w:w="3487" w:type="dxa"/>
          </w:tcPr>
          <w:p w14:paraId="23BB06FB" w14:textId="0E09E3DA" w:rsidR="003855B5" w:rsidRDefault="003855B5">
            <w:r>
              <w:t>Robert Pollock</w:t>
            </w:r>
          </w:p>
        </w:tc>
        <w:tc>
          <w:tcPr>
            <w:tcW w:w="3487" w:type="dxa"/>
          </w:tcPr>
          <w:p w14:paraId="590789BF" w14:textId="7CEC2F07" w:rsidR="003855B5" w:rsidRDefault="003855B5">
            <w:r>
              <w:t>Chief Executive (Chair)</w:t>
            </w:r>
          </w:p>
        </w:tc>
        <w:tc>
          <w:tcPr>
            <w:tcW w:w="3487" w:type="dxa"/>
          </w:tcPr>
          <w:p w14:paraId="113C57EE" w14:textId="6BE6DFBF" w:rsidR="003855B5" w:rsidRDefault="00C01012">
            <w:r>
              <w:t>Cambridge City Council</w:t>
            </w:r>
          </w:p>
        </w:tc>
        <w:tc>
          <w:tcPr>
            <w:tcW w:w="3487" w:type="dxa"/>
          </w:tcPr>
          <w:p w14:paraId="5305FC62" w14:textId="49141837" w:rsidR="003855B5" w:rsidRDefault="00C01012">
            <w:hyperlink r:id="rId19" w:history="1">
              <w:r w:rsidRPr="008950E4">
                <w:rPr>
                  <w:rStyle w:val="Hyperlink"/>
                </w:rPr>
                <w:t>Robert.pollock@cambridge.gov.uk</w:t>
              </w:r>
            </w:hyperlink>
          </w:p>
        </w:tc>
      </w:tr>
      <w:tr w:rsidR="00C01012" w14:paraId="0780C641" w14:textId="77777777" w:rsidTr="003F28C7">
        <w:tc>
          <w:tcPr>
            <w:tcW w:w="3487" w:type="dxa"/>
          </w:tcPr>
          <w:p w14:paraId="4DC8166B" w14:textId="7F5A8B93" w:rsidR="00C01012" w:rsidRDefault="00C01012">
            <w:r>
              <w:t xml:space="preserve">Samantha </w:t>
            </w:r>
            <w:proofErr w:type="spellStart"/>
            <w:r>
              <w:t>Shimmon</w:t>
            </w:r>
            <w:proofErr w:type="spellEnd"/>
          </w:p>
        </w:tc>
        <w:tc>
          <w:tcPr>
            <w:tcW w:w="3487" w:type="dxa"/>
          </w:tcPr>
          <w:p w14:paraId="1010E356" w14:textId="63CF12C4" w:rsidR="00C01012" w:rsidRDefault="00C01012">
            <w:r>
              <w:t>Head of Housing</w:t>
            </w:r>
          </w:p>
        </w:tc>
        <w:tc>
          <w:tcPr>
            <w:tcW w:w="3487" w:type="dxa"/>
          </w:tcPr>
          <w:p w14:paraId="72EE1343" w14:textId="722E5EDF" w:rsidR="00C01012" w:rsidRDefault="00C01012">
            <w:r>
              <w:t>Cambridge</w:t>
            </w:r>
            <w:r w:rsidR="00300B3B">
              <w:t xml:space="preserve"> City Council</w:t>
            </w:r>
          </w:p>
        </w:tc>
        <w:tc>
          <w:tcPr>
            <w:tcW w:w="3487" w:type="dxa"/>
          </w:tcPr>
          <w:p w14:paraId="3265D3F2" w14:textId="198BCCB2" w:rsidR="00C01012" w:rsidRDefault="00656C4C">
            <w:hyperlink r:id="rId20" w:history="1">
              <w:r w:rsidRPr="008950E4">
                <w:rPr>
                  <w:rStyle w:val="Hyperlink"/>
                </w:rPr>
                <w:t>Samantha.shimmon@cambridge.gov.uk</w:t>
              </w:r>
            </w:hyperlink>
          </w:p>
        </w:tc>
      </w:tr>
      <w:tr w:rsidR="00656C4C" w14:paraId="4D6FF098" w14:textId="77777777" w:rsidTr="003F28C7">
        <w:tc>
          <w:tcPr>
            <w:tcW w:w="3487" w:type="dxa"/>
          </w:tcPr>
          <w:p w14:paraId="65FF0FE5" w14:textId="0CBA58D7" w:rsidR="00656C4C" w:rsidRDefault="008A0A20">
            <w:r>
              <w:t>Val Thomas</w:t>
            </w:r>
          </w:p>
        </w:tc>
        <w:tc>
          <w:tcPr>
            <w:tcW w:w="3487" w:type="dxa"/>
          </w:tcPr>
          <w:p w14:paraId="0511AF58" w14:textId="619BE47C" w:rsidR="00656C4C" w:rsidRDefault="008A0A20">
            <w:r>
              <w:t>Deputy Director of Public Health</w:t>
            </w:r>
          </w:p>
        </w:tc>
        <w:tc>
          <w:tcPr>
            <w:tcW w:w="3487" w:type="dxa"/>
          </w:tcPr>
          <w:p w14:paraId="12806CB5" w14:textId="0A4BC56D" w:rsidR="00656C4C" w:rsidRDefault="008A0A20">
            <w:r>
              <w:t>Cambridgeshire County Council</w:t>
            </w:r>
          </w:p>
        </w:tc>
        <w:tc>
          <w:tcPr>
            <w:tcW w:w="3487" w:type="dxa"/>
          </w:tcPr>
          <w:p w14:paraId="63D715E5" w14:textId="4DC50D42" w:rsidR="00656C4C" w:rsidRDefault="00667289">
            <w:hyperlink r:id="rId21" w:history="1">
              <w:r w:rsidRPr="008950E4">
                <w:rPr>
                  <w:rStyle w:val="Hyperlink"/>
                </w:rPr>
                <w:t>Val.thomas@cambridgeshire.gov.uk</w:t>
              </w:r>
            </w:hyperlink>
          </w:p>
        </w:tc>
      </w:tr>
      <w:tr w:rsidR="00667289" w14:paraId="10CC40DE" w14:textId="77777777" w:rsidTr="003F28C7">
        <w:tc>
          <w:tcPr>
            <w:tcW w:w="3487" w:type="dxa"/>
          </w:tcPr>
          <w:p w14:paraId="11DAD83F" w14:textId="5B255F9D" w:rsidR="00667289" w:rsidRDefault="00667289">
            <w:r>
              <w:t>Yannick Auckland</w:t>
            </w:r>
          </w:p>
        </w:tc>
        <w:tc>
          <w:tcPr>
            <w:tcW w:w="3487" w:type="dxa"/>
          </w:tcPr>
          <w:p w14:paraId="13A69639" w14:textId="32BAEB33" w:rsidR="00667289" w:rsidRDefault="00E51A5B">
            <w:r>
              <w:t>Peer Mentor Lead</w:t>
            </w:r>
          </w:p>
        </w:tc>
        <w:tc>
          <w:tcPr>
            <w:tcW w:w="3487" w:type="dxa"/>
          </w:tcPr>
          <w:p w14:paraId="78DDB80F" w14:textId="49C3373A" w:rsidR="00667289" w:rsidRDefault="00E51A5B">
            <w:r>
              <w:t>CGL Cambridge</w:t>
            </w:r>
          </w:p>
        </w:tc>
        <w:tc>
          <w:tcPr>
            <w:tcW w:w="3487" w:type="dxa"/>
          </w:tcPr>
          <w:p w14:paraId="6CEB0FDB" w14:textId="37E4A7F7" w:rsidR="00667289" w:rsidRDefault="00E51A5B">
            <w:hyperlink r:id="rId22" w:history="1">
              <w:r w:rsidRPr="008950E4">
                <w:rPr>
                  <w:rStyle w:val="Hyperlink"/>
                </w:rPr>
                <w:t>Yannick.auckland@cgl.org.uk</w:t>
              </w:r>
            </w:hyperlink>
          </w:p>
        </w:tc>
      </w:tr>
      <w:tr w:rsidR="00E51A5B" w14:paraId="6CDD82C0" w14:textId="77777777" w:rsidTr="003F28C7">
        <w:tc>
          <w:tcPr>
            <w:tcW w:w="3487" w:type="dxa"/>
          </w:tcPr>
          <w:p w14:paraId="35C0ED43" w14:textId="1196B653" w:rsidR="00E51A5B" w:rsidRDefault="00934F37">
            <w:r>
              <w:t>Hannah Turner</w:t>
            </w:r>
          </w:p>
        </w:tc>
        <w:tc>
          <w:tcPr>
            <w:tcW w:w="3487" w:type="dxa"/>
          </w:tcPr>
          <w:p w14:paraId="455AF935" w14:textId="5CAD9888" w:rsidR="00E51A5B" w:rsidRDefault="00934F37">
            <w:r>
              <w:t>Head of Services, Safeguarding and Quality Assurance</w:t>
            </w:r>
          </w:p>
        </w:tc>
        <w:tc>
          <w:tcPr>
            <w:tcW w:w="3487" w:type="dxa"/>
          </w:tcPr>
          <w:p w14:paraId="4E17463D" w14:textId="41A193AD" w:rsidR="00E51A5B" w:rsidRDefault="007C03E7">
            <w:r>
              <w:t>Mind</w:t>
            </w:r>
          </w:p>
        </w:tc>
        <w:tc>
          <w:tcPr>
            <w:tcW w:w="3487" w:type="dxa"/>
          </w:tcPr>
          <w:p w14:paraId="6DEE5FC9" w14:textId="07DF145B" w:rsidR="00E51A5B" w:rsidRDefault="007C03E7">
            <w:r>
              <w:t>Hannah.turner@cpslmind.org.uk</w:t>
            </w:r>
          </w:p>
        </w:tc>
      </w:tr>
    </w:tbl>
    <w:p w14:paraId="4CAD9B58" w14:textId="77777777" w:rsidR="00BA027A" w:rsidRDefault="00BA027A"/>
    <w:p w14:paraId="57303DCD" w14:textId="77777777" w:rsidR="00BA027A" w:rsidRDefault="00BA027A"/>
    <w:sectPr w:rsidR="00BA027A" w:rsidSect="00066F45">
      <w:foot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A6759" w14:textId="77777777" w:rsidR="00066F45" w:rsidRDefault="00066F45" w:rsidP="00066F45">
      <w:pPr>
        <w:spacing w:after="0" w:line="240" w:lineRule="auto"/>
      </w:pPr>
      <w:r>
        <w:separator/>
      </w:r>
    </w:p>
  </w:endnote>
  <w:endnote w:type="continuationSeparator" w:id="0">
    <w:p w14:paraId="3E7170F2" w14:textId="77777777" w:rsidR="00066F45" w:rsidRDefault="00066F45" w:rsidP="0006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DE8F0" w14:textId="44CAB90E" w:rsidR="00066F45" w:rsidRPr="00066F45" w:rsidRDefault="00066F45" w:rsidP="00066F45">
    <w:pPr>
      <w:pStyle w:val="Footer"/>
      <w:pBdr>
        <w:top w:val="single" w:sz="4" w:space="1" w:color="auto"/>
      </w:pBdr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Changing Futures System Leader Contacts</w:t>
    </w:r>
    <w:r>
      <w:rPr>
        <w:rFonts w:asciiTheme="majorHAnsi" w:hAnsiTheme="majorHAnsi" w:cstheme="majorHAnsi"/>
      </w:rPr>
      <w:tab/>
    </w:r>
    <w:r>
      <w:rPr>
        <w:rFonts w:asciiTheme="majorHAnsi" w:hAnsiTheme="majorHAnsi" w:cstheme="majorHAnsi"/>
        <w:noProof/>
      </w:rPr>
      <w:tab/>
    </w:r>
    <w:r w:rsidR="00AA3BEC">
      <w:rPr>
        <w:rFonts w:asciiTheme="majorHAnsi" w:hAnsiTheme="majorHAnsi" w:cstheme="majorHAnsi"/>
        <w:noProof/>
      </w:rPr>
      <w:tab/>
    </w:r>
    <w:r w:rsidR="00AA3BEC">
      <w:rPr>
        <w:rFonts w:asciiTheme="majorHAnsi" w:hAnsiTheme="majorHAnsi" w:cstheme="majorHAnsi"/>
        <w:noProof/>
      </w:rPr>
      <w:tab/>
    </w:r>
    <w:r w:rsidR="00AA3BEC">
      <w:rPr>
        <w:rFonts w:asciiTheme="majorHAnsi" w:hAnsiTheme="majorHAnsi" w:cstheme="majorHAnsi"/>
        <w:noProof/>
      </w:rPr>
      <w:tab/>
    </w:r>
    <w:r w:rsidR="00AA3BEC">
      <w:rPr>
        <w:rFonts w:asciiTheme="majorHAnsi" w:hAnsiTheme="majorHAnsi" w:cstheme="majorHAnsi"/>
        <w:noProof/>
      </w:rPr>
      <w:tab/>
    </w:r>
    <w:r w:rsidR="00AA3BEC">
      <w:rPr>
        <w:rFonts w:asciiTheme="majorHAnsi" w:hAnsiTheme="majorHAnsi" w:cstheme="majorHAnsi"/>
        <w:noProof/>
      </w:rPr>
      <w:tab/>
      <w:t>18</w:t>
    </w:r>
    <w:r w:rsidRPr="00066F45">
      <w:rPr>
        <w:rFonts w:asciiTheme="majorHAnsi" w:hAnsiTheme="majorHAnsi" w:cstheme="majorHAnsi"/>
        <w:noProof/>
        <w:vertAlign w:val="superscript"/>
      </w:rPr>
      <w:t>th</w:t>
    </w:r>
    <w:r>
      <w:rPr>
        <w:rFonts w:asciiTheme="majorHAnsi" w:hAnsiTheme="majorHAnsi" w:cstheme="majorHAnsi"/>
        <w:noProof/>
      </w:rPr>
      <w:t xml:space="preserve">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576B" w14:textId="77777777" w:rsidR="00066F45" w:rsidRDefault="00066F45" w:rsidP="00066F45">
      <w:pPr>
        <w:spacing w:after="0" w:line="240" w:lineRule="auto"/>
      </w:pPr>
      <w:r>
        <w:separator/>
      </w:r>
    </w:p>
  </w:footnote>
  <w:footnote w:type="continuationSeparator" w:id="0">
    <w:p w14:paraId="43C39F6B" w14:textId="77777777" w:rsidR="00066F45" w:rsidRDefault="00066F45" w:rsidP="00066F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7A"/>
    <w:rsid w:val="00066F45"/>
    <w:rsid w:val="001B4F6F"/>
    <w:rsid w:val="001D3CC8"/>
    <w:rsid w:val="00263BC0"/>
    <w:rsid w:val="00284A16"/>
    <w:rsid w:val="00300B3B"/>
    <w:rsid w:val="003855B5"/>
    <w:rsid w:val="003F28C7"/>
    <w:rsid w:val="005F5DF8"/>
    <w:rsid w:val="00656C4C"/>
    <w:rsid w:val="00667289"/>
    <w:rsid w:val="006978DD"/>
    <w:rsid w:val="00707DEB"/>
    <w:rsid w:val="007C03E7"/>
    <w:rsid w:val="007D3F3A"/>
    <w:rsid w:val="00820097"/>
    <w:rsid w:val="008A0A20"/>
    <w:rsid w:val="008E5724"/>
    <w:rsid w:val="00934F37"/>
    <w:rsid w:val="00AA3BEC"/>
    <w:rsid w:val="00B64E6E"/>
    <w:rsid w:val="00BA027A"/>
    <w:rsid w:val="00C01012"/>
    <w:rsid w:val="00C17C02"/>
    <w:rsid w:val="00E15BC7"/>
    <w:rsid w:val="00E51A5B"/>
    <w:rsid w:val="00F6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321A"/>
  <w15:chartTrackingRefBased/>
  <w15:docId w15:val="{DB7496FB-2BF9-43CB-81CD-5A7D8F2F3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F45"/>
  </w:style>
  <w:style w:type="paragraph" w:styleId="Footer">
    <w:name w:val="footer"/>
    <w:basedOn w:val="Normal"/>
    <w:link w:val="FooterChar"/>
    <w:uiPriority w:val="99"/>
    <w:unhideWhenUsed/>
    <w:rsid w:val="00066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F45"/>
  </w:style>
  <w:style w:type="table" w:styleId="TableGrid">
    <w:name w:val="Table Grid"/>
    <w:basedOn w:val="TableNormal"/>
    <w:uiPriority w:val="39"/>
    <w:rsid w:val="0006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3B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ohn.heathorn@ferryproject.org.uk" TargetMode="External"/><Relationship Id="rId18" Type="http://schemas.openxmlformats.org/officeDocument/2006/relationships/hyperlink" Target="mailto:Oliver.morley@huntingdonshire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Val.thomas@cambridgeshire.gov.uk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lizabeth.whelan1@justice.gov.uk" TargetMode="External"/><Relationship Id="rId17" Type="http://schemas.openxmlformats.org/officeDocument/2006/relationships/hyperlink" Target="mailto:Nicola.caffell@justice.gov.u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Lisa.barraclough@dwp.gov.uk" TargetMode="External"/><Relationship Id="rId20" Type="http://schemas.openxmlformats.org/officeDocument/2006/relationships/hyperlink" Target="mailto:Samantha.shimmon@cambridge.gov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horn@fenland.gov.u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Keith.smith@ferryproject.org.uk" TargetMode="External"/><Relationship Id="rId23" Type="http://schemas.openxmlformats.org/officeDocument/2006/relationships/footer" Target="footer1.xml"/><Relationship Id="rId10" Type="http://schemas.openxmlformats.org/officeDocument/2006/relationships/hyperlink" Target="mailto:Ciara.mole@cambs.police.uk" TargetMode="External"/><Relationship Id="rId19" Type="http://schemas.openxmlformats.org/officeDocument/2006/relationships/hyperlink" Target="mailto:Robert.pollock@cambridge.gov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Jonathan.bartram1@nhs.net" TargetMode="External"/><Relationship Id="rId22" Type="http://schemas.openxmlformats.org/officeDocument/2006/relationships/hyperlink" Target="mailto:Yannick.auckland@cg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85DF954C1CA4192F928A2830FFE35" ma:contentTypeVersion="19" ma:contentTypeDescription="Create a new document." ma:contentTypeScope="" ma:versionID="994eaccec38422d0f7dcd88218716813">
  <xsd:schema xmlns:xsd="http://www.w3.org/2001/XMLSchema" xmlns:xs="http://www.w3.org/2001/XMLSchema" xmlns:p="http://schemas.microsoft.com/office/2006/metadata/properties" xmlns:ns2="2774cc84-7d56-42d6-a8a6-fa7d9627c10b" xmlns:ns3="11c0cbac-cbf2-4035-acfe-ec27549f3cdc" targetNamespace="http://schemas.microsoft.com/office/2006/metadata/properties" ma:root="true" ma:fieldsID="c246b19b15926107969262674159bfbe" ns2:_="" ns3:_="">
    <xsd:import namespace="2774cc84-7d56-42d6-a8a6-fa7d9627c10b"/>
    <xsd:import namespace="11c0cbac-cbf2-4035-acfe-ec27549f3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ote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4cc84-7d56-42d6-a8a6-fa7d9627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0cbac-cbf2-4035-acfe-ec27549f3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620110-c5e1-481b-9ad3-302fe3b36525}" ma:internalName="TaxCatchAll" ma:showField="CatchAllData" ma:web="11c0cbac-cbf2-4035-acfe-ec27549f3c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4cc84-7d56-42d6-a8a6-fa7d9627c10b">
      <Terms xmlns="http://schemas.microsoft.com/office/infopath/2007/PartnerControls"/>
    </lcf76f155ced4ddcb4097134ff3c332f>
    <Notes xmlns="2774cc84-7d56-42d6-a8a6-fa7d9627c10b" xsi:nil="true"/>
    <TaxCatchAll xmlns="11c0cbac-cbf2-4035-acfe-ec27549f3cdc"/>
  </documentManagement>
</p:properties>
</file>

<file path=customXml/itemProps1.xml><?xml version="1.0" encoding="utf-8"?>
<ds:datastoreItem xmlns:ds="http://schemas.openxmlformats.org/officeDocument/2006/customXml" ds:itemID="{5A39BD21-558F-4861-9F1B-8B7D552870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4cc84-7d56-42d6-a8a6-fa7d9627c10b"/>
    <ds:schemaRef ds:uri="11c0cbac-cbf2-4035-acfe-ec27549f3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99955-0C09-4494-895F-B28BA207A0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6B7980-B84E-44C5-ABA1-51CC0B06DAEC}">
  <ds:schemaRefs>
    <ds:schemaRef ds:uri="http://purl.org/dc/dcmitype/"/>
    <ds:schemaRef ds:uri="2774cc84-7d56-42d6-a8a6-fa7d9627c10b"/>
    <ds:schemaRef ds:uri="http://www.w3.org/XML/1998/namespace"/>
    <ds:schemaRef ds:uri="11c0cbac-cbf2-4035-acfe-ec27549f3cdc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Reeves</dc:creator>
  <cp:keywords/>
  <dc:description/>
  <cp:lastModifiedBy>Jane Reeves</cp:lastModifiedBy>
  <cp:revision>2</cp:revision>
  <dcterms:created xsi:type="dcterms:W3CDTF">2024-04-29T10:58:00Z</dcterms:created>
  <dcterms:modified xsi:type="dcterms:W3CDTF">2024-04-29T10:58:00Z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0x01010041085DF954C1CA4192F928A2830FFE35</vt:lpwstr>
  </property>
</Properties>
</file>