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E9509" w14:textId="75FF2A6C" w:rsidR="00E64308" w:rsidRPr="00951798" w:rsidRDefault="0006455D" w:rsidP="00980F61">
      <w:pPr>
        <w:pStyle w:val="Heading1"/>
      </w:pPr>
      <w:r w:rsidRPr="00951798">
        <w:t>Notes from Strategic Board, July 2023</w:t>
      </w:r>
    </w:p>
    <w:p w14:paraId="5C33CF50" w14:textId="6D20663C" w:rsidR="00980F61" w:rsidRPr="00951798" w:rsidRDefault="00980F61" w:rsidP="00F52164">
      <w:pPr>
        <w:pStyle w:val="Heading2"/>
        <w:numPr>
          <w:ilvl w:val="0"/>
          <w:numId w:val="0"/>
        </w:numPr>
      </w:pPr>
      <w:r w:rsidRPr="00951798">
        <w:t>What is Changing Futures?</w:t>
      </w:r>
    </w:p>
    <w:p w14:paraId="3886BA89" w14:textId="4339EDC7" w:rsidR="002955F8" w:rsidRPr="00951798" w:rsidRDefault="002955F8" w:rsidP="002955F8">
      <w:pPr>
        <w:spacing w:after="120"/>
        <w:rPr>
          <w:rFonts w:ascii="Calibri Light" w:hAnsi="Calibri Light" w:cs="Calibri Light"/>
        </w:rPr>
      </w:pPr>
      <w:bookmarkStart w:id="0" w:name="_Hlk122686021"/>
      <w:r w:rsidRPr="00951798">
        <w:rPr>
          <w:rFonts w:ascii="Calibri Light" w:hAnsi="Calibri Light" w:cs="Calibri Light"/>
          <w:i/>
          <w:iCs/>
        </w:rPr>
        <w:t>Changing Futures</w:t>
      </w:r>
      <w:r w:rsidRPr="00951798">
        <w:rPr>
          <w:rFonts w:ascii="Calibri Light" w:hAnsi="Calibri Light" w:cs="Calibri Light"/>
        </w:rPr>
        <w:t xml:space="preserve"> </w:t>
      </w:r>
      <w:r w:rsidR="007217EE" w:rsidRPr="00951798">
        <w:rPr>
          <w:rFonts w:ascii="Calibri Light" w:hAnsi="Calibri Light" w:cs="Calibri Light"/>
          <w:i/>
          <w:iCs/>
        </w:rPr>
        <w:t>Cambridgeshire &amp; Peterborough</w:t>
      </w:r>
      <w:r w:rsidR="007217EE" w:rsidRPr="00951798">
        <w:rPr>
          <w:rFonts w:ascii="Calibri Light" w:hAnsi="Calibri Light" w:cs="Calibri Light"/>
        </w:rPr>
        <w:t xml:space="preserve"> </w:t>
      </w:r>
      <w:bookmarkEnd w:id="0"/>
      <w:r w:rsidRPr="00951798">
        <w:rPr>
          <w:rFonts w:ascii="Calibri Light" w:hAnsi="Calibri Light" w:cs="Calibri Light"/>
        </w:rPr>
        <w:t>is about improving the outcomes for people with multiple disadvantage. This will be achieved by people with lived experience guiding professionals on how organisations across Cambridgeshire and Peterborough can work together more effectively and efficiently to tackle multiple disadvantage.</w:t>
      </w:r>
    </w:p>
    <w:p w14:paraId="2BBA1B9D" w14:textId="25CB79DD" w:rsidR="00256911" w:rsidRPr="00951798" w:rsidRDefault="00256911" w:rsidP="00256911">
      <w:pPr>
        <w:spacing w:after="120"/>
        <w:rPr>
          <w:rFonts w:ascii="Calibri Light" w:hAnsi="Calibri Light" w:cs="Calibri Light"/>
        </w:rPr>
      </w:pPr>
      <w:r w:rsidRPr="00951798">
        <w:rPr>
          <w:rFonts w:ascii="Calibri Light" w:hAnsi="Calibri Light" w:cs="Calibri Light"/>
        </w:rPr>
        <w:t>Multiple disadvantage means someone experiencing three of five of homelessness, mental health issues, substance misuse, domestic abuse and offending behaviour, at any one time</w:t>
      </w:r>
      <w:r w:rsidR="0006455D" w:rsidRPr="00951798">
        <w:rPr>
          <w:rFonts w:ascii="Calibri Light" w:hAnsi="Calibri Light" w:cs="Calibri Light"/>
        </w:rPr>
        <w:t>.</w:t>
      </w:r>
    </w:p>
    <w:p w14:paraId="2E4EA101" w14:textId="7A468BDF" w:rsidR="00294AE6" w:rsidRPr="00951798" w:rsidRDefault="0006455D" w:rsidP="00294AE6">
      <w:pPr>
        <w:spacing w:after="120"/>
        <w:rPr>
          <w:rFonts w:ascii="Calibri Light" w:hAnsi="Calibri Light" w:cs="Calibri Light"/>
        </w:rPr>
      </w:pPr>
      <w:r w:rsidRPr="00951798">
        <w:rPr>
          <w:rFonts w:ascii="Calibri Light" w:hAnsi="Calibri Light" w:cs="Calibri Light"/>
        </w:rPr>
        <w:t xml:space="preserve">This note summarizes the </w:t>
      </w:r>
      <w:r w:rsidR="00781530" w:rsidRPr="00951798">
        <w:rPr>
          <w:rFonts w:ascii="Calibri Light" w:hAnsi="Calibri Light" w:cs="Calibri Light"/>
        </w:rPr>
        <w:t xml:space="preserve">on-line </w:t>
      </w:r>
      <w:r w:rsidRPr="00951798">
        <w:rPr>
          <w:rFonts w:ascii="Calibri Light" w:hAnsi="Calibri Light" w:cs="Calibri Light"/>
        </w:rPr>
        <w:t xml:space="preserve">Strategic Board meeting of </w:t>
      </w:r>
      <w:r w:rsidR="00781530" w:rsidRPr="00951798">
        <w:rPr>
          <w:rFonts w:ascii="Calibri Light" w:hAnsi="Calibri Light" w:cs="Calibri Light"/>
        </w:rPr>
        <w:t xml:space="preserve">13 July 2023, </w:t>
      </w:r>
      <w:r w:rsidR="00294AE6" w:rsidRPr="00951798">
        <w:rPr>
          <w:rFonts w:ascii="Calibri Light" w:hAnsi="Calibri Light" w:cs="Calibri Light"/>
        </w:rPr>
        <w:t>15</w:t>
      </w:r>
      <w:r w:rsidR="00951798" w:rsidRPr="00951798">
        <w:rPr>
          <w:rFonts w:ascii="Calibri Light" w:hAnsi="Calibri Light" w:cs="Calibri Light"/>
        </w:rPr>
        <w:t>:</w:t>
      </w:r>
      <w:r w:rsidR="00294AE6" w:rsidRPr="00951798">
        <w:rPr>
          <w:rFonts w:ascii="Calibri Light" w:hAnsi="Calibri Light" w:cs="Calibri Light"/>
        </w:rPr>
        <w:t>00</w:t>
      </w:r>
      <w:r w:rsidR="00781530" w:rsidRPr="00951798">
        <w:rPr>
          <w:rFonts w:ascii="Calibri Light" w:hAnsi="Calibri Light" w:cs="Calibri Light"/>
        </w:rPr>
        <w:t xml:space="preserve"> </w:t>
      </w:r>
      <w:r w:rsidR="00294AE6" w:rsidRPr="00951798">
        <w:rPr>
          <w:rFonts w:ascii="Calibri Light" w:hAnsi="Calibri Light" w:cs="Calibri Light"/>
        </w:rPr>
        <w:t>to 16</w:t>
      </w:r>
      <w:r w:rsidR="00951798" w:rsidRPr="00951798">
        <w:rPr>
          <w:rFonts w:ascii="Calibri Light" w:hAnsi="Calibri Light" w:cs="Calibri Light"/>
        </w:rPr>
        <w:t>:</w:t>
      </w:r>
      <w:r w:rsidR="00294AE6" w:rsidRPr="00951798">
        <w:rPr>
          <w:rFonts w:ascii="Calibri Light" w:hAnsi="Calibri Light" w:cs="Calibri Light"/>
        </w:rPr>
        <w:t>00</w:t>
      </w:r>
    </w:p>
    <w:p w14:paraId="69ED2063" w14:textId="2E452950" w:rsidR="00FA219A" w:rsidRPr="00951798" w:rsidRDefault="0006455D" w:rsidP="00F52164">
      <w:pPr>
        <w:pStyle w:val="Heading2"/>
        <w:numPr>
          <w:ilvl w:val="0"/>
          <w:numId w:val="0"/>
        </w:numPr>
      </w:pPr>
      <w:r w:rsidRPr="00951798">
        <w:t>Agenda</w:t>
      </w:r>
    </w:p>
    <w:tbl>
      <w:tblPr>
        <w:tblStyle w:val="GridTable4-Accent1"/>
        <w:tblW w:w="0" w:type="auto"/>
        <w:tblLook w:val="0420" w:firstRow="1" w:lastRow="0" w:firstColumn="0" w:lastColumn="0" w:noHBand="0" w:noVBand="1"/>
      </w:tblPr>
      <w:tblGrid>
        <w:gridCol w:w="4910"/>
        <w:gridCol w:w="4826"/>
      </w:tblGrid>
      <w:tr w:rsidR="001B1D06" w:rsidRPr="00951798" w14:paraId="04BBF0E7" w14:textId="77777777" w:rsidTr="00F52164">
        <w:trPr>
          <w:cnfStyle w:val="100000000000" w:firstRow="1" w:lastRow="0" w:firstColumn="0" w:lastColumn="0" w:oddVBand="0" w:evenVBand="0" w:oddHBand="0" w:evenHBand="0" w:firstRowFirstColumn="0" w:firstRowLastColumn="0" w:lastRowFirstColumn="0" w:lastRowLastColumn="0"/>
          <w:trHeight w:val="624"/>
        </w:trPr>
        <w:tc>
          <w:tcPr>
            <w:tcW w:w="0" w:type="auto"/>
            <w:hideMark/>
          </w:tcPr>
          <w:p w14:paraId="69126CC8" w14:textId="77777777" w:rsidR="001B1D06" w:rsidRPr="00951798" w:rsidRDefault="001B1D06" w:rsidP="00781530">
            <w:pPr>
              <w:spacing w:after="120" w:line="276" w:lineRule="auto"/>
              <w:rPr>
                <w:rFonts w:ascii="Calibri Light" w:hAnsi="Calibri Light" w:cs="Calibri Light"/>
              </w:rPr>
            </w:pPr>
            <w:r w:rsidRPr="00951798">
              <w:rPr>
                <w:rFonts w:ascii="Calibri Light" w:hAnsi="Calibri Light" w:cs="Calibri Light"/>
              </w:rPr>
              <w:t>Agenda</w:t>
            </w:r>
          </w:p>
        </w:tc>
        <w:tc>
          <w:tcPr>
            <w:tcW w:w="0" w:type="auto"/>
          </w:tcPr>
          <w:p w14:paraId="02E42068" w14:textId="77777777" w:rsidR="001B1D06" w:rsidRPr="00951798" w:rsidRDefault="001B1D06" w:rsidP="00781530">
            <w:pPr>
              <w:spacing w:after="120" w:line="276" w:lineRule="auto"/>
              <w:rPr>
                <w:rFonts w:ascii="Calibri Light" w:hAnsi="Calibri Light" w:cs="Calibri Light"/>
              </w:rPr>
            </w:pPr>
          </w:p>
        </w:tc>
      </w:tr>
      <w:tr w:rsidR="001B1D06" w:rsidRPr="00951798" w14:paraId="66943676" w14:textId="77777777" w:rsidTr="00F52164">
        <w:trPr>
          <w:cnfStyle w:val="000000100000" w:firstRow="0" w:lastRow="0" w:firstColumn="0" w:lastColumn="0" w:oddVBand="0" w:evenVBand="0" w:oddHBand="1" w:evenHBand="0" w:firstRowFirstColumn="0" w:firstRowLastColumn="0" w:lastRowFirstColumn="0" w:lastRowLastColumn="0"/>
          <w:trHeight w:val="624"/>
        </w:trPr>
        <w:tc>
          <w:tcPr>
            <w:tcW w:w="0" w:type="auto"/>
          </w:tcPr>
          <w:p w14:paraId="0AE0B38A" w14:textId="31EAC4A9" w:rsidR="001B1D06" w:rsidRPr="00951798" w:rsidRDefault="00F52164" w:rsidP="00781530">
            <w:pPr>
              <w:spacing w:after="120"/>
              <w:rPr>
                <w:rFonts w:ascii="Calibri Light" w:hAnsi="Calibri Light" w:cs="Calibri Light"/>
              </w:rPr>
            </w:pPr>
            <w:r>
              <w:rPr>
                <w:rFonts w:ascii="Calibri Light" w:hAnsi="Calibri Light" w:cs="Calibri Light"/>
              </w:rPr>
              <w:t xml:space="preserve">1 </w:t>
            </w:r>
            <w:r w:rsidR="001B1D06" w:rsidRPr="00951798">
              <w:rPr>
                <w:rFonts w:ascii="Calibri Light" w:hAnsi="Calibri Light" w:cs="Calibri Light"/>
              </w:rPr>
              <w:t>Welcome and Introductions</w:t>
            </w:r>
          </w:p>
        </w:tc>
        <w:tc>
          <w:tcPr>
            <w:tcW w:w="0" w:type="auto"/>
            <w:hideMark/>
          </w:tcPr>
          <w:p w14:paraId="69546ADB" w14:textId="77777777" w:rsidR="001B1D06" w:rsidRPr="00951798" w:rsidRDefault="001B1D06" w:rsidP="00781530">
            <w:pPr>
              <w:spacing w:after="120" w:line="276" w:lineRule="auto"/>
              <w:rPr>
                <w:rFonts w:ascii="Calibri Light" w:hAnsi="Calibri Light" w:cs="Calibri Light"/>
              </w:rPr>
            </w:pPr>
            <w:r w:rsidRPr="00951798">
              <w:rPr>
                <w:rFonts w:ascii="Calibri Light" w:hAnsi="Calibri Light" w:cs="Calibri Light"/>
              </w:rPr>
              <w:t>Robert Pollock (Cambridge City Council)</w:t>
            </w:r>
          </w:p>
        </w:tc>
      </w:tr>
      <w:tr w:rsidR="001B1D06" w:rsidRPr="00951798" w14:paraId="0F57349F" w14:textId="77777777" w:rsidTr="00F52164">
        <w:trPr>
          <w:trHeight w:val="624"/>
        </w:trPr>
        <w:tc>
          <w:tcPr>
            <w:tcW w:w="0" w:type="auto"/>
          </w:tcPr>
          <w:p w14:paraId="42128CBB" w14:textId="616AFAD2" w:rsidR="001B1D06" w:rsidRPr="00951798" w:rsidRDefault="00F52164" w:rsidP="00781530">
            <w:pPr>
              <w:spacing w:after="120"/>
              <w:rPr>
                <w:rFonts w:ascii="Calibri Light" w:hAnsi="Calibri Light" w:cs="Calibri Light"/>
              </w:rPr>
            </w:pPr>
            <w:r>
              <w:rPr>
                <w:rFonts w:ascii="Calibri Light" w:hAnsi="Calibri Light" w:cs="Calibri Light"/>
              </w:rPr>
              <w:t xml:space="preserve">2 </w:t>
            </w:r>
            <w:r w:rsidR="001B1D06" w:rsidRPr="00951798">
              <w:rPr>
                <w:rFonts w:ascii="Calibri Light" w:hAnsi="Calibri Light" w:cs="Calibri Light"/>
              </w:rPr>
              <w:t>Programme Update</w:t>
            </w:r>
          </w:p>
        </w:tc>
        <w:tc>
          <w:tcPr>
            <w:tcW w:w="0" w:type="auto"/>
            <w:hideMark/>
          </w:tcPr>
          <w:p w14:paraId="5CADB720" w14:textId="77777777" w:rsidR="001B1D06" w:rsidRPr="00951798" w:rsidRDefault="001B1D06" w:rsidP="00781530">
            <w:pPr>
              <w:spacing w:after="120" w:line="276" w:lineRule="auto"/>
              <w:rPr>
                <w:rFonts w:ascii="Calibri Light" w:hAnsi="Calibri Light" w:cs="Calibri Light"/>
              </w:rPr>
            </w:pPr>
            <w:r w:rsidRPr="00951798">
              <w:rPr>
                <w:rFonts w:ascii="Calibri Light" w:hAnsi="Calibri Light" w:cs="Calibri Light"/>
              </w:rPr>
              <w:t>Tom Tallon (Counting Every Adult)</w:t>
            </w:r>
          </w:p>
        </w:tc>
      </w:tr>
      <w:tr w:rsidR="001B1D06" w:rsidRPr="00951798" w14:paraId="1DE7FF1D" w14:textId="77777777" w:rsidTr="00F52164">
        <w:trPr>
          <w:cnfStyle w:val="000000100000" w:firstRow="0" w:lastRow="0" w:firstColumn="0" w:lastColumn="0" w:oddVBand="0" w:evenVBand="0" w:oddHBand="1" w:evenHBand="0" w:firstRowFirstColumn="0" w:firstRowLastColumn="0" w:lastRowFirstColumn="0" w:lastRowLastColumn="0"/>
          <w:trHeight w:val="624"/>
        </w:trPr>
        <w:tc>
          <w:tcPr>
            <w:tcW w:w="0" w:type="auto"/>
          </w:tcPr>
          <w:p w14:paraId="1FFB29E6" w14:textId="11263B45" w:rsidR="001B1D06" w:rsidRPr="00951798" w:rsidRDefault="00F52164" w:rsidP="00781530">
            <w:pPr>
              <w:spacing w:after="120"/>
              <w:rPr>
                <w:rFonts w:ascii="Calibri Light" w:hAnsi="Calibri Light" w:cs="Calibri Light"/>
              </w:rPr>
            </w:pPr>
            <w:r>
              <w:rPr>
                <w:rFonts w:ascii="Calibri Light" w:hAnsi="Calibri Light" w:cs="Calibri Light"/>
              </w:rPr>
              <w:t xml:space="preserve">3 </w:t>
            </w:r>
            <w:r w:rsidR="001B1D06" w:rsidRPr="00951798">
              <w:rPr>
                <w:rFonts w:ascii="Calibri Light" w:hAnsi="Calibri Light" w:cs="Calibri Light"/>
              </w:rPr>
              <w:t>Outcomes Framework</w:t>
            </w:r>
          </w:p>
        </w:tc>
        <w:tc>
          <w:tcPr>
            <w:tcW w:w="0" w:type="auto"/>
            <w:hideMark/>
          </w:tcPr>
          <w:p w14:paraId="01831C79" w14:textId="52C0D4CA" w:rsidR="001B1D06" w:rsidRPr="00951798" w:rsidRDefault="001B1D06" w:rsidP="00781530">
            <w:pPr>
              <w:spacing w:after="120" w:line="276" w:lineRule="auto"/>
              <w:rPr>
                <w:rFonts w:ascii="Calibri Light" w:hAnsi="Calibri Light" w:cs="Calibri Light"/>
              </w:rPr>
            </w:pPr>
            <w:r w:rsidRPr="00951798">
              <w:rPr>
                <w:rFonts w:ascii="Calibri Light" w:hAnsi="Calibri Light" w:cs="Calibri Light"/>
              </w:rPr>
              <w:t>Sue Beecroft (Cambridge City Council</w:t>
            </w:r>
            <w:r w:rsidR="00DC14F1" w:rsidRPr="00951798">
              <w:rPr>
                <w:rFonts w:ascii="Calibri Light" w:hAnsi="Calibri Light" w:cs="Calibri Light"/>
              </w:rPr>
              <w:t xml:space="preserve"> / Housing Board</w:t>
            </w:r>
            <w:r w:rsidRPr="00951798">
              <w:rPr>
                <w:rFonts w:ascii="Calibri Light" w:hAnsi="Calibri Light" w:cs="Calibri Light"/>
              </w:rPr>
              <w:t>)</w:t>
            </w:r>
          </w:p>
        </w:tc>
      </w:tr>
      <w:tr w:rsidR="001B1D06" w:rsidRPr="00951798" w14:paraId="026E1D2A" w14:textId="77777777" w:rsidTr="00F52164">
        <w:trPr>
          <w:trHeight w:val="624"/>
        </w:trPr>
        <w:tc>
          <w:tcPr>
            <w:tcW w:w="0" w:type="auto"/>
          </w:tcPr>
          <w:p w14:paraId="7C56D8EA" w14:textId="128A06F1" w:rsidR="001B1D06" w:rsidRPr="00951798" w:rsidRDefault="00F52164" w:rsidP="00781530">
            <w:pPr>
              <w:spacing w:after="120"/>
              <w:rPr>
                <w:rFonts w:ascii="Calibri Light" w:hAnsi="Calibri Light" w:cs="Calibri Light"/>
              </w:rPr>
            </w:pPr>
            <w:r>
              <w:rPr>
                <w:rFonts w:ascii="Calibri Light" w:hAnsi="Calibri Light" w:cs="Calibri Light"/>
              </w:rPr>
              <w:t xml:space="preserve">4 </w:t>
            </w:r>
            <w:r w:rsidR="001B1D06" w:rsidRPr="00951798">
              <w:rPr>
                <w:rFonts w:ascii="Calibri Light" w:hAnsi="Calibri Light" w:cs="Calibri Light"/>
              </w:rPr>
              <w:t>Role of the Changing Futures Strategic Partnership, current learning and enquiries</w:t>
            </w:r>
          </w:p>
        </w:tc>
        <w:tc>
          <w:tcPr>
            <w:tcW w:w="0" w:type="auto"/>
            <w:hideMark/>
          </w:tcPr>
          <w:p w14:paraId="2ACC8098" w14:textId="77777777" w:rsidR="001B1D06" w:rsidRPr="00951798" w:rsidRDefault="001B1D06" w:rsidP="00781530">
            <w:pPr>
              <w:spacing w:after="120" w:line="276" w:lineRule="auto"/>
              <w:rPr>
                <w:rFonts w:ascii="Calibri Light" w:hAnsi="Calibri Light" w:cs="Calibri Light"/>
              </w:rPr>
            </w:pPr>
            <w:r w:rsidRPr="00951798">
              <w:rPr>
                <w:rFonts w:ascii="Calibri Light" w:hAnsi="Calibri Light" w:cs="Calibri Light"/>
              </w:rPr>
              <w:t>Emily Sanderson (CCC) &amp; Carl Brown (MEAM)</w:t>
            </w:r>
          </w:p>
        </w:tc>
      </w:tr>
      <w:tr w:rsidR="001B1D06" w:rsidRPr="00951798" w14:paraId="27B10E0E" w14:textId="77777777" w:rsidTr="00F52164">
        <w:trPr>
          <w:cnfStyle w:val="000000100000" w:firstRow="0" w:lastRow="0" w:firstColumn="0" w:lastColumn="0" w:oddVBand="0" w:evenVBand="0" w:oddHBand="1" w:evenHBand="0" w:firstRowFirstColumn="0" w:firstRowLastColumn="0" w:lastRowFirstColumn="0" w:lastRowLastColumn="0"/>
          <w:trHeight w:val="624"/>
        </w:trPr>
        <w:tc>
          <w:tcPr>
            <w:tcW w:w="0" w:type="auto"/>
          </w:tcPr>
          <w:p w14:paraId="1B981257" w14:textId="2840C7DE" w:rsidR="001B1D06" w:rsidRPr="00951798" w:rsidRDefault="00F52164" w:rsidP="00781530">
            <w:pPr>
              <w:spacing w:after="120"/>
              <w:rPr>
                <w:rFonts w:ascii="Calibri Light" w:hAnsi="Calibri Light" w:cs="Calibri Light"/>
              </w:rPr>
            </w:pPr>
            <w:r>
              <w:rPr>
                <w:rFonts w:ascii="Calibri Light" w:hAnsi="Calibri Light" w:cs="Calibri Light"/>
              </w:rPr>
              <w:t xml:space="preserve">5 </w:t>
            </w:r>
            <w:r w:rsidR="001B1D06" w:rsidRPr="00951798">
              <w:rPr>
                <w:rFonts w:ascii="Calibri Light" w:hAnsi="Calibri Light" w:cs="Calibri Light"/>
              </w:rPr>
              <w:t>Involving Experts at strategic levels - The Buddy System</w:t>
            </w:r>
          </w:p>
        </w:tc>
        <w:tc>
          <w:tcPr>
            <w:tcW w:w="0" w:type="auto"/>
            <w:hideMark/>
          </w:tcPr>
          <w:p w14:paraId="7B9C9708" w14:textId="77777777" w:rsidR="001B1D06" w:rsidRPr="00951798" w:rsidRDefault="001B1D06" w:rsidP="00781530">
            <w:pPr>
              <w:spacing w:after="120" w:line="276" w:lineRule="auto"/>
              <w:rPr>
                <w:rFonts w:ascii="Calibri Light" w:hAnsi="Calibri Light" w:cs="Calibri Light"/>
              </w:rPr>
            </w:pPr>
            <w:r w:rsidRPr="00951798">
              <w:rPr>
                <w:rFonts w:ascii="Calibri Light" w:hAnsi="Calibri Light" w:cs="Calibri Light"/>
              </w:rPr>
              <w:t>Tom Tallon, Robert Pollock and Paul Knight (SUN Network &amp; Coproduction Group)</w:t>
            </w:r>
          </w:p>
          <w:p w14:paraId="3404655A" w14:textId="342CF6CD" w:rsidR="00781530" w:rsidRPr="00951798" w:rsidRDefault="00781530" w:rsidP="00781530">
            <w:pPr>
              <w:spacing w:after="120" w:line="276" w:lineRule="auto"/>
              <w:rPr>
                <w:rFonts w:ascii="Calibri Light" w:hAnsi="Calibri Light" w:cs="Calibri Light"/>
                <w:b/>
                <w:bCs/>
                <w:i/>
                <w:iCs/>
              </w:rPr>
            </w:pPr>
            <w:r w:rsidRPr="00951798">
              <w:rPr>
                <w:rFonts w:ascii="Calibri Light" w:hAnsi="Calibri Light" w:cs="Calibri Light"/>
                <w:b/>
                <w:bCs/>
                <w:i/>
                <w:iCs/>
              </w:rPr>
              <w:t>Deferred to next meeting, in person approach will be more effective.</w:t>
            </w:r>
          </w:p>
        </w:tc>
      </w:tr>
      <w:tr w:rsidR="001B1D06" w:rsidRPr="00951798" w14:paraId="102CC5BA" w14:textId="77777777" w:rsidTr="00F52164">
        <w:trPr>
          <w:trHeight w:val="624"/>
        </w:trPr>
        <w:tc>
          <w:tcPr>
            <w:tcW w:w="0" w:type="auto"/>
          </w:tcPr>
          <w:p w14:paraId="788898ED" w14:textId="38ABC2A3" w:rsidR="001B1D06" w:rsidRPr="00951798" w:rsidRDefault="00F52164" w:rsidP="00781530">
            <w:pPr>
              <w:spacing w:after="120"/>
              <w:rPr>
                <w:rFonts w:ascii="Calibri Light" w:hAnsi="Calibri Light" w:cs="Calibri Light"/>
              </w:rPr>
            </w:pPr>
            <w:r>
              <w:rPr>
                <w:rFonts w:ascii="Calibri Light" w:hAnsi="Calibri Light" w:cs="Calibri Light"/>
              </w:rPr>
              <w:t xml:space="preserve">6 </w:t>
            </w:r>
            <w:r w:rsidR="001B1D06" w:rsidRPr="00951798">
              <w:rPr>
                <w:rFonts w:ascii="Calibri Light" w:hAnsi="Calibri Light" w:cs="Calibri Light"/>
              </w:rPr>
              <w:t>AOB and Close</w:t>
            </w:r>
          </w:p>
        </w:tc>
        <w:tc>
          <w:tcPr>
            <w:tcW w:w="0" w:type="auto"/>
          </w:tcPr>
          <w:p w14:paraId="2B5FAAEB" w14:textId="77777777" w:rsidR="001B1D06" w:rsidRPr="00951798" w:rsidRDefault="001B1D06" w:rsidP="00781530">
            <w:pPr>
              <w:spacing w:after="120" w:line="276" w:lineRule="auto"/>
              <w:rPr>
                <w:rFonts w:ascii="Calibri Light" w:hAnsi="Calibri Light" w:cs="Calibri Light"/>
              </w:rPr>
            </w:pPr>
          </w:p>
        </w:tc>
      </w:tr>
    </w:tbl>
    <w:p w14:paraId="1E897326" w14:textId="64AF52C7" w:rsidR="001B1D06" w:rsidRPr="00951798" w:rsidRDefault="001B1D06" w:rsidP="00781530">
      <w:pPr>
        <w:spacing w:after="120"/>
        <w:rPr>
          <w:rFonts w:ascii="Calibri Light" w:hAnsi="Calibri Light" w:cs="Calibri Light"/>
        </w:rPr>
      </w:pPr>
    </w:p>
    <w:p w14:paraId="705DAE51" w14:textId="166D3BEE" w:rsidR="0006455D" w:rsidRPr="00951798" w:rsidRDefault="0006455D" w:rsidP="00F52164">
      <w:pPr>
        <w:pStyle w:val="Heading2"/>
        <w:numPr>
          <w:ilvl w:val="0"/>
          <w:numId w:val="0"/>
        </w:numPr>
      </w:pPr>
      <w:r w:rsidRPr="00951798">
        <w:t>Attendees</w:t>
      </w:r>
      <w:r w:rsidR="008E703E" w:rsidRPr="00951798">
        <w:t xml:space="preserve"> </w:t>
      </w:r>
    </w:p>
    <w:tbl>
      <w:tblPr>
        <w:tblStyle w:val="GridTable1Light-Accent1"/>
        <w:tblW w:w="0" w:type="auto"/>
        <w:tblLook w:val="0420" w:firstRow="1" w:lastRow="0" w:firstColumn="0" w:lastColumn="0" w:noHBand="0" w:noVBand="1"/>
      </w:tblPr>
      <w:tblGrid>
        <w:gridCol w:w="1828"/>
        <w:gridCol w:w="4316"/>
        <w:gridCol w:w="3592"/>
      </w:tblGrid>
      <w:tr w:rsidR="00D412A4" w:rsidRPr="00951798" w14:paraId="696E4043" w14:textId="77777777" w:rsidTr="00F52164">
        <w:trPr>
          <w:cnfStyle w:val="100000000000" w:firstRow="1" w:lastRow="0" w:firstColumn="0" w:lastColumn="0" w:oddVBand="0" w:evenVBand="0" w:oddHBand="0" w:evenHBand="0" w:firstRowFirstColumn="0" w:firstRowLastColumn="0" w:lastRowFirstColumn="0" w:lastRowLastColumn="0"/>
          <w:trHeight w:val="340"/>
          <w:tblHeader/>
        </w:trPr>
        <w:tc>
          <w:tcPr>
            <w:tcW w:w="0" w:type="auto"/>
          </w:tcPr>
          <w:p w14:paraId="4F51B236" w14:textId="77777777" w:rsidR="00D412A4" w:rsidRPr="00951798" w:rsidRDefault="00D412A4" w:rsidP="00F52164">
            <w:pPr>
              <w:rPr>
                <w:rFonts w:ascii="Calibri Light" w:hAnsi="Calibri Light" w:cs="Calibri Light"/>
              </w:rPr>
            </w:pPr>
            <w:r w:rsidRPr="00951798">
              <w:rPr>
                <w:rFonts w:ascii="Calibri Light" w:hAnsi="Calibri Light" w:cs="Calibri Light"/>
              </w:rPr>
              <w:t>Name</w:t>
            </w:r>
          </w:p>
        </w:tc>
        <w:tc>
          <w:tcPr>
            <w:tcW w:w="0" w:type="auto"/>
          </w:tcPr>
          <w:p w14:paraId="5F3D9DA9" w14:textId="02F52A21" w:rsidR="00D412A4" w:rsidRPr="00951798" w:rsidRDefault="00951798" w:rsidP="00F52164">
            <w:pPr>
              <w:rPr>
                <w:rFonts w:ascii="Calibri Light" w:hAnsi="Calibri Light" w:cs="Calibri Light"/>
              </w:rPr>
            </w:pPr>
            <w:r w:rsidRPr="00951798">
              <w:rPr>
                <w:rFonts w:ascii="Calibri Light" w:hAnsi="Calibri Light" w:cs="Calibri Light"/>
              </w:rPr>
              <w:t>Role</w:t>
            </w:r>
          </w:p>
        </w:tc>
        <w:tc>
          <w:tcPr>
            <w:tcW w:w="0" w:type="auto"/>
          </w:tcPr>
          <w:p w14:paraId="0C2E90D2" w14:textId="32CC35ED" w:rsidR="00D412A4" w:rsidRPr="00951798" w:rsidRDefault="00D412A4" w:rsidP="00F52164">
            <w:pPr>
              <w:rPr>
                <w:rFonts w:ascii="Calibri Light" w:hAnsi="Calibri Light" w:cs="Calibri Light"/>
              </w:rPr>
            </w:pPr>
            <w:r w:rsidRPr="00951798">
              <w:rPr>
                <w:rFonts w:ascii="Calibri Light" w:hAnsi="Calibri Light" w:cs="Calibri Light"/>
              </w:rPr>
              <w:t>Organisation</w:t>
            </w:r>
          </w:p>
        </w:tc>
      </w:tr>
      <w:tr w:rsidR="00D412A4" w:rsidRPr="00951798" w14:paraId="784200F0" w14:textId="77777777" w:rsidTr="00F52164">
        <w:trPr>
          <w:trHeight w:val="340"/>
        </w:trPr>
        <w:tc>
          <w:tcPr>
            <w:tcW w:w="0" w:type="auto"/>
          </w:tcPr>
          <w:p w14:paraId="45A4302B" w14:textId="77777777" w:rsidR="00D412A4" w:rsidRPr="00951798" w:rsidRDefault="00D412A4" w:rsidP="00F52164">
            <w:pPr>
              <w:rPr>
                <w:rFonts w:ascii="Calibri Light" w:hAnsi="Calibri Light" w:cs="Calibri Light"/>
              </w:rPr>
            </w:pPr>
            <w:r w:rsidRPr="00951798">
              <w:rPr>
                <w:rFonts w:ascii="Calibri Light" w:eastAsia="Times New Roman" w:hAnsi="Calibri Light" w:cs="Calibri Light"/>
                <w:color w:val="000000"/>
                <w:lang w:eastAsia="en-GB"/>
              </w:rPr>
              <w:t>Aly Anderson</w:t>
            </w:r>
          </w:p>
        </w:tc>
        <w:tc>
          <w:tcPr>
            <w:tcW w:w="0" w:type="auto"/>
          </w:tcPr>
          <w:p w14:paraId="0DF07F2C" w14:textId="26AD43B1" w:rsidR="00D412A4" w:rsidRPr="00951798" w:rsidRDefault="00D412A4" w:rsidP="00F52164">
            <w:pPr>
              <w:rPr>
                <w:rFonts w:ascii="Calibri Light" w:hAnsi="Calibri Light" w:cs="Calibri Light"/>
              </w:rPr>
            </w:pPr>
            <w:r w:rsidRPr="00951798">
              <w:rPr>
                <w:rFonts w:ascii="Calibri Light" w:eastAsia="Times New Roman" w:hAnsi="Calibri Light" w:cs="Calibri Light"/>
                <w:sz w:val="20"/>
                <w:szCs w:val="20"/>
                <w:lang w:eastAsia="en-GB"/>
              </w:rPr>
              <w:t>Chief Executive Officer</w:t>
            </w:r>
          </w:p>
        </w:tc>
        <w:tc>
          <w:tcPr>
            <w:tcW w:w="0" w:type="auto"/>
          </w:tcPr>
          <w:p w14:paraId="46D8B5B1" w14:textId="59D6510E" w:rsidR="00D412A4" w:rsidRPr="00951798" w:rsidRDefault="00D412A4" w:rsidP="00F52164">
            <w:pPr>
              <w:rPr>
                <w:rFonts w:ascii="Calibri Light" w:hAnsi="Calibri Light" w:cs="Calibri Light"/>
              </w:rPr>
            </w:pPr>
            <w:r w:rsidRPr="00951798">
              <w:rPr>
                <w:rFonts w:ascii="Calibri Light" w:hAnsi="Calibri Light" w:cs="Calibri Light"/>
              </w:rPr>
              <w:t>CPSL Mind</w:t>
            </w:r>
          </w:p>
        </w:tc>
      </w:tr>
      <w:tr w:rsidR="00D412A4" w:rsidRPr="00951798" w14:paraId="051E1DA8" w14:textId="77777777" w:rsidTr="00F52164">
        <w:trPr>
          <w:trHeight w:val="340"/>
        </w:trPr>
        <w:tc>
          <w:tcPr>
            <w:tcW w:w="0" w:type="auto"/>
          </w:tcPr>
          <w:p w14:paraId="4CD2775D" w14:textId="5F5130C8" w:rsidR="00D412A4" w:rsidRPr="00951798" w:rsidRDefault="00D412A4" w:rsidP="00F52164">
            <w:pPr>
              <w:rPr>
                <w:rFonts w:ascii="Calibri Light" w:hAnsi="Calibri Light" w:cs="Calibri Light"/>
              </w:rPr>
            </w:pPr>
            <w:r w:rsidRPr="00951798">
              <w:rPr>
                <w:rFonts w:ascii="Calibri Light" w:hAnsi="Calibri Light" w:cs="Calibri Light"/>
              </w:rPr>
              <w:t xml:space="preserve">Angie Stewart </w:t>
            </w:r>
          </w:p>
        </w:tc>
        <w:tc>
          <w:tcPr>
            <w:tcW w:w="0" w:type="auto"/>
          </w:tcPr>
          <w:p w14:paraId="11E7535E" w14:textId="6ACDE0D3" w:rsidR="00D412A4" w:rsidRPr="00951798" w:rsidRDefault="00D412A4" w:rsidP="00F52164">
            <w:pPr>
              <w:rPr>
                <w:rFonts w:ascii="Calibri Light" w:hAnsi="Calibri Light" w:cs="Calibri Light"/>
                <w:sz w:val="20"/>
                <w:szCs w:val="20"/>
              </w:rPr>
            </w:pPr>
            <w:r w:rsidRPr="00951798">
              <w:rPr>
                <w:rFonts w:ascii="Calibri Light" w:hAnsi="Calibri Light" w:cs="Calibri Light"/>
                <w:sz w:val="20"/>
                <w:szCs w:val="20"/>
              </w:rPr>
              <w:t>Chief Executive Officer</w:t>
            </w:r>
          </w:p>
        </w:tc>
        <w:tc>
          <w:tcPr>
            <w:tcW w:w="0" w:type="auto"/>
          </w:tcPr>
          <w:p w14:paraId="4139FCFB" w14:textId="5E4B82D7" w:rsidR="00D412A4" w:rsidRPr="00951798" w:rsidRDefault="00D412A4" w:rsidP="00F52164">
            <w:pPr>
              <w:rPr>
                <w:rFonts w:ascii="Calibri Light" w:hAnsi="Calibri Light" w:cs="Calibri Light"/>
              </w:rPr>
            </w:pPr>
            <w:r w:rsidRPr="00951798">
              <w:rPr>
                <w:rFonts w:ascii="Calibri Light" w:hAnsi="Calibri Light" w:cs="Calibri Light"/>
              </w:rPr>
              <w:t>Cambridge Women’s Aid</w:t>
            </w:r>
          </w:p>
        </w:tc>
      </w:tr>
      <w:tr w:rsidR="00D412A4" w:rsidRPr="00951798" w14:paraId="54CE674F" w14:textId="77777777" w:rsidTr="00F52164">
        <w:trPr>
          <w:trHeight w:val="340"/>
        </w:trPr>
        <w:tc>
          <w:tcPr>
            <w:tcW w:w="0" w:type="auto"/>
          </w:tcPr>
          <w:p w14:paraId="172AF54C" w14:textId="77777777" w:rsidR="00D412A4" w:rsidRPr="00951798" w:rsidRDefault="00D412A4" w:rsidP="00F52164">
            <w:pPr>
              <w:rPr>
                <w:rFonts w:ascii="Calibri Light" w:hAnsi="Calibri Light" w:cs="Calibri Light"/>
              </w:rPr>
            </w:pPr>
            <w:r w:rsidRPr="00951798">
              <w:rPr>
                <w:rFonts w:ascii="Calibri Light" w:hAnsi="Calibri Light" w:cs="Calibri Light"/>
              </w:rPr>
              <w:t>Carl Brown</w:t>
            </w:r>
          </w:p>
        </w:tc>
        <w:tc>
          <w:tcPr>
            <w:tcW w:w="0" w:type="auto"/>
          </w:tcPr>
          <w:p w14:paraId="3049CB0F" w14:textId="55C09C41" w:rsidR="00D412A4" w:rsidRPr="00951798" w:rsidRDefault="00D412A4" w:rsidP="00F52164">
            <w:pPr>
              <w:rPr>
                <w:rFonts w:ascii="Calibri Light" w:hAnsi="Calibri Light" w:cs="Calibri Light"/>
              </w:rPr>
            </w:pPr>
            <w:r w:rsidRPr="00951798">
              <w:rPr>
                <w:rFonts w:ascii="Calibri Light" w:eastAsia="Times New Roman" w:hAnsi="Calibri Light" w:cs="Calibri Light"/>
                <w:sz w:val="20"/>
                <w:szCs w:val="20"/>
                <w:lang w:eastAsia="en-GB"/>
              </w:rPr>
              <w:t>Partnerships Manager Midlands</w:t>
            </w:r>
          </w:p>
        </w:tc>
        <w:tc>
          <w:tcPr>
            <w:tcW w:w="0" w:type="auto"/>
          </w:tcPr>
          <w:p w14:paraId="6611239F" w14:textId="7275E7C8" w:rsidR="00D412A4" w:rsidRPr="00951798" w:rsidRDefault="00D412A4" w:rsidP="00F52164">
            <w:pPr>
              <w:rPr>
                <w:rFonts w:ascii="Calibri Light" w:hAnsi="Calibri Light" w:cs="Calibri Light"/>
              </w:rPr>
            </w:pPr>
            <w:r w:rsidRPr="00951798">
              <w:rPr>
                <w:rFonts w:ascii="Calibri Light" w:hAnsi="Calibri Light" w:cs="Calibri Light"/>
              </w:rPr>
              <w:t>MEAM</w:t>
            </w:r>
          </w:p>
        </w:tc>
      </w:tr>
      <w:tr w:rsidR="00D412A4" w:rsidRPr="00951798" w14:paraId="1CF9DA2F" w14:textId="77777777" w:rsidTr="00F52164">
        <w:trPr>
          <w:trHeight w:val="340"/>
        </w:trPr>
        <w:tc>
          <w:tcPr>
            <w:tcW w:w="0" w:type="auto"/>
          </w:tcPr>
          <w:p w14:paraId="0D5E2342" w14:textId="77777777" w:rsidR="00D412A4" w:rsidRPr="00951798" w:rsidRDefault="00D412A4" w:rsidP="00F52164">
            <w:pPr>
              <w:rPr>
                <w:rFonts w:ascii="Calibri Light" w:hAnsi="Calibri Light" w:cs="Calibri Light"/>
              </w:rPr>
            </w:pPr>
            <w:r w:rsidRPr="00951798">
              <w:rPr>
                <w:rFonts w:ascii="Calibri Light" w:hAnsi="Calibri Light" w:cs="Calibri Light"/>
              </w:rPr>
              <w:t>Chris Jenkin</w:t>
            </w:r>
          </w:p>
        </w:tc>
        <w:tc>
          <w:tcPr>
            <w:tcW w:w="0" w:type="auto"/>
          </w:tcPr>
          <w:p w14:paraId="052AF6CD" w14:textId="7D89BF89" w:rsidR="00D412A4" w:rsidRPr="00951798" w:rsidRDefault="00D412A4" w:rsidP="00F52164">
            <w:pPr>
              <w:rPr>
                <w:rFonts w:ascii="Calibri Light" w:hAnsi="Calibri Light" w:cs="Calibri Light"/>
              </w:rPr>
            </w:pPr>
            <w:r w:rsidRPr="00951798">
              <w:rPr>
                <w:rFonts w:ascii="Calibri Light" w:eastAsia="Times New Roman" w:hAnsi="Calibri Light" w:cs="Calibri Light"/>
                <w:sz w:val="20"/>
                <w:szCs w:val="20"/>
                <w:lang w:eastAsia="en-GB"/>
              </w:rPr>
              <w:t>Chair of ITAC</w:t>
            </w:r>
          </w:p>
        </w:tc>
        <w:tc>
          <w:tcPr>
            <w:tcW w:w="0" w:type="auto"/>
          </w:tcPr>
          <w:p w14:paraId="6F7B617B" w14:textId="19FFCB67" w:rsidR="00D412A4" w:rsidRPr="00951798" w:rsidRDefault="00D412A4" w:rsidP="00F52164">
            <w:pPr>
              <w:rPr>
                <w:rFonts w:ascii="Calibri Light" w:hAnsi="Calibri Light" w:cs="Calibri Light"/>
              </w:rPr>
            </w:pPr>
            <w:r w:rsidRPr="00951798">
              <w:rPr>
                <w:rFonts w:ascii="Calibri Light" w:hAnsi="Calibri Light" w:cs="Calibri Light"/>
              </w:rPr>
              <w:t>It Takes a City</w:t>
            </w:r>
          </w:p>
        </w:tc>
      </w:tr>
      <w:tr w:rsidR="00D412A4" w:rsidRPr="00951798" w14:paraId="12C2E903" w14:textId="77777777" w:rsidTr="00F52164">
        <w:trPr>
          <w:trHeight w:val="340"/>
        </w:trPr>
        <w:tc>
          <w:tcPr>
            <w:tcW w:w="0" w:type="auto"/>
          </w:tcPr>
          <w:p w14:paraId="3833F772" w14:textId="77777777" w:rsidR="00D412A4" w:rsidRPr="00951798" w:rsidRDefault="00D412A4" w:rsidP="00F52164">
            <w:pPr>
              <w:rPr>
                <w:rFonts w:ascii="Calibri Light" w:hAnsi="Calibri Light" w:cs="Calibri Light"/>
              </w:rPr>
            </w:pPr>
            <w:r w:rsidRPr="00951798">
              <w:rPr>
                <w:rFonts w:ascii="Calibri Light" w:eastAsia="Times New Roman" w:hAnsi="Calibri Light" w:cs="Calibri Light"/>
                <w:color w:val="000000"/>
                <w:lang w:eastAsia="en-GB"/>
              </w:rPr>
              <w:t>Cristina Turner</w:t>
            </w:r>
          </w:p>
        </w:tc>
        <w:tc>
          <w:tcPr>
            <w:tcW w:w="0" w:type="auto"/>
          </w:tcPr>
          <w:p w14:paraId="3EDE622C" w14:textId="1C54BDDE" w:rsidR="00D412A4" w:rsidRPr="00951798" w:rsidRDefault="00D412A4" w:rsidP="00F52164">
            <w:pPr>
              <w:rPr>
                <w:rFonts w:ascii="Calibri Light" w:hAnsi="Calibri Light" w:cs="Calibri Light"/>
              </w:rPr>
            </w:pPr>
            <w:r w:rsidRPr="00951798">
              <w:rPr>
                <w:rFonts w:ascii="Calibri Light" w:eastAsia="Times New Roman" w:hAnsi="Calibri Light" w:cs="Calibri Light"/>
                <w:sz w:val="20"/>
                <w:szCs w:val="20"/>
                <w:lang w:eastAsia="en-GB"/>
              </w:rPr>
              <w:t>Head of Policy</w:t>
            </w:r>
          </w:p>
        </w:tc>
        <w:tc>
          <w:tcPr>
            <w:tcW w:w="0" w:type="auto"/>
          </w:tcPr>
          <w:p w14:paraId="3CA896FF" w14:textId="5C4ADBC8" w:rsidR="00D412A4" w:rsidRPr="00951798" w:rsidRDefault="00D412A4" w:rsidP="00F52164">
            <w:pPr>
              <w:rPr>
                <w:rFonts w:ascii="Calibri Light" w:hAnsi="Calibri Light" w:cs="Calibri Light"/>
              </w:rPr>
            </w:pPr>
            <w:r w:rsidRPr="00951798">
              <w:rPr>
                <w:rFonts w:ascii="Calibri Light" w:hAnsi="Calibri Light" w:cs="Calibri Light"/>
              </w:rPr>
              <w:t xml:space="preserve">Office of Police &amp; Crime Commissioner </w:t>
            </w:r>
          </w:p>
        </w:tc>
      </w:tr>
      <w:tr w:rsidR="00D412A4" w:rsidRPr="00951798" w14:paraId="529090E6" w14:textId="77777777" w:rsidTr="00F52164">
        <w:trPr>
          <w:trHeight w:val="340"/>
        </w:trPr>
        <w:tc>
          <w:tcPr>
            <w:tcW w:w="0" w:type="auto"/>
          </w:tcPr>
          <w:p w14:paraId="5A71D2C2" w14:textId="77777777" w:rsidR="00D412A4" w:rsidRPr="00951798" w:rsidRDefault="00D412A4" w:rsidP="00F52164">
            <w:pPr>
              <w:rPr>
                <w:rFonts w:ascii="Calibri Light" w:hAnsi="Calibri Light" w:cs="Calibri Light"/>
              </w:rPr>
            </w:pPr>
            <w:r w:rsidRPr="00951798">
              <w:rPr>
                <w:rFonts w:ascii="Calibri Light" w:eastAsia="Times New Roman" w:hAnsi="Calibri Light" w:cs="Calibri Light"/>
                <w:color w:val="000000"/>
                <w:lang w:eastAsia="en-GB"/>
              </w:rPr>
              <w:t>Dan Horn</w:t>
            </w:r>
          </w:p>
        </w:tc>
        <w:tc>
          <w:tcPr>
            <w:tcW w:w="0" w:type="auto"/>
          </w:tcPr>
          <w:p w14:paraId="79A4959A" w14:textId="77114D50" w:rsidR="00D412A4" w:rsidRPr="00951798" w:rsidRDefault="00D412A4" w:rsidP="00F52164">
            <w:pPr>
              <w:rPr>
                <w:rFonts w:ascii="Calibri Light" w:hAnsi="Calibri Light" w:cs="Calibri Light"/>
              </w:rPr>
            </w:pPr>
            <w:r w:rsidRPr="00951798">
              <w:rPr>
                <w:rFonts w:ascii="Calibri Light" w:eastAsia="Times New Roman" w:hAnsi="Calibri Light" w:cs="Calibri Light"/>
                <w:sz w:val="20"/>
                <w:szCs w:val="20"/>
                <w:lang w:eastAsia="en-GB"/>
              </w:rPr>
              <w:t>Acting Assistant Director</w:t>
            </w:r>
          </w:p>
        </w:tc>
        <w:tc>
          <w:tcPr>
            <w:tcW w:w="0" w:type="auto"/>
          </w:tcPr>
          <w:p w14:paraId="5BAF3EEE" w14:textId="7468F5A4" w:rsidR="00D412A4" w:rsidRPr="00951798" w:rsidRDefault="00D412A4" w:rsidP="00F52164">
            <w:pPr>
              <w:rPr>
                <w:rFonts w:ascii="Calibri Light" w:hAnsi="Calibri Light" w:cs="Calibri Light"/>
              </w:rPr>
            </w:pPr>
            <w:r w:rsidRPr="00951798">
              <w:rPr>
                <w:rFonts w:ascii="Calibri Light" w:hAnsi="Calibri Light" w:cs="Calibri Light"/>
              </w:rPr>
              <w:t xml:space="preserve">Fenland District Council </w:t>
            </w:r>
          </w:p>
        </w:tc>
      </w:tr>
      <w:tr w:rsidR="00D412A4" w:rsidRPr="00951798" w14:paraId="0A7877FF" w14:textId="77777777" w:rsidTr="00F52164">
        <w:trPr>
          <w:trHeight w:val="340"/>
        </w:trPr>
        <w:tc>
          <w:tcPr>
            <w:tcW w:w="0" w:type="auto"/>
          </w:tcPr>
          <w:p w14:paraId="0F139A81" w14:textId="77777777" w:rsidR="00D412A4" w:rsidRPr="00951798" w:rsidRDefault="00D412A4" w:rsidP="00F52164">
            <w:pPr>
              <w:rPr>
                <w:rFonts w:ascii="Calibri Light" w:hAnsi="Calibri Light" w:cs="Calibri Light"/>
              </w:rPr>
            </w:pPr>
            <w:r w:rsidRPr="00951798">
              <w:rPr>
                <w:rFonts w:ascii="Calibri Light" w:hAnsi="Calibri Light" w:cs="Calibri Light"/>
              </w:rPr>
              <w:lastRenderedPageBreak/>
              <w:t xml:space="preserve">Donald </w:t>
            </w:r>
            <w:proofErr w:type="spellStart"/>
            <w:r w:rsidRPr="00951798">
              <w:rPr>
                <w:rFonts w:ascii="Calibri Light" w:hAnsi="Calibri Light" w:cs="Calibri Light"/>
              </w:rPr>
              <w:t>Munyebvu</w:t>
            </w:r>
            <w:proofErr w:type="spellEnd"/>
          </w:p>
        </w:tc>
        <w:tc>
          <w:tcPr>
            <w:tcW w:w="0" w:type="auto"/>
          </w:tcPr>
          <w:p w14:paraId="00295286" w14:textId="45E96FDC" w:rsidR="00D412A4" w:rsidRPr="00951798" w:rsidRDefault="00D412A4" w:rsidP="00F52164">
            <w:pPr>
              <w:rPr>
                <w:rFonts w:ascii="Calibri Light" w:hAnsi="Calibri Light" w:cs="Calibri Light"/>
              </w:rPr>
            </w:pPr>
            <w:r w:rsidRPr="00951798">
              <w:rPr>
                <w:rFonts w:ascii="Calibri Light" w:eastAsia="Times New Roman" w:hAnsi="Calibri Light" w:cs="Calibri Light"/>
                <w:sz w:val="20"/>
                <w:szCs w:val="20"/>
                <w:lang w:eastAsia="en-GB"/>
              </w:rPr>
              <w:t>Expert by experience</w:t>
            </w:r>
          </w:p>
        </w:tc>
        <w:tc>
          <w:tcPr>
            <w:tcW w:w="0" w:type="auto"/>
          </w:tcPr>
          <w:p w14:paraId="7E1AFD42" w14:textId="5606BB2D" w:rsidR="00D412A4" w:rsidRPr="00951798" w:rsidRDefault="00D412A4" w:rsidP="00F52164">
            <w:pPr>
              <w:rPr>
                <w:rFonts w:ascii="Calibri Light" w:hAnsi="Calibri Light" w:cs="Calibri Light"/>
              </w:rPr>
            </w:pPr>
            <w:r w:rsidRPr="00951798">
              <w:rPr>
                <w:rFonts w:ascii="Calibri Light" w:eastAsia="Times New Roman" w:hAnsi="Calibri Light" w:cs="Calibri Light"/>
                <w:sz w:val="20"/>
                <w:szCs w:val="20"/>
                <w:lang w:eastAsia="en-GB"/>
              </w:rPr>
              <w:t>The Coproduction Group</w:t>
            </w:r>
          </w:p>
        </w:tc>
      </w:tr>
      <w:tr w:rsidR="00D412A4" w:rsidRPr="00951798" w14:paraId="1525986A" w14:textId="77777777" w:rsidTr="00F52164">
        <w:trPr>
          <w:trHeight w:val="340"/>
        </w:trPr>
        <w:tc>
          <w:tcPr>
            <w:tcW w:w="0" w:type="auto"/>
          </w:tcPr>
          <w:p w14:paraId="4AA02F27" w14:textId="77777777" w:rsidR="00D412A4" w:rsidRPr="00951798" w:rsidRDefault="00D412A4" w:rsidP="00F52164">
            <w:pPr>
              <w:rPr>
                <w:rFonts w:ascii="Calibri Light" w:hAnsi="Calibri Light" w:cs="Calibri Light"/>
              </w:rPr>
            </w:pPr>
            <w:r w:rsidRPr="00951798">
              <w:rPr>
                <w:rFonts w:ascii="Calibri Light" w:eastAsia="Times New Roman" w:hAnsi="Calibri Light" w:cs="Calibri Light"/>
                <w:color w:val="000000"/>
                <w:lang w:eastAsia="en-GB"/>
              </w:rPr>
              <w:t>Eleanor Robinson</w:t>
            </w:r>
          </w:p>
        </w:tc>
        <w:tc>
          <w:tcPr>
            <w:tcW w:w="0" w:type="auto"/>
          </w:tcPr>
          <w:p w14:paraId="22568956" w14:textId="4BD94E6A" w:rsidR="00D412A4" w:rsidRPr="00951798" w:rsidRDefault="001E586D" w:rsidP="00F52164">
            <w:pPr>
              <w:rPr>
                <w:rFonts w:ascii="Calibri Light" w:hAnsi="Calibri Light" w:cs="Calibri Light"/>
              </w:rPr>
            </w:pPr>
            <w:r w:rsidRPr="00951798">
              <w:rPr>
                <w:rFonts w:ascii="Calibri Light" w:eastAsia="Times New Roman" w:hAnsi="Calibri Light" w:cs="Calibri Light"/>
                <w:sz w:val="20"/>
                <w:szCs w:val="20"/>
                <w:lang w:eastAsia="en-GB"/>
              </w:rPr>
              <w:t xml:space="preserve">Case </w:t>
            </w:r>
            <w:r w:rsidR="00D412A4" w:rsidRPr="00951798">
              <w:rPr>
                <w:rFonts w:ascii="Calibri Light" w:eastAsia="Times New Roman" w:hAnsi="Calibri Light" w:cs="Calibri Light"/>
                <w:sz w:val="20"/>
                <w:szCs w:val="20"/>
                <w:lang w:eastAsia="en-GB"/>
              </w:rPr>
              <w:t>Coordinator</w:t>
            </w:r>
          </w:p>
        </w:tc>
        <w:tc>
          <w:tcPr>
            <w:tcW w:w="0" w:type="auto"/>
          </w:tcPr>
          <w:p w14:paraId="7E3DC9E0" w14:textId="4C4F8963" w:rsidR="00D412A4" w:rsidRPr="00951798" w:rsidRDefault="00D412A4" w:rsidP="00F52164">
            <w:pPr>
              <w:rPr>
                <w:rFonts w:ascii="Calibri Light" w:hAnsi="Calibri Light" w:cs="Calibri Light"/>
              </w:rPr>
            </w:pPr>
            <w:r w:rsidRPr="00951798">
              <w:rPr>
                <w:rFonts w:ascii="Calibri Light" w:hAnsi="Calibri Light" w:cs="Calibri Light"/>
              </w:rPr>
              <w:t>Changing Futures</w:t>
            </w:r>
          </w:p>
        </w:tc>
      </w:tr>
      <w:tr w:rsidR="008E703E" w:rsidRPr="00951798" w14:paraId="68DC86D9" w14:textId="77777777" w:rsidTr="00F52164">
        <w:trPr>
          <w:trHeight w:val="340"/>
        </w:trPr>
        <w:tc>
          <w:tcPr>
            <w:tcW w:w="0" w:type="auto"/>
          </w:tcPr>
          <w:p w14:paraId="5E54E1B0" w14:textId="74515144" w:rsidR="008E703E" w:rsidRPr="00951798" w:rsidRDefault="008E703E" w:rsidP="00F52164">
            <w:pPr>
              <w:rPr>
                <w:rFonts w:ascii="Calibri Light" w:eastAsia="Times New Roman" w:hAnsi="Calibri Light" w:cs="Calibri Light"/>
                <w:color w:val="000000" w:themeColor="text1"/>
                <w:lang w:eastAsia="en-GB"/>
              </w:rPr>
            </w:pPr>
            <w:r w:rsidRPr="00951798">
              <w:rPr>
                <w:rFonts w:ascii="Calibri Light" w:eastAsia="Times New Roman" w:hAnsi="Calibri Light" w:cs="Calibri Light"/>
                <w:color w:val="000000" w:themeColor="text1"/>
                <w:lang w:eastAsia="en-GB"/>
              </w:rPr>
              <w:t>Elizabeth Whelan</w:t>
            </w:r>
          </w:p>
        </w:tc>
        <w:tc>
          <w:tcPr>
            <w:tcW w:w="0" w:type="auto"/>
          </w:tcPr>
          <w:p w14:paraId="552995D4" w14:textId="020BA224" w:rsidR="008E703E" w:rsidRPr="00951798" w:rsidRDefault="008E703E" w:rsidP="00F52164">
            <w:pPr>
              <w:rPr>
                <w:rFonts w:ascii="Calibri Light" w:eastAsia="Times New Roman" w:hAnsi="Calibri Light" w:cs="Calibri Light"/>
                <w:color w:val="000000" w:themeColor="text1"/>
                <w:lang w:eastAsia="en-GB"/>
              </w:rPr>
            </w:pPr>
            <w:r w:rsidRPr="00951798">
              <w:rPr>
                <w:rFonts w:ascii="Calibri Light" w:eastAsia="Times New Roman" w:hAnsi="Calibri Light" w:cs="Calibri Light"/>
                <w:color w:val="000000" w:themeColor="text1"/>
                <w:lang w:eastAsia="en-GB"/>
              </w:rPr>
              <w:t>Health and Justice Partnership Coordinator</w:t>
            </w:r>
          </w:p>
        </w:tc>
        <w:tc>
          <w:tcPr>
            <w:tcW w:w="0" w:type="auto"/>
          </w:tcPr>
          <w:p w14:paraId="79630C34" w14:textId="1357EBBD" w:rsidR="008E703E" w:rsidRPr="00951798" w:rsidRDefault="008E703E" w:rsidP="00F52164">
            <w:pPr>
              <w:rPr>
                <w:rFonts w:ascii="Calibri Light" w:eastAsia="Times New Roman" w:hAnsi="Calibri Light" w:cs="Calibri Light"/>
                <w:color w:val="000000" w:themeColor="text1"/>
                <w:lang w:eastAsia="en-GB"/>
              </w:rPr>
            </w:pPr>
            <w:r w:rsidRPr="00951798">
              <w:rPr>
                <w:rFonts w:ascii="Calibri Light" w:eastAsia="Times New Roman" w:hAnsi="Calibri Light" w:cs="Calibri Light"/>
                <w:color w:val="000000" w:themeColor="text1"/>
                <w:lang w:eastAsia="en-GB"/>
              </w:rPr>
              <w:t>Probation, East of England</w:t>
            </w:r>
          </w:p>
        </w:tc>
      </w:tr>
      <w:tr w:rsidR="00D412A4" w:rsidRPr="00951798" w14:paraId="39935DBA" w14:textId="77777777" w:rsidTr="00F52164">
        <w:trPr>
          <w:trHeight w:val="340"/>
        </w:trPr>
        <w:tc>
          <w:tcPr>
            <w:tcW w:w="0" w:type="auto"/>
          </w:tcPr>
          <w:p w14:paraId="6F2E1F7A" w14:textId="77777777" w:rsidR="00D412A4" w:rsidRPr="00951798" w:rsidRDefault="00D412A4" w:rsidP="00F52164">
            <w:pPr>
              <w:rPr>
                <w:rFonts w:ascii="Calibri Light" w:hAnsi="Calibri Light" w:cs="Calibri Light"/>
              </w:rPr>
            </w:pPr>
            <w:r w:rsidRPr="00951798">
              <w:rPr>
                <w:rFonts w:ascii="Calibri Light" w:eastAsia="Times New Roman" w:hAnsi="Calibri Light" w:cs="Calibri Light"/>
                <w:color w:val="000000"/>
                <w:lang w:eastAsia="en-GB"/>
              </w:rPr>
              <w:t>Emily Sanderson</w:t>
            </w:r>
          </w:p>
        </w:tc>
        <w:tc>
          <w:tcPr>
            <w:tcW w:w="0" w:type="auto"/>
          </w:tcPr>
          <w:p w14:paraId="540E16C9" w14:textId="0C57400B" w:rsidR="00D412A4" w:rsidRPr="00951798" w:rsidRDefault="00D412A4" w:rsidP="00F52164">
            <w:pPr>
              <w:rPr>
                <w:rFonts w:ascii="Calibri Light" w:hAnsi="Calibri Light" w:cs="Calibri Light"/>
                <w:color w:val="000000"/>
              </w:rPr>
            </w:pPr>
            <w:r w:rsidRPr="00951798">
              <w:rPr>
                <w:rFonts w:ascii="Calibri Light" w:eastAsia="Times New Roman" w:hAnsi="Calibri Light" w:cs="Calibri Light"/>
                <w:sz w:val="20"/>
                <w:szCs w:val="20"/>
                <w:lang w:eastAsia="en-GB"/>
              </w:rPr>
              <w:t>Countywide Coordination Hub</w:t>
            </w:r>
          </w:p>
        </w:tc>
        <w:tc>
          <w:tcPr>
            <w:tcW w:w="0" w:type="auto"/>
          </w:tcPr>
          <w:p w14:paraId="577A73B2" w14:textId="3765B644" w:rsidR="00D412A4" w:rsidRPr="00951798" w:rsidRDefault="00D412A4" w:rsidP="00F52164">
            <w:pPr>
              <w:rPr>
                <w:rFonts w:ascii="Calibri Light" w:hAnsi="Calibri Light" w:cs="Calibri Light"/>
                <w:b/>
                <w:bCs/>
              </w:rPr>
            </w:pPr>
            <w:r w:rsidRPr="00951798">
              <w:rPr>
                <w:rFonts w:ascii="Calibri Light" w:hAnsi="Calibri Light" w:cs="Calibri Light"/>
                <w:color w:val="000000"/>
              </w:rPr>
              <w:t>Cambridgeshire County Council</w:t>
            </w:r>
          </w:p>
        </w:tc>
      </w:tr>
      <w:tr w:rsidR="00D412A4" w:rsidRPr="00951798" w14:paraId="71651A1E" w14:textId="77777777" w:rsidTr="00F52164">
        <w:trPr>
          <w:trHeight w:val="340"/>
        </w:trPr>
        <w:tc>
          <w:tcPr>
            <w:tcW w:w="0" w:type="auto"/>
          </w:tcPr>
          <w:p w14:paraId="657F6EA0" w14:textId="77777777" w:rsidR="00D412A4" w:rsidRPr="00951798" w:rsidRDefault="00D412A4" w:rsidP="00F52164">
            <w:pPr>
              <w:rPr>
                <w:rFonts w:ascii="Calibri Light" w:hAnsi="Calibri Light" w:cs="Calibri Light"/>
                <w:color w:val="000000" w:themeColor="text1"/>
              </w:rPr>
            </w:pPr>
            <w:r w:rsidRPr="00951798">
              <w:rPr>
                <w:rFonts w:ascii="Calibri Light" w:eastAsia="Times New Roman" w:hAnsi="Calibri Light" w:cs="Calibri Light"/>
                <w:color w:val="000000" w:themeColor="text1"/>
                <w:lang w:eastAsia="en-GB"/>
              </w:rPr>
              <w:t>Laura Guymer</w:t>
            </w:r>
          </w:p>
        </w:tc>
        <w:tc>
          <w:tcPr>
            <w:tcW w:w="0" w:type="auto"/>
          </w:tcPr>
          <w:p w14:paraId="2865F8ED" w14:textId="3E3A77D5" w:rsidR="00D412A4" w:rsidRPr="00951798" w:rsidRDefault="00D412A4" w:rsidP="00F52164">
            <w:pPr>
              <w:rPr>
                <w:rFonts w:ascii="Calibri Light" w:hAnsi="Calibri Light" w:cs="Calibri Light"/>
                <w:i/>
                <w:iCs/>
                <w:color w:val="000000" w:themeColor="text1"/>
              </w:rPr>
            </w:pPr>
            <w:r w:rsidRPr="00951798">
              <w:rPr>
                <w:rFonts w:ascii="Calibri Light" w:hAnsi="Calibri Light" w:cs="Calibri Light"/>
                <w:i/>
                <w:iCs/>
                <w:color w:val="000000" w:themeColor="text1"/>
              </w:rPr>
              <w:t xml:space="preserve">In place of </w:t>
            </w:r>
            <w:proofErr w:type="spellStart"/>
            <w:r w:rsidRPr="00951798">
              <w:rPr>
                <w:rFonts w:ascii="Calibri Light" w:hAnsi="Calibri Light" w:cs="Calibri Light"/>
                <w:i/>
                <w:iCs/>
                <w:color w:val="000000" w:themeColor="text1"/>
              </w:rPr>
              <w:t>Fliss</w:t>
            </w:r>
            <w:proofErr w:type="spellEnd"/>
            <w:r w:rsidRPr="00951798">
              <w:rPr>
                <w:rFonts w:ascii="Calibri Light" w:hAnsi="Calibri Light" w:cs="Calibri Light"/>
                <w:i/>
                <w:iCs/>
                <w:color w:val="000000" w:themeColor="text1"/>
              </w:rPr>
              <w:t xml:space="preserve"> Miller</w:t>
            </w:r>
          </w:p>
        </w:tc>
        <w:tc>
          <w:tcPr>
            <w:tcW w:w="0" w:type="auto"/>
          </w:tcPr>
          <w:p w14:paraId="64C3E9F5" w14:textId="3B8CECD2" w:rsidR="00D412A4" w:rsidRPr="00951798" w:rsidRDefault="00D412A4" w:rsidP="00F52164">
            <w:pPr>
              <w:rPr>
                <w:rFonts w:ascii="Calibri Light" w:hAnsi="Calibri Light" w:cs="Calibri Light"/>
                <w:color w:val="000000" w:themeColor="text1"/>
              </w:rPr>
            </w:pPr>
            <w:r w:rsidRPr="00951798">
              <w:rPr>
                <w:rFonts w:ascii="Calibri Light" w:hAnsi="Calibri Light" w:cs="Calibri Light"/>
                <w:color w:val="000000" w:themeColor="text1"/>
              </w:rPr>
              <w:t xml:space="preserve">C &amp; P Combined Authority </w:t>
            </w:r>
          </w:p>
        </w:tc>
      </w:tr>
      <w:tr w:rsidR="00D412A4" w:rsidRPr="00951798" w14:paraId="12405D37" w14:textId="77777777" w:rsidTr="00F52164">
        <w:trPr>
          <w:trHeight w:val="340"/>
        </w:trPr>
        <w:tc>
          <w:tcPr>
            <w:tcW w:w="0" w:type="auto"/>
          </w:tcPr>
          <w:p w14:paraId="4EA7EC01" w14:textId="77777777" w:rsidR="00D412A4" w:rsidRPr="00951798" w:rsidRDefault="00D412A4" w:rsidP="00F52164">
            <w:pPr>
              <w:rPr>
                <w:rFonts w:ascii="Calibri Light" w:eastAsia="Times New Roman" w:hAnsi="Calibri Light" w:cs="Calibri Light"/>
                <w:color w:val="000000"/>
                <w:lang w:eastAsia="en-GB"/>
              </w:rPr>
            </w:pPr>
            <w:r w:rsidRPr="00951798">
              <w:rPr>
                <w:rFonts w:ascii="Calibri Light" w:eastAsia="Times New Roman" w:hAnsi="Calibri Light" w:cs="Calibri Light"/>
                <w:color w:val="000000"/>
                <w:lang w:eastAsia="en-GB"/>
              </w:rPr>
              <w:t>Marie Ludlam</w:t>
            </w:r>
          </w:p>
        </w:tc>
        <w:tc>
          <w:tcPr>
            <w:tcW w:w="0" w:type="auto"/>
          </w:tcPr>
          <w:p w14:paraId="2E2BF2BA" w14:textId="5B7138A7" w:rsidR="00D412A4" w:rsidRPr="00951798" w:rsidRDefault="001E586D" w:rsidP="00F52164">
            <w:pPr>
              <w:rPr>
                <w:rFonts w:ascii="Calibri Light" w:hAnsi="Calibri Light" w:cs="Calibri Light"/>
              </w:rPr>
            </w:pPr>
            <w:r w:rsidRPr="00951798">
              <w:rPr>
                <w:rFonts w:ascii="Calibri Light" w:eastAsia="Times New Roman" w:hAnsi="Calibri Light" w:cs="Calibri Light"/>
                <w:sz w:val="20"/>
                <w:szCs w:val="20"/>
                <w:lang w:eastAsia="en-GB"/>
              </w:rPr>
              <w:t>Case</w:t>
            </w:r>
            <w:r w:rsidR="00D412A4" w:rsidRPr="00951798">
              <w:rPr>
                <w:rFonts w:ascii="Calibri Light" w:eastAsia="Times New Roman" w:hAnsi="Calibri Light" w:cs="Calibri Light"/>
                <w:sz w:val="20"/>
                <w:szCs w:val="20"/>
                <w:lang w:eastAsia="en-GB"/>
              </w:rPr>
              <w:t xml:space="preserve"> Coordinator</w:t>
            </w:r>
          </w:p>
        </w:tc>
        <w:tc>
          <w:tcPr>
            <w:tcW w:w="0" w:type="auto"/>
          </w:tcPr>
          <w:p w14:paraId="1B15CCFD" w14:textId="6B0B5E42" w:rsidR="00D412A4" w:rsidRPr="00951798" w:rsidRDefault="00D412A4" w:rsidP="00F52164">
            <w:pPr>
              <w:rPr>
                <w:rFonts w:ascii="Calibri Light" w:hAnsi="Calibri Light" w:cs="Calibri Light"/>
              </w:rPr>
            </w:pPr>
            <w:r w:rsidRPr="00951798">
              <w:rPr>
                <w:rFonts w:ascii="Calibri Light" w:hAnsi="Calibri Light" w:cs="Calibri Light"/>
              </w:rPr>
              <w:t>Changing Futures</w:t>
            </w:r>
          </w:p>
        </w:tc>
      </w:tr>
      <w:tr w:rsidR="00D412A4" w:rsidRPr="00951798" w14:paraId="6308CBEC" w14:textId="77777777" w:rsidTr="00F52164">
        <w:trPr>
          <w:trHeight w:val="340"/>
        </w:trPr>
        <w:tc>
          <w:tcPr>
            <w:tcW w:w="0" w:type="auto"/>
          </w:tcPr>
          <w:p w14:paraId="4A44B609" w14:textId="77777777" w:rsidR="00D412A4" w:rsidRPr="00951798" w:rsidRDefault="00D412A4" w:rsidP="00F52164">
            <w:pPr>
              <w:rPr>
                <w:rFonts w:ascii="Calibri Light" w:eastAsia="Times New Roman" w:hAnsi="Calibri Light" w:cs="Calibri Light"/>
                <w:color w:val="000000"/>
                <w:lang w:eastAsia="en-GB"/>
              </w:rPr>
            </w:pPr>
            <w:r w:rsidRPr="00951798">
              <w:rPr>
                <w:rFonts w:ascii="Calibri Light" w:eastAsia="Times New Roman" w:hAnsi="Calibri Light" w:cs="Calibri Light"/>
                <w:color w:val="000000"/>
                <w:lang w:eastAsia="en-GB"/>
              </w:rPr>
              <w:t>Nicola Caffell</w:t>
            </w:r>
          </w:p>
        </w:tc>
        <w:tc>
          <w:tcPr>
            <w:tcW w:w="0" w:type="auto"/>
          </w:tcPr>
          <w:p w14:paraId="442CC8F4" w14:textId="43B05FA3" w:rsidR="00D412A4" w:rsidRPr="00951798" w:rsidRDefault="00D412A4" w:rsidP="00F52164">
            <w:pPr>
              <w:rPr>
                <w:rFonts w:ascii="Calibri Light" w:hAnsi="Calibri Light" w:cs="Calibri Light"/>
              </w:rPr>
            </w:pPr>
            <w:r w:rsidRPr="00951798">
              <w:rPr>
                <w:rFonts w:ascii="Calibri Light" w:eastAsia="Times New Roman" w:hAnsi="Calibri Light" w:cs="Calibri Light"/>
                <w:sz w:val="20"/>
                <w:szCs w:val="20"/>
                <w:lang w:eastAsia="en-GB"/>
              </w:rPr>
              <w:t>Commissioning &amp; Partnership Manager</w:t>
            </w:r>
          </w:p>
        </w:tc>
        <w:tc>
          <w:tcPr>
            <w:tcW w:w="0" w:type="auto"/>
          </w:tcPr>
          <w:p w14:paraId="490853CE" w14:textId="670BA102" w:rsidR="00D412A4" w:rsidRPr="00951798" w:rsidRDefault="00D412A4" w:rsidP="00F52164">
            <w:pPr>
              <w:rPr>
                <w:rFonts w:ascii="Calibri Light" w:hAnsi="Calibri Light" w:cs="Calibri Light"/>
              </w:rPr>
            </w:pPr>
            <w:r w:rsidRPr="00951798">
              <w:rPr>
                <w:rFonts w:ascii="Calibri Light" w:hAnsi="Calibri Light" w:cs="Calibri Light"/>
              </w:rPr>
              <w:t>Probation</w:t>
            </w:r>
          </w:p>
        </w:tc>
      </w:tr>
      <w:tr w:rsidR="00D412A4" w:rsidRPr="00951798" w14:paraId="5200B98A" w14:textId="77777777" w:rsidTr="00F52164">
        <w:trPr>
          <w:trHeight w:val="340"/>
        </w:trPr>
        <w:tc>
          <w:tcPr>
            <w:tcW w:w="0" w:type="auto"/>
          </w:tcPr>
          <w:p w14:paraId="6383F872" w14:textId="77777777" w:rsidR="00D412A4" w:rsidRPr="00951798" w:rsidRDefault="00D412A4" w:rsidP="00F52164">
            <w:pPr>
              <w:rPr>
                <w:rFonts w:ascii="Calibri Light" w:hAnsi="Calibri Light" w:cs="Calibri Light"/>
                <w:color w:val="000000" w:themeColor="text1"/>
              </w:rPr>
            </w:pPr>
            <w:r w:rsidRPr="00951798">
              <w:rPr>
                <w:rFonts w:ascii="Calibri Light" w:eastAsia="Times New Roman" w:hAnsi="Calibri Light" w:cs="Calibri Light"/>
                <w:color w:val="000000" w:themeColor="text1"/>
                <w:lang w:eastAsia="en-GB"/>
              </w:rPr>
              <w:t>Paul Pescud</w:t>
            </w:r>
          </w:p>
        </w:tc>
        <w:tc>
          <w:tcPr>
            <w:tcW w:w="0" w:type="auto"/>
          </w:tcPr>
          <w:p w14:paraId="23126E2A" w14:textId="044B3231" w:rsidR="00D412A4" w:rsidRPr="00951798" w:rsidRDefault="00D412A4" w:rsidP="00F52164">
            <w:pPr>
              <w:rPr>
                <w:rFonts w:ascii="Calibri Light" w:hAnsi="Calibri Light" w:cs="Calibri Light"/>
                <w:i/>
                <w:iCs/>
                <w:color w:val="000000" w:themeColor="text1"/>
              </w:rPr>
            </w:pPr>
            <w:r w:rsidRPr="00951798">
              <w:rPr>
                <w:rFonts w:ascii="Calibri Light" w:hAnsi="Calibri Light" w:cs="Calibri Light"/>
                <w:i/>
                <w:iCs/>
                <w:color w:val="000000" w:themeColor="text1"/>
              </w:rPr>
              <w:t>In place of Steve Smith</w:t>
            </w:r>
          </w:p>
        </w:tc>
        <w:tc>
          <w:tcPr>
            <w:tcW w:w="0" w:type="auto"/>
          </w:tcPr>
          <w:p w14:paraId="58DF13D7" w14:textId="052622D1" w:rsidR="00D412A4" w:rsidRPr="00951798" w:rsidRDefault="00D412A4" w:rsidP="00F52164">
            <w:pPr>
              <w:rPr>
                <w:rFonts w:ascii="Calibri Light" w:hAnsi="Calibri Light" w:cs="Calibri Light"/>
                <w:color w:val="000000" w:themeColor="text1"/>
              </w:rPr>
            </w:pPr>
            <w:r w:rsidRPr="00951798">
              <w:rPr>
                <w:rFonts w:ascii="Calibri Light" w:hAnsi="Calibri Light" w:cs="Calibri Light"/>
                <w:color w:val="000000" w:themeColor="text1"/>
              </w:rPr>
              <w:t>CGL</w:t>
            </w:r>
          </w:p>
        </w:tc>
      </w:tr>
      <w:tr w:rsidR="00D412A4" w:rsidRPr="00951798" w14:paraId="4DF7FC47" w14:textId="77777777" w:rsidTr="00F52164">
        <w:trPr>
          <w:trHeight w:val="340"/>
        </w:trPr>
        <w:tc>
          <w:tcPr>
            <w:tcW w:w="0" w:type="auto"/>
          </w:tcPr>
          <w:p w14:paraId="00DAC9F1" w14:textId="77777777" w:rsidR="00D412A4" w:rsidRPr="00951798" w:rsidRDefault="00D412A4" w:rsidP="00F52164">
            <w:pPr>
              <w:rPr>
                <w:rFonts w:ascii="Calibri Light" w:eastAsia="Times New Roman" w:hAnsi="Calibri Light" w:cs="Calibri Light"/>
                <w:color w:val="000000"/>
                <w:lang w:eastAsia="en-GB"/>
              </w:rPr>
            </w:pPr>
            <w:r w:rsidRPr="00951798">
              <w:rPr>
                <w:rFonts w:ascii="Calibri Light" w:eastAsia="Times New Roman" w:hAnsi="Calibri Light" w:cs="Calibri Light"/>
                <w:color w:val="000000"/>
                <w:lang w:eastAsia="en-GB"/>
              </w:rPr>
              <w:t>Ray McCappin</w:t>
            </w:r>
          </w:p>
        </w:tc>
        <w:tc>
          <w:tcPr>
            <w:tcW w:w="0" w:type="auto"/>
          </w:tcPr>
          <w:p w14:paraId="7CB8FC34" w14:textId="4405BD73" w:rsidR="00D412A4" w:rsidRPr="00951798" w:rsidRDefault="00D412A4" w:rsidP="00F52164">
            <w:pPr>
              <w:rPr>
                <w:rFonts w:ascii="Calibri Light" w:hAnsi="Calibri Light" w:cs="Calibri Light"/>
                <w:color w:val="000000"/>
              </w:rPr>
            </w:pPr>
            <w:r w:rsidRPr="00951798">
              <w:rPr>
                <w:rFonts w:ascii="Calibri Light" w:eastAsia="Times New Roman" w:hAnsi="Calibri Light" w:cs="Calibri Light"/>
                <w:color w:val="000000" w:themeColor="text1"/>
                <w:sz w:val="20"/>
                <w:szCs w:val="20"/>
                <w:lang w:eastAsia="en-GB"/>
              </w:rPr>
              <w:t>Communities Project Officer</w:t>
            </w:r>
          </w:p>
        </w:tc>
        <w:tc>
          <w:tcPr>
            <w:tcW w:w="0" w:type="auto"/>
          </w:tcPr>
          <w:p w14:paraId="6481C338" w14:textId="15190A9E" w:rsidR="00D412A4" w:rsidRPr="00951798" w:rsidRDefault="00D412A4" w:rsidP="00F52164">
            <w:pPr>
              <w:rPr>
                <w:rFonts w:ascii="Calibri Light" w:hAnsi="Calibri Light" w:cs="Calibri Light"/>
              </w:rPr>
            </w:pPr>
            <w:r w:rsidRPr="00951798">
              <w:rPr>
                <w:rFonts w:ascii="Calibri Light" w:hAnsi="Calibri Light" w:cs="Calibri Light"/>
                <w:color w:val="000000"/>
              </w:rPr>
              <w:t>Cambridgeshire County Council</w:t>
            </w:r>
          </w:p>
        </w:tc>
      </w:tr>
      <w:tr w:rsidR="00D412A4" w:rsidRPr="00951798" w14:paraId="08D1EF9F" w14:textId="77777777" w:rsidTr="00F52164">
        <w:trPr>
          <w:trHeight w:val="340"/>
        </w:trPr>
        <w:tc>
          <w:tcPr>
            <w:tcW w:w="0" w:type="auto"/>
          </w:tcPr>
          <w:p w14:paraId="3D960B0E" w14:textId="77777777" w:rsidR="00D412A4" w:rsidRPr="00951798" w:rsidRDefault="00D412A4" w:rsidP="00F52164">
            <w:pPr>
              <w:rPr>
                <w:rFonts w:ascii="Calibri Light" w:hAnsi="Calibri Light" w:cs="Calibri Light"/>
              </w:rPr>
            </w:pPr>
            <w:r w:rsidRPr="00951798">
              <w:rPr>
                <w:rFonts w:ascii="Calibri Light" w:hAnsi="Calibri Light" w:cs="Calibri Light"/>
              </w:rPr>
              <w:t>Rob Hill</w:t>
            </w:r>
          </w:p>
        </w:tc>
        <w:tc>
          <w:tcPr>
            <w:tcW w:w="0" w:type="auto"/>
          </w:tcPr>
          <w:p w14:paraId="08DC5E8F" w14:textId="0656ABFD" w:rsidR="00D412A4" w:rsidRPr="00951798" w:rsidRDefault="00D412A4" w:rsidP="00F52164">
            <w:pPr>
              <w:rPr>
                <w:rFonts w:ascii="Calibri Light" w:hAnsi="Calibri Light" w:cs="Calibri Light"/>
              </w:rPr>
            </w:pPr>
            <w:r w:rsidRPr="00951798">
              <w:rPr>
                <w:rFonts w:ascii="Calibri Light" w:eastAsia="Times New Roman" w:hAnsi="Calibri Light" w:cs="Calibri Light"/>
                <w:sz w:val="20"/>
                <w:szCs w:val="20"/>
                <w:lang w:eastAsia="en-GB"/>
              </w:rPr>
              <w:t>Assistant Director: Community Safety</w:t>
            </w:r>
          </w:p>
        </w:tc>
        <w:tc>
          <w:tcPr>
            <w:tcW w:w="0" w:type="auto"/>
          </w:tcPr>
          <w:p w14:paraId="4032FB11" w14:textId="5FB0488E" w:rsidR="00D412A4" w:rsidRPr="00951798" w:rsidRDefault="00D412A4" w:rsidP="00F52164">
            <w:pPr>
              <w:rPr>
                <w:rFonts w:ascii="Calibri Light" w:hAnsi="Calibri Light" w:cs="Calibri Light"/>
              </w:rPr>
            </w:pPr>
            <w:r w:rsidRPr="00951798">
              <w:rPr>
                <w:rFonts w:ascii="Calibri Light" w:hAnsi="Calibri Light" w:cs="Calibri Light"/>
              </w:rPr>
              <w:t>Peterborough City Council</w:t>
            </w:r>
          </w:p>
        </w:tc>
      </w:tr>
      <w:tr w:rsidR="00D412A4" w:rsidRPr="00951798" w14:paraId="0CB3DB2E" w14:textId="77777777" w:rsidTr="00F52164">
        <w:trPr>
          <w:trHeight w:val="340"/>
        </w:trPr>
        <w:tc>
          <w:tcPr>
            <w:tcW w:w="0" w:type="auto"/>
          </w:tcPr>
          <w:p w14:paraId="78E2560A" w14:textId="77777777" w:rsidR="00D412A4" w:rsidRPr="00951798" w:rsidRDefault="00D412A4" w:rsidP="00F52164">
            <w:pPr>
              <w:rPr>
                <w:rFonts w:ascii="Calibri Light" w:hAnsi="Calibri Light" w:cs="Calibri Light"/>
              </w:rPr>
            </w:pPr>
            <w:r w:rsidRPr="00951798">
              <w:rPr>
                <w:rFonts w:ascii="Calibri Light" w:hAnsi="Calibri Light" w:cs="Calibri Light"/>
              </w:rPr>
              <w:t>Robert Pollock</w:t>
            </w:r>
          </w:p>
        </w:tc>
        <w:tc>
          <w:tcPr>
            <w:tcW w:w="0" w:type="auto"/>
          </w:tcPr>
          <w:p w14:paraId="4FE3519F" w14:textId="5B5BE399" w:rsidR="00D412A4" w:rsidRPr="00951798" w:rsidRDefault="00D412A4" w:rsidP="00F52164">
            <w:pPr>
              <w:rPr>
                <w:rFonts w:ascii="Calibri Light" w:hAnsi="Calibri Light" w:cs="Calibri Light"/>
              </w:rPr>
            </w:pPr>
            <w:r w:rsidRPr="00951798">
              <w:rPr>
                <w:rFonts w:ascii="Calibri Light" w:eastAsia="Times New Roman" w:hAnsi="Calibri Light" w:cs="Calibri Light"/>
                <w:sz w:val="20"/>
                <w:szCs w:val="20"/>
                <w:lang w:eastAsia="en-GB"/>
              </w:rPr>
              <w:t xml:space="preserve">Chief Executive, </w:t>
            </w:r>
            <w:r w:rsidRPr="00951798">
              <w:rPr>
                <w:rFonts w:ascii="Calibri Light" w:eastAsia="Times New Roman" w:hAnsi="Calibri Light" w:cs="Calibri Light"/>
                <w:b/>
                <w:bCs/>
                <w:sz w:val="20"/>
                <w:szCs w:val="20"/>
                <w:lang w:eastAsia="en-GB"/>
              </w:rPr>
              <w:t>Chair</w:t>
            </w:r>
          </w:p>
        </w:tc>
        <w:tc>
          <w:tcPr>
            <w:tcW w:w="0" w:type="auto"/>
          </w:tcPr>
          <w:p w14:paraId="1E0BAF14" w14:textId="092447CE" w:rsidR="00D412A4" w:rsidRPr="00951798" w:rsidRDefault="00D412A4" w:rsidP="00F52164">
            <w:pPr>
              <w:rPr>
                <w:rFonts w:ascii="Calibri Light" w:hAnsi="Calibri Light" w:cs="Calibri Light"/>
              </w:rPr>
            </w:pPr>
            <w:r w:rsidRPr="00951798">
              <w:rPr>
                <w:rFonts w:ascii="Calibri Light" w:hAnsi="Calibri Light" w:cs="Calibri Light"/>
              </w:rPr>
              <w:t>Cambridge City Council</w:t>
            </w:r>
          </w:p>
        </w:tc>
      </w:tr>
      <w:tr w:rsidR="00D412A4" w:rsidRPr="00951798" w14:paraId="27391988" w14:textId="77777777" w:rsidTr="00F52164">
        <w:trPr>
          <w:trHeight w:val="340"/>
        </w:trPr>
        <w:tc>
          <w:tcPr>
            <w:tcW w:w="0" w:type="auto"/>
          </w:tcPr>
          <w:p w14:paraId="6AEC3C9D" w14:textId="77777777" w:rsidR="00D412A4" w:rsidRPr="00951798" w:rsidRDefault="00D412A4" w:rsidP="00F52164">
            <w:pPr>
              <w:rPr>
                <w:rFonts w:ascii="Calibri Light" w:hAnsi="Calibri Light" w:cs="Calibri Light"/>
                <w:color w:val="000000" w:themeColor="text1"/>
              </w:rPr>
            </w:pPr>
            <w:r w:rsidRPr="00951798">
              <w:rPr>
                <w:rFonts w:ascii="Calibri Light" w:hAnsi="Calibri Light" w:cs="Calibri Light"/>
                <w:color w:val="000000" w:themeColor="text1"/>
              </w:rPr>
              <w:t xml:space="preserve">Sophie </w:t>
            </w:r>
            <w:proofErr w:type="spellStart"/>
            <w:r w:rsidRPr="00951798">
              <w:rPr>
                <w:rFonts w:ascii="Calibri Light" w:hAnsi="Calibri Light" w:cs="Calibri Light"/>
                <w:color w:val="000000" w:themeColor="text1"/>
              </w:rPr>
              <w:t>Meuwissen</w:t>
            </w:r>
            <w:proofErr w:type="spellEnd"/>
          </w:p>
        </w:tc>
        <w:tc>
          <w:tcPr>
            <w:tcW w:w="0" w:type="auto"/>
          </w:tcPr>
          <w:p w14:paraId="670459BE" w14:textId="77777777" w:rsidR="00D412A4" w:rsidRPr="00951798" w:rsidRDefault="00D412A4" w:rsidP="00F52164">
            <w:pPr>
              <w:rPr>
                <w:rFonts w:ascii="Calibri Light" w:hAnsi="Calibri Light" w:cs="Calibri Light"/>
                <w:color w:val="000000" w:themeColor="text1"/>
              </w:rPr>
            </w:pPr>
          </w:p>
        </w:tc>
        <w:tc>
          <w:tcPr>
            <w:tcW w:w="0" w:type="auto"/>
          </w:tcPr>
          <w:p w14:paraId="03DE4920" w14:textId="5EBF2BE8" w:rsidR="00D412A4" w:rsidRPr="00951798" w:rsidRDefault="00D412A4" w:rsidP="00F52164">
            <w:pPr>
              <w:rPr>
                <w:rFonts w:ascii="Calibri Light" w:hAnsi="Calibri Light" w:cs="Calibri Light"/>
                <w:color w:val="000000" w:themeColor="text1"/>
              </w:rPr>
            </w:pPr>
            <w:r w:rsidRPr="00951798">
              <w:rPr>
                <w:rFonts w:ascii="Calibri Light" w:hAnsi="Calibri Light" w:cs="Calibri Light"/>
                <w:color w:val="000000" w:themeColor="text1"/>
              </w:rPr>
              <w:t>Cambridge Women’s Aid</w:t>
            </w:r>
          </w:p>
        </w:tc>
      </w:tr>
      <w:tr w:rsidR="00D412A4" w:rsidRPr="00951798" w14:paraId="422172C8" w14:textId="77777777" w:rsidTr="00F52164">
        <w:trPr>
          <w:trHeight w:val="340"/>
        </w:trPr>
        <w:tc>
          <w:tcPr>
            <w:tcW w:w="0" w:type="auto"/>
          </w:tcPr>
          <w:p w14:paraId="5495386B" w14:textId="77777777" w:rsidR="00D412A4" w:rsidRPr="00951798" w:rsidRDefault="00D412A4" w:rsidP="00F52164">
            <w:pPr>
              <w:rPr>
                <w:rFonts w:ascii="Calibri Light" w:hAnsi="Calibri Light" w:cs="Calibri Light"/>
              </w:rPr>
            </w:pPr>
            <w:r w:rsidRPr="00951798">
              <w:rPr>
                <w:rFonts w:ascii="Calibri Light" w:hAnsi="Calibri Light" w:cs="Calibri Light"/>
              </w:rPr>
              <w:t>Sue Beecroft</w:t>
            </w:r>
          </w:p>
        </w:tc>
        <w:tc>
          <w:tcPr>
            <w:tcW w:w="0" w:type="auto"/>
          </w:tcPr>
          <w:p w14:paraId="1B7B6F73" w14:textId="1241695A" w:rsidR="00D412A4" w:rsidRPr="00951798" w:rsidRDefault="00D412A4" w:rsidP="00F52164">
            <w:pPr>
              <w:rPr>
                <w:rFonts w:ascii="Calibri Light" w:hAnsi="Calibri Light" w:cs="Calibri Light"/>
              </w:rPr>
            </w:pPr>
            <w:r w:rsidRPr="00951798">
              <w:rPr>
                <w:rFonts w:ascii="Calibri Light" w:eastAsia="Times New Roman" w:hAnsi="Calibri Light" w:cs="Calibri Light"/>
                <w:sz w:val="20"/>
                <w:szCs w:val="20"/>
                <w:lang w:eastAsia="en-GB"/>
              </w:rPr>
              <w:t>Housing Coordinator</w:t>
            </w:r>
          </w:p>
        </w:tc>
        <w:tc>
          <w:tcPr>
            <w:tcW w:w="0" w:type="auto"/>
          </w:tcPr>
          <w:p w14:paraId="7BA2472F" w14:textId="2CF3AE88" w:rsidR="00D412A4" w:rsidRPr="00951798" w:rsidRDefault="00D412A4" w:rsidP="00F52164">
            <w:pPr>
              <w:rPr>
                <w:rFonts w:ascii="Calibri Light" w:hAnsi="Calibri Light" w:cs="Calibri Light"/>
              </w:rPr>
            </w:pPr>
            <w:r w:rsidRPr="00951798">
              <w:rPr>
                <w:rFonts w:ascii="Calibri Light" w:hAnsi="Calibri Light" w:cs="Calibri Light"/>
              </w:rPr>
              <w:t xml:space="preserve">Cambridge City Council / Housing Board </w:t>
            </w:r>
          </w:p>
        </w:tc>
      </w:tr>
      <w:tr w:rsidR="00D412A4" w:rsidRPr="00951798" w14:paraId="0CFA2B07" w14:textId="77777777" w:rsidTr="00F52164">
        <w:trPr>
          <w:trHeight w:val="340"/>
        </w:trPr>
        <w:tc>
          <w:tcPr>
            <w:tcW w:w="0" w:type="auto"/>
          </w:tcPr>
          <w:p w14:paraId="183D45B7" w14:textId="77777777" w:rsidR="00D412A4" w:rsidRPr="00951798" w:rsidRDefault="00D412A4" w:rsidP="00F52164">
            <w:pPr>
              <w:rPr>
                <w:rFonts w:ascii="Calibri Light" w:eastAsia="Times New Roman" w:hAnsi="Calibri Light" w:cs="Calibri Light"/>
                <w:color w:val="000000"/>
                <w:lang w:eastAsia="en-GB"/>
              </w:rPr>
            </w:pPr>
            <w:r w:rsidRPr="00951798">
              <w:rPr>
                <w:rFonts w:ascii="Calibri Light" w:eastAsia="Times New Roman" w:hAnsi="Calibri Light" w:cs="Calibri Light"/>
                <w:color w:val="000000"/>
                <w:lang w:eastAsia="en-GB"/>
              </w:rPr>
              <w:t>Tom Tallon</w:t>
            </w:r>
          </w:p>
        </w:tc>
        <w:tc>
          <w:tcPr>
            <w:tcW w:w="0" w:type="auto"/>
          </w:tcPr>
          <w:p w14:paraId="6EC30CF6" w14:textId="432519C6" w:rsidR="00D412A4" w:rsidRPr="00951798" w:rsidRDefault="00D412A4" w:rsidP="00F52164">
            <w:pPr>
              <w:rPr>
                <w:rFonts w:ascii="Calibri Light" w:hAnsi="Calibri Light" w:cs="Calibri Light"/>
              </w:rPr>
            </w:pPr>
            <w:r w:rsidRPr="00951798">
              <w:rPr>
                <w:rFonts w:ascii="Calibri Light" w:eastAsia="Times New Roman" w:hAnsi="Calibri Light" w:cs="Calibri Light"/>
                <w:color w:val="000000" w:themeColor="text1"/>
                <w:sz w:val="20"/>
                <w:szCs w:val="20"/>
                <w:lang w:eastAsia="en-GB"/>
              </w:rPr>
              <w:t>Counting Every Adult &amp; Changing Futures Programme</w:t>
            </w:r>
          </w:p>
        </w:tc>
        <w:tc>
          <w:tcPr>
            <w:tcW w:w="0" w:type="auto"/>
          </w:tcPr>
          <w:p w14:paraId="01A835E8" w14:textId="696F52A9" w:rsidR="00D412A4" w:rsidRPr="00951798" w:rsidRDefault="00D412A4" w:rsidP="00F52164">
            <w:pPr>
              <w:rPr>
                <w:rFonts w:ascii="Calibri Light" w:hAnsi="Calibri Light" w:cs="Calibri Light"/>
              </w:rPr>
            </w:pPr>
            <w:r w:rsidRPr="00951798">
              <w:rPr>
                <w:rFonts w:ascii="Calibri Light" w:hAnsi="Calibri Light" w:cs="Calibri Light"/>
              </w:rPr>
              <w:t>Changing Futures</w:t>
            </w:r>
          </w:p>
        </w:tc>
      </w:tr>
    </w:tbl>
    <w:p w14:paraId="661111A5" w14:textId="3A5F3D3A" w:rsidR="003D3A1C" w:rsidRPr="00951798" w:rsidRDefault="003D3A1C" w:rsidP="0006455D">
      <w:pPr>
        <w:spacing w:after="120"/>
        <w:rPr>
          <w:rFonts w:ascii="Calibri Light" w:hAnsi="Calibri Light" w:cs="Calibri Light"/>
        </w:rPr>
      </w:pPr>
    </w:p>
    <w:tbl>
      <w:tblPr>
        <w:tblStyle w:val="GridTable1Light-Accent1"/>
        <w:tblW w:w="5000" w:type="pct"/>
        <w:tblLook w:val="0420" w:firstRow="1" w:lastRow="0" w:firstColumn="0" w:lastColumn="0" w:noHBand="0" w:noVBand="1"/>
      </w:tblPr>
      <w:tblGrid>
        <w:gridCol w:w="4870"/>
        <w:gridCol w:w="4866"/>
      </w:tblGrid>
      <w:tr w:rsidR="00CC4F80" w:rsidRPr="00951798" w14:paraId="17F84ADF" w14:textId="77777777" w:rsidTr="00CC4F80">
        <w:trPr>
          <w:cnfStyle w:val="100000000000" w:firstRow="1" w:lastRow="0" w:firstColumn="0" w:lastColumn="0" w:oddVBand="0" w:evenVBand="0" w:oddHBand="0" w:evenHBand="0" w:firstRowFirstColumn="0" w:firstRowLastColumn="0" w:lastRowFirstColumn="0" w:lastRowLastColumn="0"/>
        </w:trPr>
        <w:tc>
          <w:tcPr>
            <w:tcW w:w="2501" w:type="pct"/>
          </w:tcPr>
          <w:p w14:paraId="2B2C1CC4" w14:textId="7FBE9B43" w:rsidR="00CC4F80" w:rsidRPr="00951798" w:rsidRDefault="00CC4F80" w:rsidP="008E703E">
            <w:pPr>
              <w:rPr>
                <w:rFonts w:ascii="Calibri Light" w:hAnsi="Calibri Light" w:cs="Calibri Light"/>
              </w:rPr>
            </w:pPr>
            <w:r w:rsidRPr="00951798">
              <w:rPr>
                <w:rFonts w:ascii="Calibri Light" w:hAnsi="Calibri Light" w:cs="Calibri Light"/>
              </w:rPr>
              <w:t xml:space="preserve">Apologies </w:t>
            </w:r>
          </w:p>
        </w:tc>
        <w:tc>
          <w:tcPr>
            <w:tcW w:w="2499" w:type="pct"/>
          </w:tcPr>
          <w:p w14:paraId="565863C4" w14:textId="77777777" w:rsidR="00CC4F80" w:rsidRPr="00951798" w:rsidRDefault="00CC4F80" w:rsidP="008E703E">
            <w:pPr>
              <w:rPr>
                <w:rFonts w:ascii="Calibri Light" w:hAnsi="Calibri Light" w:cs="Calibri Light"/>
              </w:rPr>
            </w:pPr>
          </w:p>
        </w:tc>
      </w:tr>
      <w:tr w:rsidR="00CC4F80" w:rsidRPr="00951798" w14:paraId="6D57EC67" w14:textId="77777777" w:rsidTr="00CC4F80">
        <w:tc>
          <w:tcPr>
            <w:tcW w:w="2501" w:type="pct"/>
          </w:tcPr>
          <w:p w14:paraId="2B5CF95F" w14:textId="77777777" w:rsidR="00CC4F80" w:rsidRPr="00951798" w:rsidRDefault="00CC4F80" w:rsidP="008E703E">
            <w:pPr>
              <w:rPr>
                <w:rFonts w:ascii="Calibri Light" w:hAnsi="Calibri Light" w:cs="Calibri Light"/>
              </w:rPr>
            </w:pPr>
            <w:r w:rsidRPr="00951798">
              <w:rPr>
                <w:rFonts w:ascii="Calibri Light" w:hAnsi="Calibri Light" w:cs="Calibri Light"/>
              </w:rPr>
              <w:t>Annie Taylor</w:t>
            </w:r>
          </w:p>
        </w:tc>
        <w:tc>
          <w:tcPr>
            <w:tcW w:w="2499" w:type="pct"/>
          </w:tcPr>
          <w:p w14:paraId="28D7795F" w14:textId="77777777" w:rsidR="00CC4F80" w:rsidRPr="00951798" w:rsidRDefault="00CC4F80" w:rsidP="008E703E">
            <w:pPr>
              <w:rPr>
                <w:rFonts w:ascii="Calibri Light" w:hAnsi="Calibri Light" w:cs="Calibri Light"/>
              </w:rPr>
            </w:pPr>
            <w:r w:rsidRPr="00951798">
              <w:rPr>
                <w:rFonts w:ascii="Calibri Light" w:hAnsi="Calibri Light" w:cs="Calibri Light"/>
              </w:rPr>
              <w:t>Expert by Experience</w:t>
            </w:r>
          </w:p>
        </w:tc>
      </w:tr>
      <w:tr w:rsidR="00CC4F80" w:rsidRPr="00951798" w14:paraId="02D7407D" w14:textId="77777777" w:rsidTr="00CC4F80">
        <w:tc>
          <w:tcPr>
            <w:tcW w:w="2501" w:type="pct"/>
          </w:tcPr>
          <w:p w14:paraId="611522C7" w14:textId="77777777" w:rsidR="00CC4F80" w:rsidRPr="00951798" w:rsidRDefault="00CC4F80" w:rsidP="008E703E">
            <w:pPr>
              <w:rPr>
                <w:rFonts w:ascii="Calibri Light" w:hAnsi="Calibri Light" w:cs="Calibri Light"/>
              </w:rPr>
            </w:pPr>
            <w:r w:rsidRPr="00951798">
              <w:rPr>
                <w:rFonts w:ascii="Calibri Light" w:hAnsi="Calibri Light" w:cs="Calibri Light"/>
              </w:rPr>
              <w:t xml:space="preserve">David Greening </w:t>
            </w:r>
          </w:p>
        </w:tc>
        <w:tc>
          <w:tcPr>
            <w:tcW w:w="2499" w:type="pct"/>
          </w:tcPr>
          <w:p w14:paraId="02E413C6" w14:textId="77777777" w:rsidR="00CC4F80" w:rsidRPr="00951798" w:rsidRDefault="00CC4F80" w:rsidP="008E703E">
            <w:pPr>
              <w:rPr>
                <w:rFonts w:ascii="Calibri Light" w:hAnsi="Calibri Light" w:cs="Calibri Light"/>
              </w:rPr>
            </w:pPr>
            <w:r w:rsidRPr="00951798">
              <w:rPr>
                <w:rFonts w:ascii="Calibri Light" w:hAnsi="Calibri Light" w:cs="Calibri Light"/>
              </w:rPr>
              <w:t>Simon Penn will try to attend in David’s place</w:t>
            </w:r>
          </w:p>
        </w:tc>
      </w:tr>
      <w:tr w:rsidR="00CC4F80" w:rsidRPr="00951798" w14:paraId="7A0065EB" w14:textId="77777777" w:rsidTr="00CC4F80">
        <w:tc>
          <w:tcPr>
            <w:tcW w:w="2501" w:type="pct"/>
          </w:tcPr>
          <w:p w14:paraId="16D1BFAD" w14:textId="77777777" w:rsidR="00CC4F80" w:rsidRPr="00951798" w:rsidRDefault="00CC4F80" w:rsidP="008E703E">
            <w:pPr>
              <w:rPr>
                <w:rFonts w:ascii="Calibri Light" w:hAnsi="Calibri Light" w:cs="Calibri Light"/>
              </w:rPr>
            </w:pPr>
            <w:r w:rsidRPr="00951798">
              <w:rPr>
                <w:rFonts w:ascii="Calibri Light" w:hAnsi="Calibri Light" w:cs="Calibri Light"/>
              </w:rPr>
              <w:t xml:space="preserve">Emma </w:t>
            </w:r>
            <w:proofErr w:type="spellStart"/>
            <w:r w:rsidRPr="00951798">
              <w:rPr>
                <w:rFonts w:ascii="Calibri Light" w:hAnsi="Calibri Light" w:cs="Calibri Light"/>
              </w:rPr>
              <w:t>Grima</w:t>
            </w:r>
            <w:proofErr w:type="spellEnd"/>
          </w:p>
        </w:tc>
        <w:tc>
          <w:tcPr>
            <w:tcW w:w="2499" w:type="pct"/>
          </w:tcPr>
          <w:p w14:paraId="07B3062B" w14:textId="24F08839" w:rsidR="00CC4F80" w:rsidRPr="00951798" w:rsidRDefault="00CC4F80" w:rsidP="008E703E">
            <w:pPr>
              <w:rPr>
                <w:rFonts w:ascii="Calibri Light" w:hAnsi="Calibri Light" w:cs="Calibri Light"/>
              </w:rPr>
            </w:pPr>
            <w:r w:rsidRPr="00951798">
              <w:rPr>
                <w:rFonts w:ascii="Calibri Light" w:hAnsi="Calibri Light" w:cs="Calibri Light"/>
              </w:rPr>
              <w:t>E</w:t>
            </w:r>
            <w:r w:rsidR="00654ADC" w:rsidRPr="00951798">
              <w:rPr>
                <w:rFonts w:ascii="Calibri Light" w:hAnsi="Calibri Light" w:cs="Calibri Light"/>
              </w:rPr>
              <w:t>ast Cambs</w:t>
            </w:r>
          </w:p>
        </w:tc>
      </w:tr>
      <w:tr w:rsidR="00CC4F80" w:rsidRPr="00951798" w14:paraId="7F5D4202" w14:textId="77777777" w:rsidTr="00CC4F80">
        <w:tc>
          <w:tcPr>
            <w:tcW w:w="2501" w:type="pct"/>
          </w:tcPr>
          <w:p w14:paraId="7C52EF42" w14:textId="77777777" w:rsidR="00CC4F80" w:rsidRPr="00951798" w:rsidRDefault="00CC4F80" w:rsidP="008E703E">
            <w:pPr>
              <w:rPr>
                <w:rFonts w:ascii="Calibri Light" w:hAnsi="Calibri Light" w:cs="Calibri Light"/>
              </w:rPr>
            </w:pPr>
            <w:proofErr w:type="spellStart"/>
            <w:r w:rsidRPr="00951798">
              <w:rPr>
                <w:rFonts w:ascii="Calibri Light" w:hAnsi="Calibri Light" w:cs="Calibri Light"/>
              </w:rPr>
              <w:t>Fliss</w:t>
            </w:r>
            <w:proofErr w:type="spellEnd"/>
            <w:r w:rsidRPr="00951798">
              <w:rPr>
                <w:rFonts w:ascii="Calibri Light" w:hAnsi="Calibri Light" w:cs="Calibri Light"/>
              </w:rPr>
              <w:t xml:space="preserve"> Miller</w:t>
            </w:r>
          </w:p>
        </w:tc>
        <w:tc>
          <w:tcPr>
            <w:tcW w:w="2499" w:type="pct"/>
          </w:tcPr>
          <w:p w14:paraId="14B1AD97" w14:textId="7B7A0206" w:rsidR="00CC4F80" w:rsidRPr="00951798" w:rsidRDefault="00CC4F80" w:rsidP="008E703E">
            <w:pPr>
              <w:rPr>
                <w:rFonts w:ascii="Calibri Light" w:hAnsi="Calibri Light" w:cs="Calibri Light"/>
              </w:rPr>
            </w:pPr>
            <w:proofErr w:type="gramStart"/>
            <w:r w:rsidRPr="00951798">
              <w:rPr>
                <w:rFonts w:ascii="Calibri Light" w:hAnsi="Calibri Light" w:cs="Calibri Light"/>
              </w:rPr>
              <w:t>CPCA  -</w:t>
            </w:r>
            <w:proofErr w:type="gramEnd"/>
            <w:r w:rsidRPr="00951798">
              <w:rPr>
                <w:rFonts w:ascii="Calibri Light" w:hAnsi="Calibri Light" w:cs="Calibri Light"/>
              </w:rPr>
              <w:t xml:space="preserve"> Laura G</w:t>
            </w:r>
            <w:r w:rsidR="00654ADC" w:rsidRPr="00951798">
              <w:rPr>
                <w:rFonts w:ascii="Calibri Light" w:hAnsi="Calibri Light" w:cs="Calibri Light"/>
              </w:rPr>
              <w:t xml:space="preserve">uymer </w:t>
            </w:r>
            <w:r w:rsidRPr="00951798">
              <w:rPr>
                <w:rFonts w:ascii="Calibri Light" w:hAnsi="Calibri Light" w:cs="Calibri Light"/>
              </w:rPr>
              <w:t>c</w:t>
            </w:r>
            <w:r w:rsidR="00654ADC" w:rsidRPr="00951798">
              <w:rPr>
                <w:rFonts w:ascii="Calibri Light" w:hAnsi="Calibri Light" w:cs="Calibri Light"/>
              </w:rPr>
              <w:t>a</w:t>
            </w:r>
            <w:r w:rsidRPr="00951798">
              <w:rPr>
                <w:rFonts w:ascii="Calibri Light" w:hAnsi="Calibri Light" w:cs="Calibri Light"/>
              </w:rPr>
              <w:t>me in her place</w:t>
            </w:r>
          </w:p>
        </w:tc>
      </w:tr>
      <w:tr w:rsidR="00CC4F80" w:rsidRPr="00951798" w14:paraId="05C4BDF8" w14:textId="77777777" w:rsidTr="00CC4F80">
        <w:tc>
          <w:tcPr>
            <w:tcW w:w="2501" w:type="pct"/>
          </w:tcPr>
          <w:p w14:paraId="37BA43DC" w14:textId="77777777" w:rsidR="00CC4F80" w:rsidRPr="00951798" w:rsidRDefault="00CC4F80" w:rsidP="008E703E">
            <w:pPr>
              <w:rPr>
                <w:rFonts w:ascii="Calibri Light" w:hAnsi="Calibri Light" w:cs="Calibri Light"/>
              </w:rPr>
            </w:pPr>
            <w:r w:rsidRPr="00951798">
              <w:rPr>
                <w:rFonts w:ascii="Calibri Light" w:hAnsi="Calibri Light" w:cs="Calibri Light"/>
              </w:rPr>
              <w:t>Keith Smith</w:t>
            </w:r>
          </w:p>
        </w:tc>
        <w:tc>
          <w:tcPr>
            <w:tcW w:w="2499" w:type="pct"/>
          </w:tcPr>
          <w:p w14:paraId="7FCA0F95" w14:textId="77777777" w:rsidR="00CC4F80" w:rsidRPr="00951798" w:rsidRDefault="00CC4F80" w:rsidP="008E703E">
            <w:pPr>
              <w:rPr>
                <w:rFonts w:ascii="Calibri Light" w:hAnsi="Calibri Light" w:cs="Calibri Light"/>
              </w:rPr>
            </w:pPr>
            <w:r w:rsidRPr="00951798">
              <w:rPr>
                <w:rFonts w:ascii="Calibri Light" w:hAnsi="Calibri Light" w:cs="Calibri Light"/>
              </w:rPr>
              <w:t>Ferry Project</w:t>
            </w:r>
          </w:p>
        </w:tc>
      </w:tr>
      <w:tr w:rsidR="00CC4F80" w:rsidRPr="00951798" w14:paraId="361832B2" w14:textId="77777777" w:rsidTr="00CC4F80">
        <w:tc>
          <w:tcPr>
            <w:tcW w:w="2501" w:type="pct"/>
          </w:tcPr>
          <w:p w14:paraId="67B889DD" w14:textId="77777777" w:rsidR="00CC4F80" w:rsidRPr="00951798" w:rsidRDefault="00CC4F80" w:rsidP="008E703E">
            <w:pPr>
              <w:rPr>
                <w:rFonts w:ascii="Calibri Light" w:hAnsi="Calibri Light" w:cs="Calibri Light"/>
              </w:rPr>
            </w:pPr>
            <w:r w:rsidRPr="00951798">
              <w:rPr>
                <w:rFonts w:ascii="Calibri Light" w:hAnsi="Calibri Light" w:cs="Calibri Light"/>
              </w:rPr>
              <w:t xml:space="preserve">Kelly </w:t>
            </w:r>
            <w:proofErr w:type="spellStart"/>
            <w:r w:rsidRPr="00951798">
              <w:rPr>
                <w:rFonts w:ascii="Calibri Light" w:hAnsi="Calibri Light" w:cs="Calibri Light"/>
              </w:rPr>
              <w:t>Storton</w:t>
            </w:r>
            <w:proofErr w:type="spellEnd"/>
          </w:p>
        </w:tc>
        <w:tc>
          <w:tcPr>
            <w:tcW w:w="2499" w:type="pct"/>
          </w:tcPr>
          <w:p w14:paraId="2D8DDB06" w14:textId="77777777" w:rsidR="00CC4F80" w:rsidRPr="00951798" w:rsidRDefault="00CC4F80" w:rsidP="008E703E">
            <w:pPr>
              <w:rPr>
                <w:rFonts w:ascii="Calibri Light" w:hAnsi="Calibri Light" w:cs="Calibri Light"/>
              </w:rPr>
            </w:pPr>
            <w:r w:rsidRPr="00951798">
              <w:rPr>
                <w:rFonts w:ascii="Calibri Light" w:hAnsi="Calibri Light" w:cs="Calibri Light"/>
              </w:rPr>
              <w:t>Changing Futures</w:t>
            </w:r>
          </w:p>
        </w:tc>
      </w:tr>
      <w:tr w:rsidR="00CC4F80" w:rsidRPr="00951798" w14:paraId="60D3420D" w14:textId="77777777" w:rsidTr="00CC4F80">
        <w:tc>
          <w:tcPr>
            <w:tcW w:w="2501" w:type="pct"/>
          </w:tcPr>
          <w:p w14:paraId="595DB55F" w14:textId="77777777" w:rsidR="00CC4F80" w:rsidRPr="00951798" w:rsidRDefault="00CC4F80" w:rsidP="008E703E">
            <w:pPr>
              <w:rPr>
                <w:rFonts w:ascii="Calibri Light" w:hAnsi="Calibri Light" w:cs="Calibri Light"/>
              </w:rPr>
            </w:pPr>
            <w:r w:rsidRPr="00951798">
              <w:rPr>
                <w:rFonts w:ascii="Calibri Light" w:hAnsi="Calibri Light" w:cs="Calibri Light"/>
              </w:rPr>
              <w:t xml:space="preserve">Lisa Barraclough </w:t>
            </w:r>
          </w:p>
        </w:tc>
        <w:tc>
          <w:tcPr>
            <w:tcW w:w="2499" w:type="pct"/>
          </w:tcPr>
          <w:p w14:paraId="7B03EE20" w14:textId="77777777" w:rsidR="00CC4F80" w:rsidRPr="00951798" w:rsidRDefault="00CC4F80" w:rsidP="008E703E">
            <w:pPr>
              <w:rPr>
                <w:rFonts w:ascii="Calibri Light" w:hAnsi="Calibri Light" w:cs="Calibri Light"/>
              </w:rPr>
            </w:pPr>
            <w:r w:rsidRPr="00951798">
              <w:rPr>
                <w:rFonts w:ascii="Calibri Light" w:hAnsi="Calibri Light" w:cs="Calibri Light"/>
              </w:rPr>
              <w:t>DWP</w:t>
            </w:r>
          </w:p>
        </w:tc>
      </w:tr>
      <w:tr w:rsidR="00CC4F80" w:rsidRPr="00951798" w14:paraId="5DE8E921" w14:textId="77777777" w:rsidTr="00CC4F80">
        <w:tc>
          <w:tcPr>
            <w:tcW w:w="2501" w:type="pct"/>
          </w:tcPr>
          <w:p w14:paraId="2399D374" w14:textId="77777777" w:rsidR="00CC4F80" w:rsidRPr="00951798" w:rsidRDefault="00CC4F80" w:rsidP="008E703E">
            <w:pPr>
              <w:rPr>
                <w:rFonts w:ascii="Calibri Light" w:hAnsi="Calibri Light" w:cs="Calibri Light"/>
              </w:rPr>
            </w:pPr>
            <w:r w:rsidRPr="00951798">
              <w:rPr>
                <w:rFonts w:ascii="Calibri Light" w:hAnsi="Calibri Light" w:cs="Calibri Light"/>
              </w:rPr>
              <w:t>Lisa Riddle</w:t>
            </w:r>
          </w:p>
        </w:tc>
        <w:tc>
          <w:tcPr>
            <w:tcW w:w="2499" w:type="pct"/>
          </w:tcPr>
          <w:p w14:paraId="5F51BDBD" w14:textId="77777777" w:rsidR="00CC4F80" w:rsidRPr="00951798" w:rsidRDefault="00CC4F80" w:rsidP="008E703E">
            <w:pPr>
              <w:rPr>
                <w:rFonts w:ascii="Calibri Light" w:hAnsi="Calibri Light" w:cs="Calibri Light"/>
              </w:rPr>
            </w:pPr>
            <w:r w:rsidRPr="00951798">
              <w:rPr>
                <w:rFonts w:ascii="Calibri Light" w:hAnsi="Calibri Light" w:cs="Calibri Light"/>
              </w:rPr>
              <w:t>Cambs County</w:t>
            </w:r>
          </w:p>
        </w:tc>
      </w:tr>
      <w:tr w:rsidR="00CC4F80" w:rsidRPr="00951798" w14:paraId="6B1F7C39" w14:textId="77777777" w:rsidTr="00CC4F80">
        <w:tc>
          <w:tcPr>
            <w:tcW w:w="2501" w:type="pct"/>
          </w:tcPr>
          <w:p w14:paraId="4B447F4A" w14:textId="77777777" w:rsidR="00CC4F80" w:rsidRPr="00951798" w:rsidRDefault="00CC4F80" w:rsidP="008E703E">
            <w:pPr>
              <w:rPr>
                <w:rFonts w:ascii="Calibri Light" w:hAnsi="Calibri Light" w:cs="Calibri Light"/>
              </w:rPr>
            </w:pPr>
            <w:r w:rsidRPr="00951798">
              <w:rPr>
                <w:rFonts w:ascii="Calibri Light" w:hAnsi="Calibri Light" w:cs="Calibri Light"/>
              </w:rPr>
              <w:t>Liz Watts</w:t>
            </w:r>
          </w:p>
        </w:tc>
        <w:tc>
          <w:tcPr>
            <w:tcW w:w="2499" w:type="pct"/>
          </w:tcPr>
          <w:p w14:paraId="1DD40DBB" w14:textId="77777777" w:rsidR="00CC4F80" w:rsidRPr="00951798" w:rsidRDefault="00CC4F80" w:rsidP="008E703E">
            <w:pPr>
              <w:rPr>
                <w:rFonts w:ascii="Calibri Light" w:hAnsi="Calibri Light" w:cs="Calibri Light"/>
              </w:rPr>
            </w:pPr>
            <w:r w:rsidRPr="00951798">
              <w:rPr>
                <w:rFonts w:ascii="Calibri Light" w:hAnsi="Calibri Light" w:cs="Calibri Light"/>
              </w:rPr>
              <w:t>South Cambs</w:t>
            </w:r>
          </w:p>
        </w:tc>
      </w:tr>
      <w:tr w:rsidR="00CC4F80" w:rsidRPr="00951798" w14:paraId="67C76A15" w14:textId="77777777" w:rsidTr="00CC4F80">
        <w:tc>
          <w:tcPr>
            <w:tcW w:w="2501" w:type="pct"/>
          </w:tcPr>
          <w:p w14:paraId="31ED86E0" w14:textId="77777777" w:rsidR="00CC4F80" w:rsidRPr="00951798" w:rsidRDefault="00CC4F80" w:rsidP="008E703E">
            <w:pPr>
              <w:rPr>
                <w:rFonts w:ascii="Calibri Light" w:hAnsi="Calibri Light" w:cs="Calibri Light"/>
              </w:rPr>
            </w:pPr>
            <w:r w:rsidRPr="00951798">
              <w:rPr>
                <w:rFonts w:ascii="Calibri Light" w:hAnsi="Calibri Light" w:cs="Calibri Light"/>
              </w:rPr>
              <w:t>Oliver Hilbery</w:t>
            </w:r>
          </w:p>
        </w:tc>
        <w:tc>
          <w:tcPr>
            <w:tcW w:w="2499" w:type="pct"/>
          </w:tcPr>
          <w:p w14:paraId="005C1612" w14:textId="77777777" w:rsidR="00CC4F80" w:rsidRPr="00951798" w:rsidRDefault="00CC4F80" w:rsidP="008E703E">
            <w:pPr>
              <w:rPr>
                <w:rFonts w:ascii="Calibri Light" w:hAnsi="Calibri Light" w:cs="Calibri Light"/>
              </w:rPr>
            </w:pPr>
            <w:r w:rsidRPr="00951798">
              <w:rPr>
                <w:rFonts w:ascii="Calibri Light" w:hAnsi="Calibri Light" w:cs="Calibri Light"/>
              </w:rPr>
              <w:t>MEAM</w:t>
            </w:r>
          </w:p>
        </w:tc>
      </w:tr>
      <w:tr w:rsidR="00CC4F80" w:rsidRPr="00951798" w14:paraId="4FCE9745" w14:textId="77777777" w:rsidTr="00CC4F80">
        <w:tc>
          <w:tcPr>
            <w:tcW w:w="2501" w:type="pct"/>
          </w:tcPr>
          <w:p w14:paraId="683D94A6" w14:textId="77777777" w:rsidR="00CC4F80" w:rsidRPr="00951798" w:rsidRDefault="00CC4F80" w:rsidP="008E703E">
            <w:pPr>
              <w:rPr>
                <w:rFonts w:ascii="Calibri Light" w:hAnsi="Calibri Light" w:cs="Calibri Light"/>
              </w:rPr>
            </w:pPr>
            <w:r w:rsidRPr="00951798">
              <w:rPr>
                <w:rFonts w:ascii="Calibri Light" w:hAnsi="Calibri Light" w:cs="Calibri Light"/>
              </w:rPr>
              <w:t>Peter Campbell</w:t>
            </w:r>
          </w:p>
        </w:tc>
        <w:tc>
          <w:tcPr>
            <w:tcW w:w="2499" w:type="pct"/>
          </w:tcPr>
          <w:p w14:paraId="1D7C978C" w14:textId="77777777" w:rsidR="00CC4F80" w:rsidRPr="00951798" w:rsidRDefault="00CC4F80" w:rsidP="008E703E">
            <w:pPr>
              <w:rPr>
                <w:rFonts w:ascii="Calibri Light" w:hAnsi="Calibri Light" w:cs="Calibri Light"/>
              </w:rPr>
            </w:pPr>
            <w:r w:rsidRPr="00951798">
              <w:rPr>
                <w:rFonts w:ascii="Calibri Light" w:hAnsi="Calibri Light" w:cs="Calibri Light"/>
              </w:rPr>
              <w:t>South Cambs</w:t>
            </w:r>
          </w:p>
        </w:tc>
      </w:tr>
      <w:tr w:rsidR="00CC4F80" w:rsidRPr="00951798" w14:paraId="5FD55FFE" w14:textId="77777777" w:rsidTr="00CC4F80">
        <w:tc>
          <w:tcPr>
            <w:tcW w:w="2501" w:type="pct"/>
          </w:tcPr>
          <w:p w14:paraId="438E21DC" w14:textId="77777777" w:rsidR="00CC4F80" w:rsidRPr="00951798" w:rsidRDefault="00CC4F80" w:rsidP="008E703E">
            <w:pPr>
              <w:rPr>
                <w:rFonts w:ascii="Calibri Light" w:hAnsi="Calibri Light" w:cs="Calibri Light"/>
              </w:rPr>
            </w:pPr>
            <w:r w:rsidRPr="00951798">
              <w:rPr>
                <w:rFonts w:ascii="Calibri Light" w:hAnsi="Calibri Light" w:cs="Calibri Light"/>
              </w:rPr>
              <w:t>Shelley Ward</w:t>
            </w:r>
          </w:p>
        </w:tc>
        <w:tc>
          <w:tcPr>
            <w:tcW w:w="2499" w:type="pct"/>
          </w:tcPr>
          <w:p w14:paraId="3EB5CF10" w14:textId="77777777" w:rsidR="00CC4F80" w:rsidRPr="00951798" w:rsidRDefault="00CC4F80" w:rsidP="008E703E">
            <w:pPr>
              <w:rPr>
                <w:rFonts w:ascii="Calibri Light" w:hAnsi="Calibri Light" w:cs="Calibri Light"/>
              </w:rPr>
            </w:pPr>
            <w:r w:rsidRPr="00951798">
              <w:rPr>
                <w:rFonts w:ascii="Calibri Light" w:hAnsi="Calibri Light" w:cs="Calibri Light"/>
              </w:rPr>
              <w:t>Police</w:t>
            </w:r>
          </w:p>
        </w:tc>
      </w:tr>
      <w:tr w:rsidR="00CC4F80" w:rsidRPr="00951798" w14:paraId="1555EE60" w14:textId="77777777" w:rsidTr="00CC4F80">
        <w:tc>
          <w:tcPr>
            <w:tcW w:w="2501" w:type="pct"/>
          </w:tcPr>
          <w:p w14:paraId="17D0828B" w14:textId="77777777" w:rsidR="00CC4F80" w:rsidRPr="00951798" w:rsidRDefault="00CC4F80" w:rsidP="008E703E">
            <w:pPr>
              <w:rPr>
                <w:rFonts w:ascii="Calibri Light" w:hAnsi="Calibri Light" w:cs="Calibri Light"/>
              </w:rPr>
            </w:pPr>
            <w:r w:rsidRPr="00951798">
              <w:rPr>
                <w:rFonts w:ascii="Calibri Light" w:hAnsi="Calibri Light" w:cs="Calibri Light"/>
              </w:rPr>
              <w:t xml:space="preserve">Stef Martinsen-Barker </w:t>
            </w:r>
          </w:p>
        </w:tc>
        <w:tc>
          <w:tcPr>
            <w:tcW w:w="2499" w:type="pct"/>
          </w:tcPr>
          <w:p w14:paraId="352CDE39" w14:textId="1A02729A" w:rsidR="00CC4F80" w:rsidRPr="00951798" w:rsidRDefault="00CC4F80" w:rsidP="008E703E">
            <w:pPr>
              <w:rPr>
                <w:rFonts w:ascii="Calibri Light" w:hAnsi="Calibri Light" w:cs="Calibri Light"/>
              </w:rPr>
            </w:pPr>
            <w:r w:rsidRPr="00951798">
              <w:rPr>
                <w:rFonts w:ascii="Calibri Light" w:hAnsi="Calibri Light" w:cs="Calibri Light"/>
              </w:rPr>
              <w:t>C</w:t>
            </w:r>
            <w:r w:rsidR="00654ADC" w:rsidRPr="00951798">
              <w:rPr>
                <w:rFonts w:ascii="Calibri Light" w:hAnsi="Calibri Light" w:cs="Calibri Light"/>
              </w:rPr>
              <w:t xml:space="preserve">ambridge </w:t>
            </w:r>
            <w:proofErr w:type="spellStart"/>
            <w:r w:rsidR="00654ADC" w:rsidRPr="00951798">
              <w:rPr>
                <w:rFonts w:ascii="Calibri Light" w:hAnsi="Calibri Light" w:cs="Calibri Light"/>
              </w:rPr>
              <w:t>Womens</w:t>
            </w:r>
            <w:proofErr w:type="spellEnd"/>
            <w:r w:rsidR="00654ADC" w:rsidRPr="00951798">
              <w:rPr>
                <w:rFonts w:ascii="Calibri Light" w:hAnsi="Calibri Light" w:cs="Calibri Light"/>
              </w:rPr>
              <w:t xml:space="preserve"> Resource Centre</w:t>
            </w:r>
          </w:p>
        </w:tc>
      </w:tr>
      <w:tr w:rsidR="00CC4F80" w:rsidRPr="00951798" w14:paraId="62670418" w14:textId="77777777" w:rsidTr="00CC4F80">
        <w:tc>
          <w:tcPr>
            <w:tcW w:w="2501" w:type="pct"/>
          </w:tcPr>
          <w:p w14:paraId="1CA69F29" w14:textId="77777777" w:rsidR="00CC4F80" w:rsidRPr="00951798" w:rsidRDefault="00CC4F80" w:rsidP="008E703E">
            <w:pPr>
              <w:rPr>
                <w:rFonts w:ascii="Calibri Light" w:hAnsi="Calibri Light" w:cs="Calibri Light"/>
              </w:rPr>
            </w:pPr>
            <w:r w:rsidRPr="00951798">
              <w:rPr>
                <w:rFonts w:ascii="Calibri Light" w:hAnsi="Calibri Light" w:cs="Calibri Light"/>
              </w:rPr>
              <w:t xml:space="preserve">Steve Smith </w:t>
            </w:r>
          </w:p>
        </w:tc>
        <w:tc>
          <w:tcPr>
            <w:tcW w:w="2499" w:type="pct"/>
          </w:tcPr>
          <w:p w14:paraId="3F34A9E8" w14:textId="690FC164" w:rsidR="00CC4F80" w:rsidRPr="00951798" w:rsidRDefault="00CC4F80" w:rsidP="008E703E">
            <w:pPr>
              <w:rPr>
                <w:rFonts w:ascii="Calibri Light" w:hAnsi="Calibri Light" w:cs="Calibri Light"/>
              </w:rPr>
            </w:pPr>
            <w:r w:rsidRPr="00951798">
              <w:rPr>
                <w:rFonts w:ascii="Calibri Light" w:hAnsi="Calibri Light" w:cs="Calibri Light"/>
              </w:rPr>
              <w:t>CGL - Paul Pescud c</w:t>
            </w:r>
            <w:r w:rsidR="00D412A4" w:rsidRPr="00951798">
              <w:rPr>
                <w:rFonts w:ascii="Calibri Light" w:hAnsi="Calibri Light" w:cs="Calibri Light"/>
              </w:rPr>
              <w:t>a</w:t>
            </w:r>
            <w:r w:rsidRPr="00951798">
              <w:rPr>
                <w:rFonts w:ascii="Calibri Light" w:hAnsi="Calibri Light" w:cs="Calibri Light"/>
              </w:rPr>
              <w:t>me in Steve’s place</w:t>
            </w:r>
          </w:p>
        </w:tc>
      </w:tr>
      <w:tr w:rsidR="00CC4F80" w:rsidRPr="00951798" w14:paraId="6E0D95D7" w14:textId="77777777" w:rsidTr="00CC4F80">
        <w:tc>
          <w:tcPr>
            <w:tcW w:w="2501" w:type="pct"/>
          </w:tcPr>
          <w:p w14:paraId="2514EC41" w14:textId="77777777" w:rsidR="00CC4F80" w:rsidRPr="00951798" w:rsidRDefault="00CC4F80" w:rsidP="008E703E">
            <w:pPr>
              <w:rPr>
                <w:rFonts w:ascii="Calibri Light" w:hAnsi="Calibri Light" w:cs="Calibri Light"/>
              </w:rPr>
            </w:pPr>
            <w:r w:rsidRPr="00951798">
              <w:rPr>
                <w:rFonts w:ascii="Calibri Light" w:hAnsi="Calibri Light" w:cs="Calibri Light"/>
              </w:rPr>
              <w:t xml:space="preserve">Sue Grace </w:t>
            </w:r>
          </w:p>
        </w:tc>
        <w:tc>
          <w:tcPr>
            <w:tcW w:w="2499" w:type="pct"/>
          </w:tcPr>
          <w:p w14:paraId="2EB843CB" w14:textId="77777777" w:rsidR="00CC4F80" w:rsidRPr="00951798" w:rsidRDefault="00CC4F80" w:rsidP="008E703E">
            <w:pPr>
              <w:rPr>
                <w:rFonts w:ascii="Calibri Light" w:hAnsi="Calibri Light" w:cs="Calibri Light"/>
              </w:rPr>
            </w:pPr>
            <w:r w:rsidRPr="00951798">
              <w:rPr>
                <w:rFonts w:ascii="Calibri Light" w:hAnsi="Calibri Light" w:cs="Calibri Light"/>
              </w:rPr>
              <w:t>Cambs County</w:t>
            </w:r>
          </w:p>
        </w:tc>
      </w:tr>
      <w:tr w:rsidR="00CC4F80" w:rsidRPr="00951798" w14:paraId="0D944849" w14:textId="77777777" w:rsidTr="00CC4F80">
        <w:tc>
          <w:tcPr>
            <w:tcW w:w="2501" w:type="pct"/>
          </w:tcPr>
          <w:p w14:paraId="1A3A43CE" w14:textId="77777777" w:rsidR="00CC4F80" w:rsidRPr="00951798" w:rsidRDefault="00CC4F80" w:rsidP="008E703E">
            <w:pPr>
              <w:rPr>
                <w:rFonts w:ascii="Calibri Light" w:hAnsi="Calibri Light" w:cs="Calibri Light"/>
              </w:rPr>
            </w:pPr>
            <w:r w:rsidRPr="00951798">
              <w:rPr>
                <w:rFonts w:ascii="Calibri Light" w:hAnsi="Calibri Light" w:cs="Calibri Light"/>
              </w:rPr>
              <w:t xml:space="preserve">Val Thomas </w:t>
            </w:r>
          </w:p>
        </w:tc>
        <w:tc>
          <w:tcPr>
            <w:tcW w:w="2499" w:type="pct"/>
          </w:tcPr>
          <w:p w14:paraId="4848027D" w14:textId="77777777" w:rsidR="00CC4F80" w:rsidRPr="00951798" w:rsidRDefault="00CC4F80" w:rsidP="008E703E">
            <w:pPr>
              <w:rPr>
                <w:rFonts w:ascii="Calibri Light" w:hAnsi="Calibri Light" w:cs="Calibri Light"/>
              </w:rPr>
            </w:pPr>
            <w:r w:rsidRPr="00951798">
              <w:rPr>
                <w:rFonts w:ascii="Calibri Light" w:hAnsi="Calibri Light" w:cs="Calibri Light"/>
              </w:rPr>
              <w:t>Public Health</w:t>
            </w:r>
          </w:p>
        </w:tc>
      </w:tr>
      <w:tr w:rsidR="00D412A4" w:rsidRPr="00951798" w14:paraId="73D5159A" w14:textId="77777777" w:rsidTr="00CC4F80">
        <w:tc>
          <w:tcPr>
            <w:tcW w:w="2501" w:type="pct"/>
          </w:tcPr>
          <w:p w14:paraId="23A02C19" w14:textId="3CEA8716" w:rsidR="00D412A4" w:rsidRPr="00951798" w:rsidRDefault="00D412A4" w:rsidP="008E703E">
            <w:pPr>
              <w:rPr>
                <w:rFonts w:ascii="Calibri Light" w:hAnsi="Calibri Light" w:cs="Calibri Light"/>
              </w:rPr>
            </w:pPr>
            <w:r w:rsidRPr="00951798">
              <w:rPr>
                <w:rFonts w:ascii="Calibri Light" w:hAnsi="Calibri Light" w:cs="Calibri Light"/>
              </w:rPr>
              <w:t>Laura Hunt</w:t>
            </w:r>
          </w:p>
        </w:tc>
        <w:tc>
          <w:tcPr>
            <w:tcW w:w="2499" w:type="pct"/>
          </w:tcPr>
          <w:p w14:paraId="52C893A5" w14:textId="77D0A807" w:rsidR="00D412A4" w:rsidRPr="00951798" w:rsidRDefault="00D412A4" w:rsidP="008E703E">
            <w:pPr>
              <w:rPr>
                <w:rFonts w:ascii="Calibri Light" w:hAnsi="Calibri Light" w:cs="Calibri Light"/>
              </w:rPr>
            </w:pPr>
            <w:r w:rsidRPr="00951798">
              <w:rPr>
                <w:rFonts w:ascii="Calibri Light" w:hAnsi="Calibri Light" w:cs="Calibri Light"/>
              </w:rPr>
              <w:t>?? in Laura’s place</w:t>
            </w:r>
          </w:p>
        </w:tc>
      </w:tr>
      <w:tr w:rsidR="00D412A4" w:rsidRPr="00951798" w14:paraId="2CE16589" w14:textId="77777777" w:rsidTr="00CC4F80">
        <w:tc>
          <w:tcPr>
            <w:tcW w:w="2501" w:type="pct"/>
          </w:tcPr>
          <w:p w14:paraId="6F795FAA" w14:textId="1DA6E8E9" w:rsidR="00D412A4" w:rsidRPr="00951798" w:rsidRDefault="006A0736" w:rsidP="008E703E">
            <w:pPr>
              <w:rPr>
                <w:rFonts w:ascii="Calibri Light" w:hAnsi="Calibri Light" w:cs="Calibri Light"/>
                <w:color w:val="000000" w:themeColor="text1"/>
              </w:rPr>
            </w:pPr>
            <w:hyperlink r:id="rId11" w:history="1">
              <w:r w:rsidR="001E586D" w:rsidRPr="00951798">
                <w:rPr>
                  <w:rStyle w:val="Hyperlink"/>
                  <w:rFonts w:ascii="Calibri Light" w:hAnsi="Calibri Light" w:cs="Calibri Light"/>
                  <w:color w:val="000000" w:themeColor="text1"/>
                  <w:u w:val="none"/>
                </w:rPr>
                <w:t>Paul</w:t>
              </w:r>
            </w:hyperlink>
            <w:r w:rsidR="001E586D" w:rsidRPr="00951798">
              <w:rPr>
                <w:rStyle w:val="Hyperlink"/>
                <w:rFonts w:ascii="Calibri Light" w:hAnsi="Calibri Light" w:cs="Calibri Light"/>
                <w:color w:val="000000" w:themeColor="text1"/>
                <w:u w:val="none"/>
              </w:rPr>
              <w:t xml:space="preserve"> Knight</w:t>
            </w:r>
          </w:p>
        </w:tc>
        <w:tc>
          <w:tcPr>
            <w:tcW w:w="2499" w:type="pct"/>
          </w:tcPr>
          <w:p w14:paraId="1E57E463" w14:textId="48946D18" w:rsidR="00D412A4" w:rsidRPr="00951798" w:rsidRDefault="001E586D" w:rsidP="008E703E">
            <w:pPr>
              <w:rPr>
                <w:rFonts w:ascii="Calibri Light" w:hAnsi="Calibri Light" w:cs="Calibri Light"/>
              </w:rPr>
            </w:pPr>
            <w:r w:rsidRPr="00951798">
              <w:rPr>
                <w:rFonts w:ascii="Calibri Light" w:hAnsi="Calibri Light" w:cs="Calibri Light"/>
              </w:rPr>
              <w:t>SUN Network and Coproduction Group</w:t>
            </w:r>
          </w:p>
        </w:tc>
      </w:tr>
      <w:tr w:rsidR="001E586D" w:rsidRPr="00951798" w14:paraId="6DD933B1" w14:textId="77777777" w:rsidTr="00CC4F80">
        <w:tc>
          <w:tcPr>
            <w:tcW w:w="2501" w:type="pct"/>
          </w:tcPr>
          <w:p w14:paraId="0242E67F" w14:textId="7483BB3E" w:rsidR="001E586D" w:rsidRPr="00951798" w:rsidRDefault="001E586D" w:rsidP="001E586D">
            <w:pPr>
              <w:rPr>
                <w:rFonts w:ascii="Calibri Light" w:hAnsi="Calibri Light" w:cs="Calibri Light"/>
              </w:rPr>
            </w:pPr>
            <w:r w:rsidRPr="00951798">
              <w:rPr>
                <w:rFonts w:ascii="Calibri Light" w:hAnsi="Calibri Light" w:cs="Calibri Light"/>
              </w:rPr>
              <w:t>Oliver Morley</w:t>
            </w:r>
          </w:p>
        </w:tc>
        <w:tc>
          <w:tcPr>
            <w:tcW w:w="2499" w:type="pct"/>
          </w:tcPr>
          <w:p w14:paraId="5B913CE0" w14:textId="4A41FCBE" w:rsidR="001E586D" w:rsidRPr="00951798" w:rsidRDefault="001E586D" w:rsidP="001E586D">
            <w:pPr>
              <w:rPr>
                <w:rFonts w:ascii="Calibri Light" w:hAnsi="Calibri Light" w:cs="Calibri Light"/>
              </w:rPr>
            </w:pPr>
            <w:r w:rsidRPr="00951798">
              <w:rPr>
                <w:rFonts w:ascii="Calibri Light" w:hAnsi="Calibri Light" w:cs="Calibri Light"/>
              </w:rPr>
              <w:t>Huntingdonshire District Council</w:t>
            </w:r>
          </w:p>
        </w:tc>
      </w:tr>
      <w:tr w:rsidR="001E586D" w:rsidRPr="00951798" w14:paraId="2D68A48C" w14:textId="77777777" w:rsidTr="00CC4F80">
        <w:tc>
          <w:tcPr>
            <w:tcW w:w="2501" w:type="pct"/>
          </w:tcPr>
          <w:p w14:paraId="5483052D" w14:textId="7CB33AD9" w:rsidR="001E586D" w:rsidRPr="00951798" w:rsidRDefault="001E586D" w:rsidP="001E586D">
            <w:pPr>
              <w:rPr>
                <w:rFonts w:ascii="Calibri Light" w:hAnsi="Calibri Light" w:cs="Calibri Light"/>
              </w:rPr>
            </w:pPr>
            <w:r w:rsidRPr="00951798">
              <w:rPr>
                <w:rFonts w:ascii="Calibri Light" w:hAnsi="Calibri Light" w:cs="Calibri Light"/>
              </w:rPr>
              <w:t xml:space="preserve">John </w:t>
            </w:r>
            <w:proofErr w:type="spellStart"/>
            <w:r w:rsidRPr="00951798">
              <w:rPr>
                <w:rFonts w:ascii="Calibri Light" w:hAnsi="Calibri Light" w:cs="Calibri Light"/>
              </w:rPr>
              <w:t>Heathorn</w:t>
            </w:r>
            <w:proofErr w:type="spellEnd"/>
          </w:p>
        </w:tc>
        <w:tc>
          <w:tcPr>
            <w:tcW w:w="2499" w:type="pct"/>
          </w:tcPr>
          <w:p w14:paraId="416A7DCB" w14:textId="6089D20C" w:rsidR="001E586D" w:rsidRPr="00951798" w:rsidRDefault="001E586D" w:rsidP="001E586D">
            <w:pPr>
              <w:rPr>
                <w:rFonts w:ascii="Calibri Light" w:hAnsi="Calibri Light" w:cs="Calibri Light"/>
              </w:rPr>
            </w:pPr>
            <w:r w:rsidRPr="00951798">
              <w:rPr>
                <w:rFonts w:ascii="Calibri Light" w:hAnsi="Calibri Light" w:cs="Calibri Light"/>
              </w:rPr>
              <w:t>Ferry Project &amp; expert by experience</w:t>
            </w:r>
          </w:p>
        </w:tc>
      </w:tr>
      <w:tr w:rsidR="001E586D" w:rsidRPr="00951798" w14:paraId="13CF5BF5" w14:textId="77777777" w:rsidTr="00CC4F80">
        <w:tc>
          <w:tcPr>
            <w:tcW w:w="2501" w:type="pct"/>
          </w:tcPr>
          <w:p w14:paraId="68324603" w14:textId="001F6A6F" w:rsidR="001E586D" w:rsidRPr="00951798" w:rsidRDefault="001E586D" w:rsidP="001E586D">
            <w:pPr>
              <w:rPr>
                <w:rFonts w:ascii="Calibri Light" w:hAnsi="Calibri Light" w:cs="Calibri Light"/>
              </w:rPr>
            </w:pPr>
            <w:r w:rsidRPr="00951798">
              <w:rPr>
                <w:rFonts w:ascii="Calibri Light" w:hAnsi="Calibri Light" w:cs="Calibri Light"/>
              </w:rPr>
              <w:t>Jon Bartram</w:t>
            </w:r>
          </w:p>
        </w:tc>
        <w:tc>
          <w:tcPr>
            <w:tcW w:w="2499" w:type="pct"/>
          </w:tcPr>
          <w:p w14:paraId="6BB4D800" w14:textId="224C0C13" w:rsidR="001E586D" w:rsidRPr="00951798" w:rsidRDefault="001E586D" w:rsidP="001E586D">
            <w:pPr>
              <w:rPr>
                <w:rFonts w:ascii="Calibri Light" w:hAnsi="Calibri Light" w:cs="Calibri Light"/>
              </w:rPr>
            </w:pPr>
            <w:r w:rsidRPr="00951798">
              <w:rPr>
                <w:rFonts w:ascii="Calibri Light" w:hAnsi="Calibri Light" w:cs="Calibri Light"/>
              </w:rPr>
              <w:t>Integrated Care System</w:t>
            </w:r>
          </w:p>
        </w:tc>
      </w:tr>
    </w:tbl>
    <w:p w14:paraId="284E902D" w14:textId="237A9F12" w:rsidR="001335E4" w:rsidRDefault="001335E4" w:rsidP="0006455D">
      <w:pPr>
        <w:spacing w:after="120"/>
        <w:rPr>
          <w:rFonts w:ascii="Calibri Light" w:hAnsi="Calibri Light" w:cs="Calibri Light"/>
        </w:rPr>
      </w:pPr>
    </w:p>
    <w:p w14:paraId="323532AF" w14:textId="010292D7" w:rsidR="00F52164" w:rsidRDefault="00F52164" w:rsidP="0006455D">
      <w:pPr>
        <w:spacing w:after="120"/>
        <w:rPr>
          <w:rFonts w:ascii="Calibri Light" w:hAnsi="Calibri Light" w:cs="Calibri Light"/>
        </w:rPr>
      </w:pPr>
    </w:p>
    <w:p w14:paraId="5AC7ED90" w14:textId="77777777" w:rsidR="00F52164" w:rsidRPr="00951798" w:rsidRDefault="00F52164" w:rsidP="0006455D">
      <w:pPr>
        <w:spacing w:after="120"/>
        <w:rPr>
          <w:rFonts w:ascii="Calibri Light" w:hAnsi="Calibri Light" w:cs="Calibri Light"/>
        </w:rPr>
      </w:pPr>
    </w:p>
    <w:p w14:paraId="61700549" w14:textId="76B3F9F8" w:rsidR="00C61E03" w:rsidRDefault="00C61E03" w:rsidP="00F52164">
      <w:pPr>
        <w:pStyle w:val="Heading2"/>
      </w:pPr>
      <w:r w:rsidRPr="00951798">
        <w:lastRenderedPageBreak/>
        <w:t xml:space="preserve">Welcome and Introductions </w:t>
      </w:r>
      <w:r w:rsidRPr="00F52164">
        <w:t>Robert Pollock</w:t>
      </w:r>
      <w:r w:rsidRPr="00951798">
        <w:t xml:space="preserve"> </w:t>
      </w:r>
    </w:p>
    <w:p w14:paraId="6B098276" w14:textId="7D3A9345" w:rsidR="00C61E03" w:rsidRPr="00951798" w:rsidRDefault="00C61E03" w:rsidP="00F52164">
      <w:pPr>
        <w:pStyle w:val="Heading2"/>
      </w:pPr>
      <w:r w:rsidRPr="00951798">
        <w:t>Programme Update</w:t>
      </w:r>
      <w:r w:rsidR="00DC14F1" w:rsidRPr="00951798">
        <w:t xml:space="preserve"> </w:t>
      </w:r>
      <w:r w:rsidRPr="00F52164">
        <w:t>Tom Tallon (Counting Every Adult)</w:t>
      </w:r>
    </w:p>
    <w:p w14:paraId="549C8A29" w14:textId="50B45AD1" w:rsidR="00C61E03" w:rsidRPr="00951798" w:rsidRDefault="001C2D30" w:rsidP="001C2D30">
      <w:pPr>
        <w:pStyle w:val="CFbullet"/>
      </w:pPr>
      <w:r w:rsidRPr="00951798">
        <w:t>Trusted Person approach</w:t>
      </w:r>
    </w:p>
    <w:p w14:paraId="3FDFB203" w14:textId="5F5225B4" w:rsidR="00323522" w:rsidRPr="00951798" w:rsidRDefault="00B51DC5" w:rsidP="00F52164">
      <w:pPr>
        <w:pStyle w:val="cf-bullet-2"/>
      </w:pPr>
      <w:r w:rsidRPr="00951798">
        <w:t>New case stud</w:t>
      </w:r>
      <w:r w:rsidR="00323522" w:rsidRPr="00951798">
        <w:t>ies</w:t>
      </w:r>
      <w:r w:rsidRPr="00951798">
        <w:t xml:space="preserve"> soon to be published </w:t>
      </w:r>
      <w:r w:rsidR="008E703E" w:rsidRPr="00951798">
        <w:t>which show examples of implementing the Changing Futures principles and key actions.</w:t>
      </w:r>
    </w:p>
    <w:p w14:paraId="60E57704" w14:textId="15FA017C" w:rsidR="001C2D30" w:rsidRPr="00951798" w:rsidRDefault="00323522" w:rsidP="00F52164">
      <w:pPr>
        <w:pStyle w:val="cf-bullet-2"/>
      </w:pPr>
      <w:r w:rsidRPr="00951798">
        <w:t xml:space="preserve">Discussed one, based in </w:t>
      </w:r>
      <w:r w:rsidR="000049F9" w:rsidRPr="00951798">
        <w:t>Fenland</w:t>
      </w:r>
      <w:r w:rsidRPr="00951798">
        <w:t>, a real</w:t>
      </w:r>
      <w:r w:rsidR="000049F9" w:rsidRPr="00951798">
        <w:t xml:space="preserve"> ex</w:t>
      </w:r>
      <w:r w:rsidRPr="00951798">
        <w:t>ample of partnership working to overcome several barriers. T</w:t>
      </w:r>
      <w:r w:rsidR="00CC4F80" w:rsidRPr="00951798">
        <w:t>o</w:t>
      </w:r>
      <w:r w:rsidRPr="00951798">
        <w:t xml:space="preserve"> be published soon on our web page</w:t>
      </w:r>
      <w:r w:rsidR="008E703E" w:rsidRPr="00951798">
        <w:t>.</w:t>
      </w:r>
      <w:r w:rsidRPr="00951798">
        <w:t xml:space="preserve"> </w:t>
      </w:r>
    </w:p>
    <w:p w14:paraId="1FF6C055" w14:textId="0F9FFD30" w:rsidR="001C2D30" w:rsidRPr="00951798" w:rsidRDefault="001C2D30" w:rsidP="001C2D30">
      <w:pPr>
        <w:pStyle w:val="CFbullet"/>
      </w:pPr>
      <w:r w:rsidRPr="00951798">
        <w:t>Trauma informed system</w:t>
      </w:r>
    </w:p>
    <w:p w14:paraId="07C0E2E6" w14:textId="369A7C19" w:rsidR="001C2D30" w:rsidRPr="00F52164" w:rsidRDefault="001C2D30" w:rsidP="00F52164">
      <w:pPr>
        <w:pStyle w:val="cf-bullet-2"/>
      </w:pPr>
      <w:r w:rsidRPr="00F52164">
        <w:t>Initial workshop hel</w:t>
      </w:r>
      <w:r w:rsidR="006A0736">
        <w:t>d</w:t>
      </w:r>
      <w:r w:rsidRPr="00F52164">
        <w:t xml:space="preserve"> yesterday (12 July)</w:t>
      </w:r>
    </w:p>
    <w:p w14:paraId="1519A5D6" w14:textId="1765853F" w:rsidR="001C2D30" w:rsidRPr="00F52164" w:rsidRDefault="00B51DC5" w:rsidP="00F52164">
      <w:pPr>
        <w:pStyle w:val="cf-bullet-2"/>
      </w:pPr>
      <w:r w:rsidRPr="00F52164">
        <w:t>Fantastic</w:t>
      </w:r>
      <w:r w:rsidR="001C2D30" w:rsidRPr="00F52164">
        <w:t xml:space="preserve"> attendance, lots to process.</w:t>
      </w:r>
    </w:p>
    <w:p w14:paraId="2E49C248" w14:textId="47E2E847" w:rsidR="001C2D30" w:rsidRPr="00F52164" w:rsidRDefault="001C2D30" w:rsidP="00F52164">
      <w:pPr>
        <w:pStyle w:val="cf-bullet-2"/>
      </w:pPr>
      <w:r w:rsidRPr="00F52164">
        <w:t xml:space="preserve">The start of a journey towards not just being trauma informed as </w:t>
      </w:r>
      <w:r w:rsidR="00B51DC5" w:rsidRPr="00F52164">
        <w:t>individuals</w:t>
      </w:r>
      <w:r w:rsidRPr="00F52164">
        <w:t xml:space="preserve">, or as </w:t>
      </w:r>
      <w:r w:rsidR="00B51DC5" w:rsidRPr="00F52164">
        <w:t>organisations</w:t>
      </w:r>
      <w:r w:rsidRPr="00F52164">
        <w:t>, but also to look at how to make the system more trauma informed.</w:t>
      </w:r>
    </w:p>
    <w:p w14:paraId="7EDF17BE" w14:textId="77777777" w:rsidR="001C2D30" w:rsidRPr="00951798" w:rsidRDefault="001C2D30" w:rsidP="001C2D30">
      <w:pPr>
        <w:pStyle w:val="CFbullet"/>
      </w:pPr>
      <w:r w:rsidRPr="00951798">
        <w:t>Learning ecosystem</w:t>
      </w:r>
    </w:p>
    <w:p w14:paraId="4F9ED92C" w14:textId="6EDAF29B" w:rsidR="001C2D30" w:rsidRPr="00951798" w:rsidRDefault="00323522" w:rsidP="00F52164">
      <w:pPr>
        <w:pStyle w:val="cf-bullet-2"/>
      </w:pPr>
      <w:r w:rsidRPr="00951798">
        <w:t xml:space="preserve">Emily and Carl to present on Learning Ecosystem under Item </w:t>
      </w:r>
      <w:r w:rsidR="00F52164">
        <w:t>4</w:t>
      </w:r>
      <w:r w:rsidRPr="00951798">
        <w:t>.</w:t>
      </w:r>
    </w:p>
    <w:p w14:paraId="1D66E65B" w14:textId="77673813" w:rsidR="001C2D30" w:rsidRPr="00951798" w:rsidRDefault="001C2D30" w:rsidP="001C2D30">
      <w:pPr>
        <w:pStyle w:val="CFbullet"/>
      </w:pPr>
      <w:r w:rsidRPr="00951798">
        <w:t>Co production and co design</w:t>
      </w:r>
    </w:p>
    <w:p w14:paraId="4DDF359A" w14:textId="0E66A23F" w:rsidR="00323522" w:rsidRPr="00951798" w:rsidRDefault="000049F9" w:rsidP="00F52164">
      <w:pPr>
        <w:pStyle w:val="cf-bullet-2"/>
      </w:pPr>
      <w:r w:rsidRPr="00951798">
        <w:t>Three workshops across Peterborough have started to draw out some of the emerging themes that people with lived experience highlight. We will continue to explore with the experts to define some of the themes and focus on actionable change with all partners. More information will be available in the next newsletter</w:t>
      </w:r>
    </w:p>
    <w:p w14:paraId="3105A0EB" w14:textId="609FF115" w:rsidR="000049F9" w:rsidRPr="00951798" w:rsidRDefault="000049F9" w:rsidP="00F52164">
      <w:pPr>
        <w:pStyle w:val="cf-bullet-2"/>
      </w:pPr>
      <w:r w:rsidRPr="00951798">
        <w:t>East Cambridgeshire have expressed strong interest in the coproduction work and a partnership is being formed to look at how this might be delivered</w:t>
      </w:r>
    </w:p>
    <w:p w14:paraId="619B3CE3" w14:textId="00ED74A3" w:rsidR="000049F9" w:rsidRPr="00951798" w:rsidRDefault="000049F9" w:rsidP="00F52164">
      <w:pPr>
        <w:pStyle w:val="cf-bullet-2"/>
      </w:pPr>
      <w:r w:rsidRPr="00951798">
        <w:t>The Coproduction work in Wisbech has been delayed until we have identified the right partners to introduce the ideas and practice to</w:t>
      </w:r>
    </w:p>
    <w:p w14:paraId="0E9DA05D" w14:textId="0E929865" w:rsidR="00C61E03" w:rsidRPr="00F52164" w:rsidRDefault="00C61E03" w:rsidP="00F52164">
      <w:pPr>
        <w:pStyle w:val="Heading2"/>
      </w:pPr>
      <w:r w:rsidRPr="00F52164">
        <w:t>Outcomes Framework</w:t>
      </w:r>
      <w:r w:rsidR="00F52164">
        <w:t xml:space="preserve"> </w:t>
      </w:r>
      <w:r w:rsidRPr="00F52164">
        <w:t>Sue Beecroft (Cambridge City Council</w:t>
      </w:r>
      <w:r w:rsidR="00294AE6" w:rsidRPr="00F52164">
        <w:t xml:space="preserve"> / Housing Board</w:t>
      </w:r>
      <w:r w:rsidRPr="00F52164">
        <w:t>)</w:t>
      </w:r>
    </w:p>
    <w:p w14:paraId="53E18B0D" w14:textId="0085D75D" w:rsidR="001C2D30" w:rsidRPr="00951798" w:rsidRDefault="001C2D30" w:rsidP="00951798">
      <w:pPr>
        <w:spacing w:after="120"/>
        <w:ind w:left="360"/>
        <w:rPr>
          <w:rFonts w:ascii="Calibri Light" w:hAnsi="Calibri Light" w:cs="Calibri Light"/>
        </w:rPr>
      </w:pPr>
      <w:r w:rsidRPr="00951798">
        <w:rPr>
          <w:rFonts w:ascii="Calibri Light" w:hAnsi="Calibri Light" w:cs="Calibri Light"/>
        </w:rPr>
        <w:t xml:space="preserve">Quick “tour” of the development of our </w:t>
      </w:r>
      <w:proofErr w:type="gramStart"/>
      <w:r w:rsidRPr="00951798">
        <w:rPr>
          <w:rFonts w:ascii="Calibri Light" w:hAnsi="Calibri Light" w:cs="Calibri Light"/>
        </w:rPr>
        <w:t>outcomes</w:t>
      </w:r>
      <w:proofErr w:type="gramEnd"/>
      <w:r w:rsidRPr="00951798">
        <w:rPr>
          <w:rFonts w:ascii="Calibri Light" w:hAnsi="Calibri Light" w:cs="Calibri Light"/>
        </w:rPr>
        <w:t xml:space="preserve"> framework, combining the 5 principles we agreed on and the 4 action areas for the programme</w:t>
      </w:r>
      <w:r w:rsidR="00294AE6" w:rsidRPr="00951798">
        <w:rPr>
          <w:rFonts w:ascii="Calibri Light" w:hAnsi="Calibri Light" w:cs="Calibri Light"/>
        </w:rPr>
        <w:t>.</w:t>
      </w:r>
      <w:r w:rsidR="00951798">
        <w:rPr>
          <w:rFonts w:ascii="Calibri Light" w:hAnsi="Calibri Light" w:cs="Calibri Light"/>
        </w:rPr>
        <w:t xml:space="preserve"> </w:t>
      </w:r>
      <w:r w:rsidR="00294AE6" w:rsidRPr="00951798">
        <w:rPr>
          <w:rFonts w:ascii="Calibri Light" w:hAnsi="Calibri Light" w:cs="Calibri Light"/>
        </w:rPr>
        <w:t xml:space="preserve">These will </w:t>
      </w:r>
      <w:r w:rsidRPr="00951798">
        <w:rPr>
          <w:rFonts w:ascii="Calibri Light" w:hAnsi="Calibri Light" w:cs="Calibri Light"/>
        </w:rPr>
        <w:t>be used to formulate measures of our progress:</w:t>
      </w:r>
    </w:p>
    <w:tbl>
      <w:tblPr>
        <w:tblStyle w:val="TableGrid"/>
        <w:tblW w:w="0" w:type="auto"/>
        <w:tblLook w:val="04A0" w:firstRow="1" w:lastRow="0" w:firstColumn="1" w:lastColumn="0" w:noHBand="0" w:noVBand="1"/>
      </w:tblPr>
      <w:tblGrid>
        <w:gridCol w:w="2986"/>
        <w:gridCol w:w="1371"/>
        <w:gridCol w:w="1560"/>
        <w:gridCol w:w="1743"/>
        <w:gridCol w:w="2076"/>
      </w:tblGrid>
      <w:tr w:rsidR="001C2D30" w:rsidRPr="00951798" w14:paraId="00829878" w14:textId="77777777" w:rsidTr="001C2D30">
        <w:tc>
          <w:tcPr>
            <w:tcW w:w="0" w:type="auto"/>
          </w:tcPr>
          <w:p w14:paraId="4012069E" w14:textId="6CDD3C13" w:rsidR="001C2D30" w:rsidRPr="00951798" w:rsidRDefault="001C2D30" w:rsidP="002B7672">
            <w:pPr>
              <w:spacing w:after="120"/>
              <w:rPr>
                <w:rFonts w:ascii="Calibri Light" w:hAnsi="Calibri Light" w:cs="Calibri Light"/>
              </w:rPr>
            </w:pPr>
            <w:r w:rsidRPr="00951798">
              <w:rPr>
                <w:rFonts w:ascii="Calibri Light" w:hAnsi="Calibri Light" w:cs="Calibri Light"/>
              </w:rPr>
              <w:t>Principles</w:t>
            </w:r>
          </w:p>
        </w:tc>
        <w:tc>
          <w:tcPr>
            <w:tcW w:w="0" w:type="auto"/>
          </w:tcPr>
          <w:p w14:paraId="0E94B71D" w14:textId="147042C0" w:rsidR="001C2D30" w:rsidRPr="00951798" w:rsidRDefault="001C2D30" w:rsidP="002B7672">
            <w:pPr>
              <w:spacing w:after="120"/>
              <w:rPr>
                <w:rFonts w:ascii="Calibri Light" w:hAnsi="Calibri Light" w:cs="Calibri Light"/>
              </w:rPr>
            </w:pPr>
            <w:r w:rsidRPr="00951798">
              <w:rPr>
                <w:rFonts w:ascii="Calibri Light" w:hAnsi="Calibri Light" w:cs="Calibri Light"/>
              </w:rPr>
              <w:t>Trusted Person</w:t>
            </w:r>
          </w:p>
        </w:tc>
        <w:tc>
          <w:tcPr>
            <w:tcW w:w="0" w:type="auto"/>
          </w:tcPr>
          <w:p w14:paraId="7A419398" w14:textId="3CAD0CD0" w:rsidR="001C2D30" w:rsidRPr="00951798" w:rsidRDefault="001C2D30" w:rsidP="002B7672">
            <w:pPr>
              <w:spacing w:after="120"/>
              <w:rPr>
                <w:rFonts w:ascii="Calibri Light" w:hAnsi="Calibri Light" w:cs="Calibri Light"/>
              </w:rPr>
            </w:pPr>
            <w:r w:rsidRPr="00951798">
              <w:rPr>
                <w:rFonts w:ascii="Calibri Light" w:hAnsi="Calibri Light" w:cs="Calibri Light"/>
              </w:rPr>
              <w:t>Trauma informed</w:t>
            </w:r>
          </w:p>
        </w:tc>
        <w:tc>
          <w:tcPr>
            <w:tcW w:w="0" w:type="auto"/>
          </w:tcPr>
          <w:p w14:paraId="40C83A09" w14:textId="303B7578" w:rsidR="001C2D30" w:rsidRPr="00951798" w:rsidRDefault="001C2D30" w:rsidP="002B7672">
            <w:pPr>
              <w:spacing w:after="120"/>
              <w:rPr>
                <w:rFonts w:ascii="Calibri Light" w:hAnsi="Calibri Light" w:cs="Calibri Light"/>
              </w:rPr>
            </w:pPr>
            <w:r w:rsidRPr="00951798">
              <w:rPr>
                <w:rFonts w:ascii="Calibri Light" w:hAnsi="Calibri Light" w:cs="Calibri Light"/>
              </w:rPr>
              <w:t>Learning ecosystem</w:t>
            </w:r>
          </w:p>
        </w:tc>
        <w:tc>
          <w:tcPr>
            <w:tcW w:w="0" w:type="auto"/>
          </w:tcPr>
          <w:p w14:paraId="5C674302" w14:textId="39E9852A" w:rsidR="001C2D30" w:rsidRPr="00951798" w:rsidRDefault="001C2D30" w:rsidP="002B7672">
            <w:pPr>
              <w:spacing w:after="120"/>
              <w:rPr>
                <w:rFonts w:ascii="Calibri Light" w:hAnsi="Calibri Light" w:cs="Calibri Light"/>
              </w:rPr>
            </w:pPr>
            <w:r w:rsidRPr="00951798">
              <w:rPr>
                <w:rFonts w:ascii="Calibri Light" w:hAnsi="Calibri Light" w:cs="Calibri Light"/>
              </w:rPr>
              <w:t>Co design, co production</w:t>
            </w:r>
          </w:p>
        </w:tc>
      </w:tr>
      <w:tr w:rsidR="001C2D30" w:rsidRPr="00951798" w14:paraId="126ADF01" w14:textId="77777777" w:rsidTr="001C2D30">
        <w:tc>
          <w:tcPr>
            <w:tcW w:w="0" w:type="auto"/>
          </w:tcPr>
          <w:p w14:paraId="2D1FE6EC" w14:textId="789D905A" w:rsidR="001C2D30" w:rsidRPr="00951798" w:rsidRDefault="001C2D30" w:rsidP="001C2D30">
            <w:pPr>
              <w:pStyle w:val="CFparagraph"/>
            </w:pPr>
            <w:r w:rsidRPr="00951798">
              <w:t xml:space="preserve">1. Recognise complexity </w:t>
            </w:r>
          </w:p>
        </w:tc>
        <w:tc>
          <w:tcPr>
            <w:tcW w:w="0" w:type="auto"/>
          </w:tcPr>
          <w:p w14:paraId="3BEAAF79" w14:textId="51E8015F" w:rsidR="001C2D30" w:rsidRPr="00951798" w:rsidRDefault="001C2D30" w:rsidP="002B7672">
            <w:pPr>
              <w:spacing w:after="120"/>
              <w:rPr>
                <w:rFonts w:ascii="Calibri Light" w:hAnsi="Calibri Light" w:cs="Calibri Light"/>
              </w:rPr>
            </w:pPr>
          </w:p>
        </w:tc>
        <w:tc>
          <w:tcPr>
            <w:tcW w:w="0" w:type="auto"/>
          </w:tcPr>
          <w:p w14:paraId="355A7BBA" w14:textId="77777777" w:rsidR="001C2D30" w:rsidRPr="00951798" w:rsidRDefault="001C2D30" w:rsidP="002B7672">
            <w:pPr>
              <w:spacing w:after="120"/>
              <w:rPr>
                <w:rFonts w:ascii="Calibri Light" w:hAnsi="Calibri Light" w:cs="Calibri Light"/>
              </w:rPr>
            </w:pPr>
          </w:p>
        </w:tc>
        <w:tc>
          <w:tcPr>
            <w:tcW w:w="0" w:type="auto"/>
          </w:tcPr>
          <w:p w14:paraId="6B496ABB" w14:textId="77777777" w:rsidR="001C2D30" w:rsidRPr="00951798" w:rsidRDefault="001C2D30" w:rsidP="002B7672">
            <w:pPr>
              <w:spacing w:after="120"/>
              <w:rPr>
                <w:rFonts w:ascii="Calibri Light" w:hAnsi="Calibri Light" w:cs="Calibri Light"/>
              </w:rPr>
            </w:pPr>
          </w:p>
        </w:tc>
        <w:tc>
          <w:tcPr>
            <w:tcW w:w="0" w:type="auto"/>
          </w:tcPr>
          <w:p w14:paraId="7A9071CE" w14:textId="77777777" w:rsidR="001C2D30" w:rsidRPr="00951798" w:rsidRDefault="001C2D30" w:rsidP="002B7672">
            <w:pPr>
              <w:spacing w:after="120"/>
              <w:rPr>
                <w:rFonts w:ascii="Calibri Light" w:hAnsi="Calibri Light" w:cs="Calibri Light"/>
              </w:rPr>
            </w:pPr>
          </w:p>
        </w:tc>
      </w:tr>
      <w:tr w:rsidR="001C2D30" w:rsidRPr="00951798" w14:paraId="118F9CFF" w14:textId="77777777" w:rsidTr="001C2D30">
        <w:tc>
          <w:tcPr>
            <w:tcW w:w="0" w:type="auto"/>
          </w:tcPr>
          <w:p w14:paraId="28F9E3E2" w14:textId="44D32532" w:rsidR="001C2D30" w:rsidRPr="00951798" w:rsidRDefault="001C2D30" w:rsidP="001C2D30">
            <w:pPr>
              <w:pStyle w:val="CFparagraph"/>
            </w:pPr>
            <w:r w:rsidRPr="00951798">
              <w:t>2. Build trust</w:t>
            </w:r>
          </w:p>
        </w:tc>
        <w:tc>
          <w:tcPr>
            <w:tcW w:w="0" w:type="auto"/>
          </w:tcPr>
          <w:p w14:paraId="15A829A0" w14:textId="77777777" w:rsidR="001C2D30" w:rsidRPr="00951798" w:rsidRDefault="001C2D30" w:rsidP="002B7672">
            <w:pPr>
              <w:spacing w:after="120"/>
              <w:rPr>
                <w:rFonts w:ascii="Calibri Light" w:hAnsi="Calibri Light" w:cs="Calibri Light"/>
              </w:rPr>
            </w:pPr>
          </w:p>
        </w:tc>
        <w:tc>
          <w:tcPr>
            <w:tcW w:w="0" w:type="auto"/>
          </w:tcPr>
          <w:p w14:paraId="6F518E67" w14:textId="77777777" w:rsidR="001C2D30" w:rsidRPr="00951798" w:rsidRDefault="001C2D30" w:rsidP="002B7672">
            <w:pPr>
              <w:spacing w:after="120"/>
              <w:rPr>
                <w:rFonts w:ascii="Calibri Light" w:hAnsi="Calibri Light" w:cs="Calibri Light"/>
              </w:rPr>
            </w:pPr>
          </w:p>
        </w:tc>
        <w:tc>
          <w:tcPr>
            <w:tcW w:w="0" w:type="auto"/>
          </w:tcPr>
          <w:p w14:paraId="26D0F6DC" w14:textId="77777777" w:rsidR="001C2D30" w:rsidRPr="00951798" w:rsidRDefault="001C2D30" w:rsidP="002B7672">
            <w:pPr>
              <w:spacing w:after="120"/>
              <w:rPr>
                <w:rFonts w:ascii="Calibri Light" w:hAnsi="Calibri Light" w:cs="Calibri Light"/>
              </w:rPr>
            </w:pPr>
          </w:p>
        </w:tc>
        <w:tc>
          <w:tcPr>
            <w:tcW w:w="0" w:type="auto"/>
          </w:tcPr>
          <w:p w14:paraId="399B3010" w14:textId="77777777" w:rsidR="001C2D30" w:rsidRPr="00951798" w:rsidRDefault="001C2D30" w:rsidP="002B7672">
            <w:pPr>
              <w:spacing w:after="120"/>
              <w:rPr>
                <w:rFonts w:ascii="Calibri Light" w:hAnsi="Calibri Light" w:cs="Calibri Light"/>
              </w:rPr>
            </w:pPr>
          </w:p>
        </w:tc>
      </w:tr>
      <w:tr w:rsidR="001C2D30" w:rsidRPr="00951798" w14:paraId="4026F918" w14:textId="77777777" w:rsidTr="001C2D30">
        <w:tc>
          <w:tcPr>
            <w:tcW w:w="0" w:type="auto"/>
          </w:tcPr>
          <w:p w14:paraId="4D86AB8B" w14:textId="0B6914A3" w:rsidR="001C2D30" w:rsidRPr="00951798" w:rsidRDefault="001C2D30" w:rsidP="001C2D30">
            <w:pPr>
              <w:pStyle w:val="CFparagraph"/>
            </w:pPr>
            <w:r w:rsidRPr="00951798">
              <w:t>3. Open doors (there is no wrong door)</w:t>
            </w:r>
          </w:p>
        </w:tc>
        <w:tc>
          <w:tcPr>
            <w:tcW w:w="0" w:type="auto"/>
          </w:tcPr>
          <w:p w14:paraId="426FC338" w14:textId="77777777" w:rsidR="001C2D30" w:rsidRPr="00951798" w:rsidRDefault="001C2D30" w:rsidP="002B7672">
            <w:pPr>
              <w:spacing w:after="120"/>
              <w:rPr>
                <w:rFonts w:ascii="Calibri Light" w:hAnsi="Calibri Light" w:cs="Calibri Light"/>
              </w:rPr>
            </w:pPr>
          </w:p>
        </w:tc>
        <w:tc>
          <w:tcPr>
            <w:tcW w:w="0" w:type="auto"/>
          </w:tcPr>
          <w:p w14:paraId="54A11F5F" w14:textId="77777777" w:rsidR="001C2D30" w:rsidRPr="00951798" w:rsidRDefault="001C2D30" w:rsidP="002B7672">
            <w:pPr>
              <w:spacing w:after="120"/>
              <w:rPr>
                <w:rFonts w:ascii="Calibri Light" w:hAnsi="Calibri Light" w:cs="Calibri Light"/>
              </w:rPr>
            </w:pPr>
          </w:p>
        </w:tc>
        <w:tc>
          <w:tcPr>
            <w:tcW w:w="0" w:type="auto"/>
          </w:tcPr>
          <w:p w14:paraId="443D6C28" w14:textId="77777777" w:rsidR="001C2D30" w:rsidRPr="00951798" w:rsidRDefault="001C2D30" w:rsidP="002B7672">
            <w:pPr>
              <w:spacing w:after="120"/>
              <w:rPr>
                <w:rFonts w:ascii="Calibri Light" w:hAnsi="Calibri Light" w:cs="Calibri Light"/>
              </w:rPr>
            </w:pPr>
          </w:p>
        </w:tc>
        <w:tc>
          <w:tcPr>
            <w:tcW w:w="0" w:type="auto"/>
          </w:tcPr>
          <w:p w14:paraId="036B22E9" w14:textId="77777777" w:rsidR="001C2D30" w:rsidRPr="00951798" w:rsidRDefault="001C2D30" w:rsidP="002B7672">
            <w:pPr>
              <w:spacing w:after="120"/>
              <w:rPr>
                <w:rFonts w:ascii="Calibri Light" w:hAnsi="Calibri Light" w:cs="Calibri Light"/>
              </w:rPr>
            </w:pPr>
          </w:p>
        </w:tc>
      </w:tr>
      <w:tr w:rsidR="001C2D30" w:rsidRPr="00951798" w14:paraId="7563355A" w14:textId="77777777" w:rsidTr="001C2D30">
        <w:tc>
          <w:tcPr>
            <w:tcW w:w="0" w:type="auto"/>
          </w:tcPr>
          <w:p w14:paraId="322EED41" w14:textId="55F9647F" w:rsidR="001C2D30" w:rsidRPr="00951798" w:rsidRDefault="001C2D30" w:rsidP="001C2D30">
            <w:pPr>
              <w:pStyle w:val="CFparagraph"/>
            </w:pPr>
            <w:r w:rsidRPr="00951798">
              <w:t>4. Meet people where they are</w:t>
            </w:r>
          </w:p>
        </w:tc>
        <w:tc>
          <w:tcPr>
            <w:tcW w:w="0" w:type="auto"/>
          </w:tcPr>
          <w:p w14:paraId="4D50A0CB" w14:textId="77777777" w:rsidR="001C2D30" w:rsidRPr="00951798" w:rsidRDefault="001C2D30" w:rsidP="002B7672">
            <w:pPr>
              <w:spacing w:after="120"/>
              <w:rPr>
                <w:rFonts w:ascii="Calibri Light" w:hAnsi="Calibri Light" w:cs="Calibri Light"/>
              </w:rPr>
            </w:pPr>
          </w:p>
        </w:tc>
        <w:tc>
          <w:tcPr>
            <w:tcW w:w="0" w:type="auto"/>
          </w:tcPr>
          <w:p w14:paraId="29355ED8" w14:textId="107F893F" w:rsidR="001C2D30" w:rsidRPr="00951798" w:rsidRDefault="001C2D30" w:rsidP="002B7672">
            <w:pPr>
              <w:spacing w:after="120"/>
              <w:rPr>
                <w:rFonts w:ascii="Calibri Light" w:hAnsi="Calibri Light" w:cs="Calibri Light"/>
              </w:rPr>
            </w:pPr>
          </w:p>
        </w:tc>
        <w:tc>
          <w:tcPr>
            <w:tcW w:w="0" w:type="auto"/>
          </w:tcPr>
          <w:p w14:paraId="7F8448CD" w14:textId="70A8D7A5" w:rsidR="001C2D30" w:rsidRPr="00951798" w:rsidRDefault="001C2D30" w:rsidP="002B7672">
            <w:pPr>
              <w:spacing w:after="120"/>
              <w:rPr>
                <w:rFonts w:ascii="Calibri Light" w:hAnsi="Calibri Light" w:cs="Calibri Light"/>
              </w:rPr>
            </w:pPr>
          </w:p>
        </w:tc>
        <w:tc>
          <w:tcPr>
            <w:tcW w:w="0" w:type="auto"/>
          </w:tcPr>
          <w:p w14:paraId="10E9D37E" w14:textId="4C897A05" w:rsidR="001C2D30" w:rsidRPr="00951798" w:rsidRDefault="001C2D30" w:rsidP="002B7672">
            <w:pPr>
              <w:spacing w:after="120"/>
              <w:rPr>
                <w:rFonts w:ascii="Calibri Light" w:hAnsi="Calibri Light" w:cs="Calibri Light"/>
              </w:rPr>
            </w:pPr>
            <w:r w:rsidRPr="00951798">
              <w:rPr>
                <w:rFonts w:ascii="Calibri Light" w:hAnsi="Calibri Light" w:cs="Calibri Light"/>
                <w:noProof/>
              </w:rPr>
              <mc:AlternateContent>
                <mc:Choice Requires="wps">
                  <w:drawing>
                    <wp:anchor distT="45720" distB="45720" distL="114300" distR="114300" simplePos="0" relativeHeight="251661312" behindDoc="0" locked="0" layoutInCell="1" allowOverlap="1" wp14:anchorId="2387D089" wp14:editId="2D5A3B39">
                      <wp:simplePos x="0" y="0"/>
                      <wp:positionH relativeFrom="column">
                        <wp:posOffset>-2200275</wp:posOffset>
                      </wp:positionH>
                      <wp:positionV relativeFrom="paragraph">
                        <wp:posOffset>-917575</wp:posOffset>
                      </wp:positionV>
                      <wp:extent cx="2360930" cy="1404620"/>
                      <wp:effectExtent l="0" t="0" r="2032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5AAF40D" w14:textId="1A7CB877" w:rsidR="001C2D30" w:rsidRDefault="001C2D30" w:rsidP="001C2D30">
                                  <w:pPr>
                                    <w:jc w:val="center"/>
                                  </w:pPr>
                                  <w:r>
                                    <w:t>Measures of quality and quantity being devised, via monitoring spreadsheet, MEAM survey, so we test both fidelity to principles and outcomes for each partner type, geographical area and “petal” of disadvantage</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387D089" id="_x0000_t202" coordsize="21600,21600" o:spt="202" path="m,l,21600r21600,l21600,xe">
                      <v:stroke joinstyle="miter"/>
                      <v:path gradientshapeok="t" o:connecttype="rect"/>
                    </v:shapetype>
                    <v:shape id="Text Box 2" o:spid="_x0000_s1026" type="#_x0000_t202" style="position:absolute;margin-left:-173.25pt;margin-top:-72.2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">
                      <v:textbox style="mso-fit-shape-to-text:t">
                        <w:txbxContent>
                          <w:p w14:paraId="65AAF40D" w14:textId="1A7CB877" w:rsidR="001C2D30" w:rsidRDefault="001C2D30" w:rsidP="001C2D30">
                            <w:pPr>
                              <w:jc w:val="center"/>
                            </w:pPr>
                            <w:r>
                              <w:t>Measures of quality and quantity being devised, via monitoring spreadsheet, MEAM survey, so we test both fidelity to principles and outcomes for each partner type, geographical area and “petal” of disadvantage</w:t>
                            </w:r>
                          </w:p>
                        </w:txbxContent>
                      </v:textbox>
                    </v:shape>
                  </w:pict>
                </mc:Fallback>
              </mc:AlternateContent>
            </w:r>
          </w:p>
        </w:tc>
      </w:tr>
      <w:tr w:rsidR="001C2D30" w:rsidRPr="00951798" w14:paraId="65D0DB39" w14:textId="77777777" w:rsidTr="001C2D30">
        <w:tc>
          <w:tcPr>
            <w:tcW w:w="0" w:type="auto"/>
          </w:tcPr>
          <w:p w14:paraId="7A02C0D1" w14:textId="5BA6B2C2" w:rsidR="001C2D30" w:rsidRPr="00951798" w:rsidRDefault="001C2D30" w:rsidP="001C2D30">
            <w:pPr>
              <w:pStyle w:val="CFparagraph"/>
            </w:pPr>
            <w:r w:rsidRPr="00951798">
              <w:t>5. Embrace learning</w:t>
            </w:r>
          </w:p>
        </w:tc>
        <w:tc>
          <w:tcPr>
            <w:tcW w:w="0" w:type="auto"/>
          </w:tcPr>
          <w:p w14:paraId="56AC0D55" w14:textId="77777777" w:rsidR="001C2D30" w:rsidRPr="00951798" w:rsidRDefault="001C2D30" w:rsidP="002B7672">
            <w:pPr>
              <w:spacing w:after="120"/>
              <w:rPr>
                <w:rFonts w:ascii="Calibri Light" w:hAnsi="Calibri Light" w:cs="Calibri Light"/>
              </w:rPr>
            </w:pPr>
          </w:p>
        </w:tc>
        <w:tc>
          <w:tcPr>
            <w:tcW w:w="0" w:type="auto"/>
          </w:tcPr>
          <w:p w14:paraId="21885604" w14:textId="77777777" w:rsidR="001C2D30" w:rsidRPr="00951798" w:rsidRDefault="001C2D30" w:rsidP="002B7672">
            <w:pPr>
              <w:spacing w:after="120"/>
              <w:rPr>
                <w:rFonts w:ascii="Calibri Light" w:hAnsi="Calibri Light" w:cs="Calibri Light"/>
              </w:rPr>
            </w:pPr>
          </w:p>
        </w:tc>
        <w:tc>
          <w:tcPr>
            <w:tcW w:w="0" w:type="auto"/>
          </w:tcPr>
          <w:p w14:paraId="06588CA8" w14:textId="77777777" w:rsidR="001C2D30" w:rsidRPr="00951798" w:rsidRDefault="001C2D30" w:rsidP="002B7672">
            <w:pPr>
              <w:spacing w:after="120"/>
              <w:rPr>
                <w:rFonts w:ascii="Calibri Light" w:hAnsi="Calibri Light" w:cs="Calibri Light"/>
              </w:rPr>
            </w:pPr>
          </w:p>
        </w:tc>
        <w:tc>
          <w:tcPr>
            <w:tcW w:w="0" w:type="auto"/>
          </w:tcPr>
          <w:p w14:paraId="0E18BB29" w14:textId="77777777" w:rsidR="001C2D30" w:rsidRPr="00951798" w:rsidRDefault="001C2D30" w:rsidP="002B7672">
            <w:pPr>
              <w:spacing w:after="120"/>
              <w:rPr>
                <w:rFonts w:ascii="Calibri Light" w:hAnsi="Calibri Light" w:cs="Calibri Light"/>
              </w:rPr>
            </w:pPr>
          </w:p>
        </w:tc>
      </w:tr>
    </w:tbl>
    <w:p w14:paraId="6042F402" w14:textId="1E444AAD" w:rsidR="00F52164" w:rsidRDefault="001C2D30" w:rsidP="00F52164">
      <w:pPr>
        <w:spacing w:after="120"/>
        <w:ind w:left="426"/>
        <w:rPr>
          <w:rFonts w:ascii="Calibri Light" w:hAnsi="Calibri Light" w:cs="Calibri Light"/>
        </w:rPr>
      </w:pPr>
      <w:r w:rsidRPr="00951798">
        <w:rPr>
          <w:rFonts w:ascii="Calibri Light" w:hAnsi="Calibri Light" w:cs="Calibri Light"/>
        </w:rPr>
        <w:lastRenderedPageBreak/>
        <w:t>Link to Lucid board here</w:t>
      </w:r>
      <w:r w:rsidR="00F52164">
        <w:rPr>
          <w:rFonts w:ascii="Calibri Light" w:hAnsi="Calibri Light" w:cs="Calibri Light"/>
        </w:rPr>
        <w:t xml:space="preserve"> </w:t>
      </w:r>
      <w:hyperlink r:id="rId12" w:tgtFrame="_blank" w:tooltip="https://lucid.app/lucidspark/2f4ed341-d6ee-4ec0-a7ec-a8f3abde6036/edit?viewport_loc=-42048%2c-12047%2c59634%2c32441%2c0_0&amp;invitationid=inv_aa2329cf-3014-4ebe-9d37-680a1b8f7303" w:history="1">
        <w:r w:rsidRPr="00951798">
          <w:rPr>
            <w:rStyle w:val="Hyperlink"/>
            <w:rFonts w:ascii="Calibri Light" w:hAnsi="Calibri Light" w:cs="Calibri Light"/>
          </w:rPr>
          <w:t>https://lucid.app/lucidspark/2f4ed341-d6ee-4ec0-a7ec-a8f3abde6036/edit?viewport_loc=-42048%2C-12047%2C59634%2C32441%2C0_0&amp;invitationId=inv_aa2329cf-3014-4ebe-9d37-680a1b8f7303</w:t>
        </w:r>
      </w:hyperlink>
      <w:r w:rsidR="00F52164">
        <w:rPr>
          <w:rStyle w:val="Hyperlink"/>
          <w:rFonts w:ascii="Calibri Light" w:hAnsi="Calibri Light" w:cs="Calibri Light"/>
        </w:rPr>
        <w:t xml:space="preserve"> </w:t>
      </w:r>
      <w:r w:rsidR="008E703E" w:rsidRPr="00951798">
        <w:rPr>
          <w:rFonts w:ascii="Calibri Light" w:hAnsi="Calibri Light" w:cs="Calibri Light"/>
        </w:rPr>
        <w:t xml:space="preserve">Comments very welcome on the </w:t>
      </w:r>
      <w:r w:rsidR="00F52164">
        <w:rPr>
          <w:rFonts w:ascii="Calibri Light" w:hAnsi="Calibri Light" w:cs="Calibri Light"/>
        </w:rPr>
        <w:t>L</w:t>
      </w:r>
      <w:r w:rsidR="008E703E" w:rsidRPr="00951798">
        <w:rPr>
          <w:rFonts w:ascii="Calibri Light" w:hAnsi="Calibri Light" w:cs="Calibri Light"/>
        </w:rPr>
        <w:t>ucid board</w:t>
      </w:r>
      <w:r w:rsidR="00DC14F1" w:rsidRPr="00951798">
        <w:rPr>
          <w:rFonts w:ascii="Calibri Light" w:hAnsi="Calibri Light" w:cs="Calibri Light"/>
        </w:rPr>
        <w:t>.</w:t>
      </w:r>
    </w:p>
    <w:p w14:paraId="501DCB94" w14:textId="37B8C6EC" w:rsidR="00C61E03" w:rsidRPr="00951798" w:rsidRDefault="00C61E03" w:rsidP="00F52164">
      <w:pPr>
        <w:pStyle w:val="Heading2"/>
      </w:pPr>
      <w:r w:rsidRPr="00951798">
        <w:t>Role of the Changing Futures Strategic Partnership, current learning and enquiries</w:t>
      </w:r>
      <w:r w:rsidR="00F52164">
        <w:t xml:space="preserve"> </w:t>
      </w:r>
      <w:r w:rsidR="00F52164" w:rsidRPr="00F52164">
        <w:rPr>
          <w:color w:val="000000" w:themeColor="text1"/>
        </w:rPr>
        <w:t>Emily and Carl</w:t>
      </w:r>
    </w:p>
    <w:p w14:paraId="55DA4720" w14:textId="46780537" w:rsidR="008E703E" w:rsidRPr="00951798" w:rsidRDefault="00C61E03" w:rsidP="00DC14F1">
      <w:pPr>
        <w:spacing w:after="120"/>
        <w:ind w:left="360"/>
        <w:rPr>
          <w:rFonts w:ascii="Calibri Light" w:hAnsi="Calibri Light" w:cs="Calibri Light"/>
        </w:rPr>
      </w:pPr>
      <w:r w:rsidRPr="00951798">
        <w:rPr>
          <w:rFonts w:ascii="Calibri Light" w:hAnsi="Calibri Light" w:cs="Calibri Light"/>
        </w:rPr>
        <w:t xml:space="preserve">Emily Sanderson (CCC) </w:t>
      </w:r>
      <w:r w:rsidR="008E703E" w:rsidRPr="00951798">
        <w:rPr>
          <w:rFonts w:ascii="Calibri Light" w:hAnsi="Calibri Light" w:cs="Calibri Light"/>
        </w:rPr>
        <w:t xml:space="preserve">outlined the stages and role of different partners in this note (circulated prior to the meeting) available </w:t>
      </w:r>
      <w:r w:rsidR="00951798">
        <w:rPr>
          <w:rFonts w:ascii="Calibri Light" w:hAnsi="Calibri Light" w:cs="Calibri Light"/>
        </w:rPr>
        <w:t>here</w:t>
      </w:r>
      <w:r w:rsidR="00F52164">
        <w:rPr>
          <w:rFonts w:ascii="Calibri Light" w:hAnsi="Calibri Light" w:cs="Calibri Light"/>
        </w:rPr>
        <w:t xml:space="preserve"> </w:t>
      </w:r>
      <w:hyperlink r:id="rId13" w:history="1">
        <w:r w:rsidR="00F52164" w:rsidRPr="00273121">
          <w:rPr>
            <w:rStyle w:val="Hyperlink"/>
            <w:rFonts w:ascii="Calibri Light" w:hAnsi="Calibri Light" w:cs="Calibri Light"/>
          </w:rPr>
          <w:t>https://cambridgeshireinsight.org.uk/wp-content/uploads/2023/07/system-enquiry-journey-310723.docx</w:t>
        </w:r>
      </w:hyperlink>
      <w:r w:rsidR="00F52164">
        <w:rPr>
          <w:rFonts w:ascii="Calibri Light" w:hAnsi="Calibri Light" w:cs="Calibri Light"/>
        </w:rPr>
        <w:t xml:space="preserve"> </w:t>
      </w:r>
    </w:p>
    <w:p w14:paraId="6BCCF015" w14:textId="1DEA80A9" w:rsidR="008E703E" w:rsidRPr="00951798" w:rsidRDefault="001C2D30" w:rsidP="00F52164">
      <w:pPr>
        <w:spacing w:after="120"/>
        <w:ind w:left="360"/>
        <w:rPr>
          <w:rFonts w:ascii="Calibri Light" w:hAnsi="Calibri Light" w:cs="Calibri Light"/>
        </w:rPr>
      </w:pPr>
      <w:r w:rsidRPr="00951798">
        <w:rPr>
          <w:rFonts w:ascii="Calibri Light" w:hAnsi="Calibri Light" w:cs="Calibri Light"/>
        </w:rPr>
        <w:t>Link to Miro board here</w:t>
      </w:r>
      <w:r w:rsidR="008E703E" w:rsidRPr="00951798">
        <w:rPr>
          <w:rFonts w:ascii="Calibri Light" w:hAnsi="Calibri Light" w:cs="Calibri Light"/>
        </w:rPr>
        <w:t xml:space="preserve">, </w:t>
      </w:r>
      <w:hyperlink r:id="rId14" w:tgtFrame="_blank" w:tooltip="https://miro.com/app/board/uxjvm7cjr7o=/?share_link_id=257357668430" w:history="1">
        <w:r w:rsidRPr="00951798">
          <w:rPr>
            <w:rStyle w:val="Hyperlink"/>
            <w:rFonts w:ascii="Calibri Light" w:hAnsi="Calibri Light" w:cs="Calibri Light"/>
          </w:rPr>
          <w:t>https://miro.com/app/board/uXjVM7cJr7o=/?share_link_id=257357668430</w:t>
        </w:r>
      </w:hyperlink>
      <w:r w:rsidR="00F52164">
        <w:rPr>
          <w:rFonts w:ascii="Calibri Light" w:hAnsi="Calibri Light" w:cs="Calibri Light"/>
        </w:rPr>
        <w:t>. C</w:t>
      </w:r>
      <w:r w:rsidR="00F52164" w:rsidRPr="00951798">
        <w:rPr>
          <w:rFonts w:ascii="Calibri Light" w:hAnsi="Calibri Light" w:cs="Calibri Light"/>
        </w:rPr>
        <w:t>omments are welcome</w:t>
      </w:r>
      <w:r w:rsidR="00F52164">
        <w:rPr>
          <w:rFonts w:ascii="Calibri Light" w:hAnsi="Calibri Light" w:cs="Calibri Light"/>
        </w:rPr>
        <w:t>.</w:t>
      </w:r>
    </w:p>
    <w:p w14:paraId="368A9F71" w14:textId="0E29AA5F" w:rsidR="008E703E" w:rsidRPr="00951798" w:rsidRDefault="00C8079B" w:rsidP="00F52164">
      <w:pPr>
        <w:spacing w:after="120"/>
        <w:ind w:left="360"/>
        <w:rPr>
          <w:rFonts w:ascii="Calibri Light" w:hAnsi="Calibri Light" w:cs="Calibri Light"/>
        </w:rPr>
      </w:pPr>
      <w:r w:rsidRPr="00951798">
        <w:rPr>
          <w:rFonts w:ascii="Calibri Light" w:hAnsi="Calibri Light" w:cs="Calibri Light"/>
        </w:rPr>
        <w:t>Carl</w:t>
      </w:r>
      <w:r w:rsidR="008E703E" w:rsidRPr="00951798">
        <w:rPr>
          <w:rFonts w:ascii="Calibri Light" w:hAnsi="Calibri Light" w:cs="Calibri Light"/>
        </w:rPr>
        <w:t xml:space="preserve"> (MEAM) </w:t>
      </w:r>
      <w:r w:rsidR="00DC14F1" w:rsidRPr="00951798">
        <w:rPr>
          <w:rFonts w:ascii="Calibri Light" w:hAnsi="Calibri Light" w:cs="Calibri Light"/>
        </w:rPr>
        <w:t xml:space="preserve">provided a verbal outline, and has prepared a </w:t>
      </w:r>
      <w:r w:rsidR="008E703E" w:rsidRPr="00951798">
        <w:rPr>
          <w:rFonts w:ascii="Calibri Light" w:hAnsi="Calibri Light" w:cs="Calibri Light"/>
        </w:rPr>
        <w:t xml:space="preserve">note summarizing here </w:t>
      </w:r>
      <w:hyperlink r:id="rId15" w:history="1">
        <w:r w:rsidR="00F52164" w:rsidRPr="00F52164">
          <w:rPr>
            <w:rStyle w:val="Hyperlink"/>
            <w:rFonts w:ascii="Calibri Light" w:hAnsi="Calibri Light" w:cs="Calibri Light"/>
          </w:rPr>
          <w:t>https://cambridgeshireinsight.org.uk/wp-content/uploads/2023/07/system-enquiries-overview-310723.docx</w:t>
        </w:r>
      </w:hyperlink>
      <w:r w:rsidR="00F52164">
        <w:rPr>
          <w:rFonts w:ascii="Calibri Light" w:hAnsi="Calibri Light" w:cs="Calibri Light"/>
        </w:rPr>
        <w:t xml:space="preserve"> </w:t>
      </w:r>
    </w:p>
    <w:p w14:paraId="032FF0A7" w14:textId="6BF28807" w:rsidR="00C61E03" w:rsidRPr="00951798" w:rsidRDefault="00C61E03" w:rsidP="00F52164">
      <w:pPr>
        <w:pStyle w:val="Heading2"/>
      </w:pPr>
      <w:r w:rsidRPr="00951798">
        <w:t xml:space="preserve">AOB </w:t>
      </w:r>
      <w:r w:rsidR="00DC14F1" w:rsidRPr="00951798">
        <w:t>&amp; close</w:t>
      </w:r>
    </w:p>
    <w:p w14:paraId="274B3952" w14:textId="77777777" w:rsidR="00DC14F1" w:rsidRPr="00951798" w:rsidRDefault="00C61E03" w:rsidP="00DC14F1">
      <w:pPr>
        <w:spacing w:after="120"/>
        <w:ind w:firstLine="360"/>
        <w:rPr>
          <w:rFonts w:ascii="Calibri Light" w:hAnsi="Calibri Light" w:cs="Calibri Light"/>
        </w:rPr>
      </w:pPr>
      <w:r w:rsidRPr="00951798">
        <w:rPr>
          <w:rFonts w:ascii="Calibri Light" w:hAnsi="Calibri Light" w:cs="Calibri Light"/>
        </w:rPr>
        <w:t>Robert Pollock (Cambridge City Council)</w:t>
      </w:r>
      <w:r w:rsidR="00DC14F1" w:rsidRPr="00951798">
        <w:rPr>
          <w:rFonts w:ascii="Calibri Light" w:hAnsi="Calibri Light" w:cs="Calibri Light"/>
        </w:rPr>
        <w:t xml:space="preserve"> summarized the meeting and thanked </w:t>
      </w:r>
      <w:r w:rsidR="001C2D30" w:rsidRPr="00951798">
        <w:rPr>
          <w:rFonts w:ascii="Calibri Light" w:hAnsi="Calibri Light" w:cs="Calibri Light"/>
        </w:rPr>
        <w:t>all for attending</w:t>
      </w:r>
      <w:r w:rsidR="00DC14F1" w:rsidRPr="00951798">
        <w:rPr>
          <w:rFonts w:ascii="Calibri Light" w:hAnsi="Calibri Light" w:cs="Calibri Light"/>
        </w:rPr>
        <w:t>.</w:t>
      </w:r>
    </w:p>
    <w:p w14:paraId="4D1452CE" w14:textId="77777777" w:rsidR="00DC14F1" w:rsidRPr="00F52164" w:rsidRDefault="00781530" w:rsidP="00F52164">
      <w:pPr>
        <w:pStyle w:val="Heading2"/>
      </w:pPr>
      <w:r w:rsidRPr="00F52164">
        <w:t>Next meeting</w:t>
      </w:r>
    </w:p>
    <w:p w14:paraId="680907EB" w14:textId="6E387024" w:rsidR="00781530" w:rsidRPr="00951798" w:rsidRDefault="00DC14F1" w:rsidP="00DC14F1">
      <w:pPr>
        <w:pStyle w:val="CFbullet"/>
        <w:numPr>
          <w:ilvl w:val="0"/>
          <w:numId w:val="0"/>
        </w:numPr>
        <w:ind w:firstLine="360"/>
      </w:pPr>
      <w:r w:rsidRPr="00951798">
        <w:t xml:space="preserve">In person, </w:t>
      </w:r>
      <w:r w:rsidR="00781530" w:rsidRPr="00951798">
        <w:t>12 October 2023, 2 – 4pm, Town Hall, Peterborough</w:t>
      </w:r>
    </w:p>
    <w:p w14:paraId="457CB528" w14:textId="165F9764" w:rsidR="003D3E82" w:rsidRPr="00951798" w:rsidRDefault="007217EE" w:rsidP="007217EE">
      <w:pPr>
        <w:pStyle w:val="CFparagraph"/>
      </w:pPr>
      <w:r w:rsidRPr="00951798">
        <w:rPr>
          <w:noProof/>
        </w:rPr>
        <mc:AlternateContent>
          <mc:Choice Requires="wps">
            <w:drawing>
              <wp:anchor distT="0" distB="0" distL="114300" distR="114300" simplePos="0" relativeHeight="251659264" behindDoc="0" locked="0" layoutInCell="1" allowOverlap="1" wp14:anchorId="039E9120" wp14:editId="75323085">
                <wp:simplePos x="0" y="0"/>
                <wp:positionH relativeFrom="column">
                  <wp:posOffset>190500</wp:posOffset>
                </wp:positionH>
                <wp:positionV relativeFrom="paragraph">
                  <wp:posOffset>1891665</wp:posOffset>
                </wp:positionV>
                <wp:extent cx="5731510" cy="2940050"/>
                <wp:effectExtent l="0" t="0" r="21590" b="12700"/>
                <wp:wrapSquare wrapText="bothSides"/>
                <wp:docPr id="5" name="Rectangle: Beveled 5"/>
                <wp:cNvGraphicFramePr/>
                <a:graphic xmlns:a="http://schemas.openxmlformats.org/drawingml/2006/main">
                  <a:graphicData uri="http://schemas.microsoft.com/office/word/2010/wordprocessingShape">
                    <wps:wsp>
                      <wps:cNvSpPr/>
                      <wps:spPr>
                        <a:xfrm>
                          <a:off x="0" y="0"/>
                          <a:ext cx="5731510" cy="2940050"/>
                        </a:xfrm>
                        <a:prstGeom prst="bevel">
                          <a:avLst>
                            <a:gd name="adj" fmla="val 4881"/>
                          </a:avLst>
                        </a:prstGeom>
                        <a:solidFill>
                          <a:schemeClr val="accent4">
                            <a:lumMod val="20000"/>
                            <a:lumOff val="8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34D28E" w14:textId="733DF124" w:rsidR="007217EE" w:rsidRPr="00EA24F2" w:rsidRDefault="007217EE" w:rsidP="007217EE">
                            <w:pPr>
                              <w:spacing w:after="120"/>
                              <w:rPr>
                                <w:rFonts w:ascii="Calibri Light" w:hAnsi="Calibri Light" w:cs="Calibri Light"/>
                                <w:b/>
                                <w:bCs/>
                                <w:i/>
                                <w:iCs/>
                                <w:color w:val="000000" w:themeColor="text1"/>
                              </w:rPr>
                            </w:pPr>
                            <w:bookmarkStart w:id="1" w:name="_Hlk122685949"/>
                            <w:r>
                              <w:rPr>
                                <w:rFonts w:ascii="Calibri Light" w:hAnsi="Calibri Light" w:cs="Calibri Light"/>
                                <w:b/>
                                <w:bCs/>
                                <w:color w:val="000000" w:themeColor="text1"/>
                              </w:rPr>
                              <w:t>Useful links to learn more</w:t>
                            </w:r>
                          </w:p>
                          <w:bookmarkEnd w:id="1"/>
                          <w:p w14:paraId="097E8115" w14:textId="77777777" w:rsidR="007217EE" w:rsidRPr="0099270B" w:rsidRDefault="007217EE" w:rsidP="007217EE">
                            <w:pPr>
                              <w:spacing w:after="120"/>
                              <w:rPr>
                                <w:rFonts w:ascii="Calibri Light" w:hAnsi="Calibri Light" w:cs="Calibri Light"/>
                                <w:color w:val="000000" w:themeColor="text1"/>
                              </w:rPr>
                            </w:pPr>
                            <w:r>
                              <w:rPr>
                                <w:color w:val="000000" w:themeColor="text1"/>
                              </w:rPr>
                              <w:sym w:font="Wingdings" w:char="F0A6"/>
                            </w:r>
                            <w:r>
                              <w:rPr>
                                <w:color w:val="000000" w:themeColor="text1"/>
                              </w:rPr>
                              <w:t xml:space="preserve"> </w:t>
                            </w:r>
                            <w:r w:rsidRPr="0099270B">
                              <w:rPr>
                                <w:rFonts w:ascii="Calibri Light" w:hAnsi="Calibri Light" w:cs="Calibri Light"/>
                                <w:color w:val="000000" w:themeColor="text1"/>
                              </w:rPr>
                              <w:t>The</w:t>
                            </w:r>
                            <w:r>
                              <w:rPr>
                                <w:rFonts w:ascii="Calibri Light" w:hAnsi="Calibri Light" w:cs="Calibri Light"/>
                                <w:b/>
                                <w:bCs/>
                                <w:color w:val="000000" w:themeColor="text1"/>
                              </w:rPr>
                              <w:t xml:space="preserve"> </w:t>
                            </w:r>
                            <w:r w:rsidRPr="0099270B">
                              <w:rPr>
                                <w:rFonts w:ascii="Calibri Light" w:hAnsi="Calibri Light" w:cs="Calibri Light"/>
                                <w:b/>
                                <w:bCs/>
                                <w:color w:val="000000" w:themeColor="text1"/>
                              </w:rPr>
                              <w:t xml:space="preserve">5 principles </w:t>
                            </w:r>
                            <w:r w:rsidRPr="0099270B">
                              <w:rPr>
                                <w:rFonts w:ascii="Calibri Light" w:hAnsi="Calibri Light" w:cs="Calibri Light"/>
                                <w:color w:val="000000" w:themeColor="text1"/>
                              </w:rPr>
                              <w:t xml:space="preserve">for Changing Futures </w:t>
                            </w:r>
                            <w:r>
                              <w:rPr>
                                <w:rFonts w:ascii="Calibri Light" w:hAnsi="Calibri Light" w:cs="Calibri Light"/>
                                <w:color w:val="000000" w:themeColor="text1"/>
                              </w:rPr>
                              <w:t>are to</w:t>
                            </w:r>
                            <w:r w:rsidRPr="0099270B">
                              <w:rPr>
                                <w:rFonts w:ascii="Calibri Light" w:hAnsi="Calibri Light" w:cs="Calibri Light"/>
                                <w:color w:val="000000" w:themeColor="text1"/>
                              </w:rPr>
                              <w:t>:</w:t>
                            </w:r>
                            <w:r>
                              <w:rPr>
                                <w:rFonts w:ascii="Calibri Light" w:hAnsi="Calibri Light" w:cs="Calibri Light"/>
                                <w:color w:val="000000" w:themeColor="text1"/>
                              </w:rPr>
                              <w:t xml:space="preserve"> </w:t>
                            </w:r>
                          </w:p>
                          <w:p w14:paraId="552AC0E5" w14:textId="77777777" w:rsidR="007217EE" w:rsidRPr="00DE4002" w:rsidRDefault="007217EE" w:rsidP="007217EE">
                            <w:pPr>
                              <w:pStyle w:val="ListParagraph"/>
                              <w:numPr>
                                <w:ilvl w:val="0"/>
                                <w:numId w:val="5"/>
                              </w:numPr>
                              <w:spacing w:after="120"/>
                              <w:rPr>
                                <w:rFonts w:ascii="Calibri Light" w:hAnsi="Calibri Light" w:cs="Calibri Light"/>
                                <w:color w:val="000000" w:themeColor="text1"/>
                              </w:rPr>
                            </w:pPr>
                            <w:r w:rsidRPr="00DE4002">
                              <w:rPr>
                                <w:rFonts w:ascii="Calibri Light" w:hAnsi="Calibri Light" w:cs="Calibri Light"/>
                                <w:color w:val="000000" w:themeColor="text1"/>
                              </w:rPr>
                              <w:t>Recognis</w:t>
                            </w:r>
                            <w:r>
                              <w:rPr>
                                <w:rFonts w:ascii="Calibri Light" w:hAnsi="Calibri Light" w:cs="Calibri Light"/>
                                <w:color w:val="000000" w:themeColor="text1"/>
                              </w:rPr>
                              <w:t>e</w:t>
                            </w:r>
                            <w:r w:rsidRPr="00DE4002">
                              <w:rPr>
                                <w:rFonts w:ascii="Calibri Light" w:hAnsi="Calibri Light" w:cs="Calibri Light"/>
                                <w:color w:val="000000" w:themeColor="text1"/>
                              </w:rPr>
                              <w:t xml:space="preserve"> complexity </w:t>
                            </w:r>
                          </w:p>
                          <w:p w14:paraId="6436E8DB" w14:textId="77777777" w:rsidR="007217EE" w:rsidRPr="00DE4002" w:rsidRDefault="007217EE" w:rsidP="007217EE">
                            <w:pPr>
                              <w:pStyle w:val="ListParagraph"/>
                              <w:numPr>
                                <w:ilvl w:val="0"/>
                                <w:numId w:val="5"/>
                              </w:numPr>
                              <w:spacing w:after="120"/>
                              <w:rPr>
                                <w:rFonts w:ascii="Calibri Light" w:hAnsi="Calibri Light" w:cs="Calibri Light"/>
                                <w:color w:val="000000" w:themeColor="text1"/>
                              </w:rPr>
                            </w:pPr>
                            <w:r w:rsidRPr="00DE4002">
                              <w:rPr>
                                <w:rFonts w:ascii="Calibri Light" w:hAnsi="Calibri Light" w:cs="Calibri Light"/>
                                <w:color w:val="000000" w:themeColor="text1"/>
                              </w:rPr>
                              <w:t>Build trust</w:t>
                            </w:r>
                          </w:p>
                          <w:p w14:paraId="29900755" w14:textId="77777777" w:rsidR="007217EE" w:rsidRPr="00DE4002" w:rsidRDefault="007217EE" w:rsidP="007217EE">
                            <w:pPr>
                              <w:pStyle w:val="ListParagraph"/>
                              <w:numPr>
                                <w:ilvl w:val="0"/>
                                <w:numId w:val="5"/>
                              </w:numPr>
                              <w:spacing w:after="120"/>
                              <w:rPr>
                                <w:rFonts w:ascii="Calibri Light" w:hAnsi="Calibri Light" w:cs="Calibri Light"/>
                                <w:color w:val="000000" w:themeColor="text1"/>
                              </w:rPr>
                            </w:pPr>
                            <w:r w:rsidRPr="00DE4002">
                              <w:rPr>
                                <w:rFonts w:ascii="Calibri Light" w:hAnsi="Calibri Light" w:cs="Calibri Light"/>
                                <w:color w:val="000000" w:themeColor="text1"/>
                              </w:rPr>
                              <w:t>Open door</w:t>
                            </w:r>
                            <w:r>
                              <w:rPr>
                                <w:rFonts w:ascii="Calibri Light" w:hAnsi="Calibri Light" w:cs="Calibri Light"/>
                                <w:color w:val="000000" w:themeColor="text1"/>
                              </w:rPr>
                              <w:t>s (there is no wrong door)</w:t>
                            </w:r>
                          </w:p>
                          <w:p w14:paraId="1575FF54" w14:textId="77777777" w:rsidR="007217EE" w:rsidRPr="00DE4002" w:rsidRDefault="007217EE" w:rsidP="007217EE">
                            <w:pPr>
                              <w:pStyle w:val="ListParagraph"/>
                              <w:numPr>
                                <w:ilvl w:val="0"/>
                                <w:numId w:val="5"/>
                              </w:numPr>
                              <w:spacing w:after="120"/>
                              <w:rPr>
                                <w:rFonts w:ascii="Calibri Light" w:hAnsi="Calibri Light" w:cs="Calibri Light"/>
                                <w:color w:val="000000" w:themeColor="text1"/>
                              </w:rPr>
                            </w:pPr>
                            <w:r w:rsidRPr="00DE4002">
                              <w:rPr>
                                <w:rFonts w:ascii="Calibri Light" w:hAnsi="Calibri Light" w:cs="Calibri Light"/>
                                <w:color w:val="000000" w:themeColor="text1"/>
                              </w:rPr>
                              <w:t>Meet people where they are</w:t>
                            </w:r>
                          </w:p>
                          <w:p w14:paraId="6AD0FCE0" w14:textId="77777777" w:rsidR="007217EE" w:rsidRPr="00DE4002" w:rsidRDefault="007217EE" w:rsidP="007217EE">
                            <w:pPr>
                              <w:pStyle w:val="ListParagraph"/>
                              <w:numPr>
                                <w:ilvl w:val="0"/>
                                <w:numId w:val="5"/>
                              </w:numPr>
                              <w:spacing w:after="120"/>
                              <w:rPr>
                                <w:rFonts w:ascii="Calibri Light" w:hAnsi="Calibri Light" w:cs="Calibri Light"/>
                                <w:color w:val="000000" w:themeColor="text1"/>
                              </w:rPr>
                            </w:pPr>
                            <w:r w:rsidRPr="00DE4002">
                              <w:rPr>
                                <w:rFonts w:ascii="Calibri Light" w:hAnsi="Calibri Light" w:cs="Calibri Light"/>
                                <w:color w:val="000000" w:themeColor="text1"/>
                              </w:rPr>
                              <w:t>Embrac</w:t>
                            </w:r>
                            <w:r>
                              <w:rPr>
                                <w:rFonts w:ascii="Calibri Light" w:hAnsi="Calibri Light" w:cs="Calibri Light"/>
                                <w:color w:val="000000" w:themeColor="text1"/>
                              </w:rPr>
                              <w:t>e</w:t>
                            </w:r>
                            <w:r w:rsidRPr="00DE4002">
                              <w:rPr>
                                <w:rFonts w:ascii="Calibri Light" w:hAnsi="Calibri Light" w:cs="Calibri Light"/>
                                <w:color w:val="000000" w:themeColor="text1"/>
                              </w:rPr>
                              <w:t xml:space="preserve"> learning</w:t>
                            </w:r>
                          </w:p>
                          <w:p w14:paraId="6E820287" w14:textId="77777777" w:rsidR="007217EE" w:rsidRPr="00BA7DE9" w:rsidRDefault="007217EE" w:rsidP="007217EE">
                            <w:pPr>
                              <w:spacing w:after="120"/>
                              <w:rPr>
                                <w:rFonts w:ascii="Calibri Light" w:hAnsi="Calibri Light" w:cs="Calibri Light"/>
                                <w:color w:val="000000" w:themeColor="text1"/>
                              </w:rPr>
                            </w:pPr>
                            <w:r>
                              <w:rPr>
                                <w:color w:val="000000" w:themeColor="text1"/>
                              </w:rPr>
                              <w:sym w:font="Wingdings" w:char="F0A6"/>
                            </w:r>
                            <w:r>
                              <w:rPr>
                                <w:color w:val="000000" w:themeColor="text1"/>
                              </w:rPr>
                              <w:t xml:space="preserve"> </w:t>
                            </w:r>
                            <w:r w:rsidRPr="0099270B">
                              <w:rPr>
                                <w:rFonts w:ascii="Calibri Light" w:hAnsi="Calibri Light" w:cs="Calibri Light"/>
                                <w:b/>
                                <w:bCs/>
                                <w:color w:val="000000" w:themeColor="text1"/>
                              </w:rPr>
                              <w:t>Read</w:t>
                            </w:r>
                            <w:r>
                              <w:rPr>
                                <w:rFonts w:ascii="Calibri Light" w:hAnsi="Calibri Light" w:cs="Calibri Light"/>
                                <w:color w:val="000000" w:themeColor="text1"/>
                              </w:rPr>
                              <w:t xml:space="preserve"> more at our </w:t>
                            </w:r>
                            <w:hyperlink r:id="rId16" w:history="1">
                              <w:r w:rsidRPr="00BA7DE9">
                                <w:rPr>
                                  <w:rStyle w:val="Hyperlink"/>
                                  <w:rFonts w:ascii="Calibri Light" w:hAnsi="Calibri Light" w:cs="Calibri Light"/>
                                </w:rPr>
                                <w:t>web page</w:t>
                              </w:r>
                            </w:hyperlink>
                          </w:p>
                          <w:p w14:paraId="0CA7D747" w14:textId="77777777" w:rsidR="007217EE" w:rsidRPr="00BA7DE9" w:rsidRDefault="007217EE" w:rsidP="007217EE">
                            <w:pPr>
                              <w:spacing w:after="120"/>
                              <w:rPr>
                                <w:rFonts w:ascii="Calibri Light" w:hAnsi="Calibri Light" w:cs="Calibri Light"/>
                                <w:color w:val="000000" w:themeColor="text1"/>
                              </w:rPr>
                            </w:pPr>
                            <w:r>
                              <w:rPr>
                                <w:color w:val="000000" w:themeColor="text1"/>
                              </w:rPr>
                              <w:sym w:font="Wingdings" w:char="F0A6"/>
                            </w:r>
                            <w:r>
                              <w:rPr>
                                <w:color w:val="000000" w:themeColor="text1"/>
                              </w:rPr>
                              <w:t xml:space="preserve"> </w:t>
                            </w:r>
                            <w:r w:rsidRPr="0099270B">
                              <w:rPr>
                                <w:rFonts w:ascii="Calibri Light" w:hAnsi="Calibri Light" w:cs="Calibri Light"/>
                                <w:b/>
                                <w:bCs/>
                                <w:color w:val="000000" w:themeColor="text1"/>
                              </w:rPr>
                              <w:t>Sign up</w:t>
                            </w:r>
                            <w:r w:rsidRPr="00BA7DE9">
                              <w:rPr>
                                <w:rFonts w:ascii="Calibri Light" w:hAnsi="Calibri Light" w:cs="Calibri Light"/>
                                <w:color w:val="000000" w:themeColor="text1"/>
                              </w:rPr>
                              <w:t xml:space="preserve"> for 3-monthly newsletter </w:t>
                            </w:r>
                            <w:r>
                              <w:rPr>
                                <w:rFonts w:ascii="Calibri Light" w:hAnsi="Calibri Light" w:cs="Calibri Light"/>
                                <w:color w:val="000000" w:themeColor="text1"/>
                              </w:rPr>
                              <w:t xml:space="preserve">using </w:t>
                            </w:r>
                            <w:hyperlink r:id="rId17" w:history="1">
                              <w:r w:rsidRPr="00BA7DE9">
                                <w:rPr>
                                  <w:rStyle w:val="Hyperlink"/>
                                  <w:rFonts w:ascii="Calibri Light" w:hAnsi="Calibri Light" w:cs="Calibri Light"/>
                                </w:rPr>
                                <w:t>sue.beecroft@cambridge.gov.uk</w:t>
                              </w:r>
                            </w:hyperlink>
                            <w:r w:rsidRPr="00BA7DE9">
                              <w:rPr>
                                <w:rFonts w:ascii="Calibri Light" w:hAnsi="Calibri Light" w:cs="Calibri Light"/>
                                <w:color w:val="000000" w:themeColor="text1"/>
                              </w:rPr>
                              <w:t xml:space="preserve"> </w:t>
                            </w:r>
                          </w:p>
                          <w:p w14:paraId="1DFA775E" w14:textId="77777777" w:rsidR="007217EE" w:rsidRPr="00BA7DE9" w:rsidRDefault="007217EE" w:rsidP="007217EE">
                            <w:pPr>
                              <w:spacing w:after="120"/>
                              <w:rPr>
                                <w:rFonts w:ascii="Calibri Light" w:hAnsi="Calibri Light" w:cs="Calibri Light"/>
                                <w:color w:val="000000" w:themeColor="text1"/>
                              </w:rPr>
                            </w:pPr>
                            <w:r>
                              <w:rPr>
                                <w:color w:val="000000" w:themeColor="text1"/>
                              </w:rPr>
                              <w:sym w:font="Wingdings" w:char="F0A6"/>
                            </w:r>
                            <w:r>
                              <w:rPr>
                                <w:color w:val="000000" w:themeColor="text1"/>
                              </w:rPr>
                              <w:t xml:space="preserve"> </w:t>
                            </w:r>
                            <w:r w:rsidRPr="0099270B">
                              <w:rPr>
                                <w:rFonts w:ascii="Calibri Light" w:hAnsi="Calibri Light" w:cs="Calibri Light"/>
                                <w:b/>
                                <w:bCs/>
                                <w:color w:val="000000" w:themeColor="text1"/>
                              </w:rPr>
                              <w:t>Join in</w:t>
                            </w:r>
                            <w:r>
                              <w:rPr>
                                <w:rFonts w:ascii="Calibri Light" w:hAnsi="Calibri Light" w:cs="Calibri Light"/>
                                <w:b/>
                                <w:bCs/>
                                <w:color w:val="000000" w:themeColor="text1"/>
                              </w:rPr>
                              <w:t>…</w:t>
                            </w:r>
                            <w:r>
                              <w:rPr>
                                <w:rFonts w:ascii="Calibri Light" w:hAnsi="Calibri Light" w:cs="Calibri Light"/>
                                <w:color w:val="000000" w:themeColor="text1"/>
                              </w:rPr>
                              <w:t xml:space="preserve"> This is </w:t>
                            </w:r>
                            <w:r w:rsidRPr="00DE4002">
                              <w:rPr>
                                <w:rFonts w:ascii="Calibri Light" w:hAnsi="Calibri Light" w:cs="Calibri Light"/>
                                <w:color w:val="000000" w:themeColor="text1"/>
                              </w:rPr>
                              <w:t>a learning process</w:t>
                            </w:r>
                            <w:r>
                              <w:rPr>
                                <w:rFonts w:ascii="Calibri Light" w:hAnsi="Calibri Light" w:cs="Calibri Light"/>
                                <w:color w:val="000000" w:themeColor="text1"/>
                              </w:rPr>
                              <w:t>,</w:t>
                            </w:r>
                            <w:r w:rsidRPr="00DE4002">
                              <w:rPr>
                                <w:rFonts w:ascii="Calibri Light" w:hAnsi="Calibri Light" w:cs="Calibri Light"/>
                                <w:color w:val="000000" w:themeColor="text1"/>
                              </w:rPr>
                              <w:t xml:space="preserve"> so please ask if you have questions or suggestions.</w:t>
                            </w:r>
                            <w:r>
                              <w:rPr>
                                <w:rFonts w:ascii="Calibri Light" w:hAnsi="Calibri Light" w:cs="Calibri Light"/>
                                <w:color w:val="000000" w:themeColor="text1"/>
                              </w:rPr>
                              <w:t xml:space="preserve"> You can find some </w:t>
                            </w:r>
                            <w:hyperlink r:id="rId18" w:history="1">
                              <w:r w:rsidRPr="00BA7DE9">
                                <w:rPr>
                                  <w:rStyle w:val="Hyperlink"/>
                                  <w:rFonts w:ascii="Calibri Light" w:hAnsi="Calibri Light" w:cs="Calibri Light"/>
                                </w:rPr>
                                <w:t>FAQs</w:t>
                              </w:r>
                            </w:hyperlink>
                            <w:r>
                              <w:rPr>
                                <w:rFonts w:ascii="Calibri Light" w:hAnsi="Calibri Light" w:cs="Calibri Light"/>
                                <w:color w:val="000000" w:themeColor="text1"/>
                              </w:rPr>
                              <w:t xml:space="preserve"> here. Get your question added so others can benefit from your curiosity!</w:t>
                            </w:r>
                          </w:p>
                          <w:p w14:paraId="2CC209F2" w14:textId="77777777" w:rsidR="007217EE" w:rsidRPr="00DE4002" w:rsidRDefault="007217EE" w:rsidP="007217EE">
                            <w:pPr>
                              <w:spacing w:after="12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39E912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Beveled 5" o:spid="_x0000_s1027" type="#_x0000_t84" style="position:absolute;margin-left:15pt;margin-top:148.95pt;width:451.3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" adj="1054" fillcolor="#b8feee [663]" strokecolor="#017057 [2407]" strokeweight="2pt">
                <v:textbox>
                  <w:txbxContent>
                    <w:p w14:paraId="5434D28E" w14:textId="733DF124" w:rsidR="007217EE" w:rsidRPr="00EA24F2" w:rsidRDefault="007217EE" w:rsidP="007217EE">
                      <w:pPr>
                        <w:spacing w:after="120"/>
                        <w:rPr>
                          <w:rFonts w:ascii="Calibri Light" w:hAnsi="Calibri Light" w:cs="Calibri Light"/>
                          <w:b/>
                          <w:bCs/>
                          <w:i/>
                          <w:iCs/>
                          <w:color w:val="000000" w:themeColor="text1"/>
                        </w:rPr>
                      </w:pPr>
                      <w:bookmarkStart w:id="2" w:name="_Hlk122685949"/>
                      <w:r>
                        <w:rPr>
                          <w:rFonts w:ascii="Calibri Light" w:hAnsi="Calibri Light" w:cs="Calibri Light"/>
                          <w:b/>
                          <w:bCs/>
                          <w:color w:val="000000" w:themeColor="text1"/>
                        </w:rPr>
                        <w:t>Useful links to learn more</w:t>
                      </w:r>
                    </w:p>
                    <w:bookmarkEnd w:id="2"/>
                    <w:p w14:paraId="097E8115" w14:textId="77777777" w:rsidR="007217EE" w:rsidRPr="0099270B" w:rsidRDefault="007217EE" w:rsidP="007217EE">
                      <w:pPr>
                        <w:spacing w:after="120"/>
                        <w:rPr>
                          <w:rFonts w:ascii="Calibri Light" w:hAnsi="Calibri Light" w:cs="Calibri Light"/>
                          <w:color w:val="000000" w:themeColor="text1"/>
                        </w:rPr>
                      </w:pPr>
                      <w:r>
                        <w:rPr>
                          <w:color w:val="000000" w:themeColor="text1"/>
                        </w:rPr>
                        <w:sym w:font="Wingdings" w:char="F0A6"/>
                      </w:r>
                      <w:r>
                        <w:rPr>
                          <w:color w:val="000000" w:themeColor="text1"/>
                        </w:rPr>
                        <w:t xml:space="preserve"> </w:t>
                      </w:r>
                      <w:r w:rsidRPr="0099270B">
                        <w:rPr>
                          <w:rFonts w:ascii="Calibri Light" w:hAnsi="Calibri Light" w:cs="Calibri Light"/>
                          <w:color w:val="000000" w:themeColor="text1"/>
                        </w:rPr>
                        <w:t>The</w:t>
                      </w:r>
                      <w:r>
                        <w:rPr>
                          <w:rFonts w:ascii="Calibri Light" w:hAnsi="Calibri Light" w:cs="Calibri Light"/>
                          <w:b/>
                          <w:bCs/>
                          <w:color w:val="000000" w:themeColor="text1"/>
                        </w:rPr>
                        <w:t xml:space="preserve"> </w:t>
                      </w:r>
                      <w:r w:rsidRPr="0099270B">
                        <w:rPr>
                          <w:rFonts w:ascii="Calibri Light" w:hAnsi="Calibri Light" w:cs="Calibri Light"/>
                          <w:b/>
                          <w:bCs/>
                          <w:color w:val="000000" w:themeColor="text1"/>
                        </w:rPr>
                        <w:t xml:space="preserve">5 principles </w:t>
                      </w:r>
                      <w:r w:rsidRPr="0099270B">
                        <w:rPr>
                          <w:rFonts w:ascii="Calibri Light" w:hAnsi="Calibri Light" w:cs="Calibri Light"/>
                          <w:color w:val="000000" w:themeColor="text1"/>
                        </w:rPr>
                        <w:t xml:space="preserve">for Changing Futures </w:t>
                      </w:r>
                      <w:r>
                        <w:rPr>
                          <w:rFonts w:ascii="Calibri Light" w:hAnsi="Calibri Light" w:cs="Calibri Light"/>
                          <w:color w:val="000000" w:themeColor="text1"/>
                        </w:rPr>
                        <w:t>are to</w:t>
                      </w:r>
                      <w:r w:rsidRPr="0099270B">
                        <w:rPr>
                          <w:rFonts w:ascii="Calibri Light" w:hAnsi="Calibri Light" w:cs="Calibri Light"/>
                          <w:color w:val="000000" w:themeColor="text1"/>
                        </w:rPr>
                        <w:t>:</w:t>
                      </w:r>
                      <w:r>
                        <w:rPr>
                          <w:rFonts w:ascii="Calibri Light" w:hAnsi="Calibri Light" w:cs="Calibri Light"/>
                          <w:color w:val="000000" w:themeColor="text1"/>
                        </w:rPr>
                        <w:t xml:space="preserve"> </w:t>
                      </w:r>
                    </w:p>
                    <w:p w14:paraId="552AC0E5" w14:textId="77777777" w:rsidR="007217EE" w:rsidRPr="00DE4002" w:rsidRDefault="007217EE" w:rsidP="007217EE">
                      <w:pPr>
                        <w:pStyle w:val="ListParagraph"/>
                        <w:numPr>
                          <w:ilvl w:val="0"/>
                          <w:numId w:val="5"/>
                        </w:numPr>
                        <w:spacing w:after="120"/>
                        <w:rPr>
                          <w:rFonts w:ascii="Calibri Light" w:hAnsi="Calibri Light" w:cs="Calibri Light"/>
                          <w:color w:val="000000" w:themeColor="text1"/>
                        </w:rPr>
                      </w:pPr>
                      <w:r w:rsidRPr="00DE4002">
                        <w:rPr>
                          <w:rFonts w:ascii="Calibri Light" w:hAnsi="Calibri Light" w:cs="Calibri Light"/>
                          <w:color w:val="000000" w:themeColor="text1"/>
                        </w:rPr>
                        <w:t>Recognis</w:t>
                      </w:r>
                      <w:r>
                        <w:rPr>
                          <w:rFonts w:ascii="Calibri Light" w:hAnsi="Calibri Light" w:cs="Calibri Light"/>
                          <w:color w:val="000000" w:themeColor="text1"/>
                        </w:rPr>
                        <w:t>e</w:t>
                      </w:r>
                      <w:r w:rsidRPr="00DE4002">
                        <w:rPr>
                          <w:rFonts w:ascii="Calibri Light" w:hAnsi="Calibri Light" w:cs="Calibri Light"/>
                          <w:color w:val="000000" w:themeColor="text1"/>
                        </w:rPr>
                        <w:t xml:space="preserve"> complexity </w:t>
                      </w:r>
                    </w:p>
                    <w:p w14:paraId="6436E8DB" w14:textId="77777777" w:rsidR="007217EE" w:rsidRPr="00DE4002" w:rsidRDefault="007217EE" w:rsidP="007217EE">
                      <w:pPr>
                        <w:pStyle w:val="ListParagraph"/>
                        <w:numPr>
                          <w:ilvl w:val="0"/>
                          <w:numId w:val="5"/>
                        </w:numPr>
                        <w:spacing w:after="120"/>
                        <w:rPr>
                          <w:rFonts w:ascii="Calibri Light" w:hAnsi="Calibri Light" w:cs="Calibri Light"/>
                          <w:color w:val="000000" w:themeColor="text1"/>
                        </w:rPr>
                      </w:pPr>
                      <w:r w:rsidRPr="00DE4002">
                        <w:rPr>
                          <w:rFonts w:ascii="Calibri Light" w:hAnsi="Calibri Light" w:cs="Calibri Light"/>
                          <w:color w:val="000000" w:themeColor="text1"/>
                        </w:rPr>
                        <w:t>Build trust</w:t>
                      </w:r>
                    </w:p>
                    <w:p w14:paraId="29900755" w14:textId="77777777" w:rsidR="007217EE" w:rsidRPr="00DE4002" w:rsidRDefault="007217EE" w:rsidP="007217EE">
                      <w:pPr>
                        <w:pStyle w:val="ListParagraph"/>
                        <w:numPr>
                          <w:ilvl w:val="0"/>
                          <w:numId w:val="5"/>
                        </w:numPr>
                        <w:spacing w:after="120"/>
                        <w:rPr>
                          <w:rFonts w:ascii="Calibri Light" w:hAnsi="Calibri Light" w:cs="Calibri Light"/>
                          <w:color w:val="000000" w:themeColor="text1"/>
                        </w:rPr>
                      </w:pPr>
                      <w:r w:rsidRPr="00DE4002">
                        <w:rPr>
                          <w:rFonts w:ascii="Calibri Light" w:hAnsi="Calibri Light" w:cs="Calibri Light"/>
                          <w:color w:val="000000" w:themeColor="text1"/>
                        </w:rPr>
                        <w:t>Open door</w:t>
                      </w:r>
                      <w:r>
                        <w:rPr>
                          <w:rFonts w:ascii="Calibri Light" w:hAnsi="Calibri Light" w:cs="Calibri Light"/>
                          <w:color w:val="000000" w:themeColor="text1"/>
                        </w:rPr>
                        <w:t>s (there is no wrong door)</w:t>
                      </w:r>
                    </w:p>
                    <w:p w14:paraId="1575FF54" w14:textId="77777777" w:rsidR="007217EE" w:rsidRPr="00DE4002" w:rsidRDefault="007217EE" w:rsidP="007217EE">
                      <w:pPr>
                        <w:pStyle w:val="ListParagraph"/>
                        <w:numPr>
                          <w:ilvl w:val="0"/>
                          <w:numId w:val="5"/>
                        </w:numPr>
                        <w:spacing w:after="120"/>
                        <w:rPr>
                          <w:rFonts w:ascii="Calibri Light" w:hAnsi="Calibri Light" w:cs="Calibri Light"/>
                          <w:color w:val="000000" w:themeColor="text1"/>
                        </w:rPr>
                      </w:pPr>
                      <w:r w:rsidRPr="00DE4002">
                        <w:rPr>
                          <w:rFonts w:ascii="Calibri Light" w:hAnsi="Calibri Light" w:cs="Calibri Light"/>
                          <w:color w:val="000000" w:themeColor="text1"/>
                        </w:rPr>
                        <w:t>Meet people where they are</w:t>
                      </w:r>
                    </w:p>
                    <w:p w14:paraId="6AD0FCE0" w14:textId="77777777" w:rsidR="007217EE" w:rsidRPr="00DE4002" w:rsidRDefault="007217EE" w:rsidP="007217EE">
                      <w:pPr>
                        <w:pStyle w:val="ListParagraph"/>
                        <w:numPr>
                          <w:ilvl w:val="0"/>
                          <w:numId w:val="5"/>
                        </w:numPr>
                        <w:spacing w:after="120"/>
                        <w:rPr>
                          <w:rFonts w:ascii="Calibri Light" w:hAnsi="Calibri Light" w:cs="Calibri Light"/>
                          <w:color w:val="000000" w:themeColor="text1"/>
                        </w:rPr>
                      </w:pPr>
                      <w:r w:rsidRPr="00DE4002">
                        <w:rPr>
                          <w:rFonts w:ascii="Calibri Light" w:hAnsi="Calibri Light" w:cs="Calibri Light"/>
                          <w:color w:val="000000" w:themeColor="text1"/>
                        </w:rPr>
                        <w:t>Embrac</w:t>
                      </w:r>
                      <w:r>
                        <w:rPr>
                          <w:rFonts w:ascii="Calibri Light" w:hAnsi="Calibri Light" w:cs="Calibri Light"/>
                          <w:color w:val="000000" w:themeColor="text1"/>
                        </w:rPr>
                        <w:t>e</w:t>
                      </w:r>
                      <w:r w:rsidRPr="00DE4002">
                        <w:rPr>
                          <w:rFonts w:ascii="Calibri Light" w:hAnsi="Calibri Light" w:cs="Calibri Light"/>
                          <w:color w:val="000000" w:themeColor="text1"/>
                        </w:rPr>
                        <w:t xml:space="preserve"> learning</w:t>
                      </w:r>
                    </w:p>
                    <w:p w14:paraId="6E820287" w14:textId="77777777" w:rsidR="007217EE" w:rsidRPr="00BA7DE9" w:rsidRDefault="007217EE" w:rsidP="007217EE">
                      <w:pPr>
                        <w:spacing w:after="120"/>
                        <w:rPr>
                          <w:rFonts w:ascii="Calibri Light" w:hAnsi="Calibri Light" w:cs="Calibri Light"/>
                          <w:color w:val="000000" w:themeColor="text1"/>
                        </w:rPr>
                      </w:pPr>
                      <w:r>
                        <w:rPr>
                          <w:color w:val="000000" w:themeColor="text1"/>
                        </w:rPr>
                        <w:sym w:font="Wingdings" w:char="F0A6"/>
                      </w:r>
                      <w:r>
                        <w:rPr>
                          <w:color w:val="000000" w:themeColor="text1"/>
                        </w:rPr>
                        <w:t xml:space="preserve"> </w:t>
                      </w:r>
                      <w:r w:rsidRPr="0099270B">
                        <w:rPr>
                          <w:rFonts w:ascii="Calibri Light" w:hAnsi="Calibri Light" w:cs="Calibri Light"/>
                          <w:b/>
                          <w:bCs/>
                          <w:color w:val="000000" w:themeColor="text1"/>
                        </w:rPr>
                        <w:t>Read</w:t>
                      </w:r>
                      <w:r>
                        <w:rPr>
                          <w:rFonts w:ascii="Calibri Light" w:hAnsi="Calibri Light" w:cs="Calibri Light"/>
                          <w:color w:val="000000" w:themeColor="text1"/>
                        </w:rPr>
                        <w:t xml:space="preserve"> more at our </w:t>
                      </w:r>
                      <w:hyperlink r:id="rId19" w:history="1">
                        <w:r w:rsidRPr="00BA7DE9">
                          <w:rPr>
                            <w:rStyle w:val="Hyperlink"/>
                            <w:rFonts w:ascii="Calibri Light" w:hAnsi="Calibri Light" w:cs="Calibri Light"/>
                          </w:rPr>
                          <w:t>web page</w:t>
                        </w:r>
                      </w:hyperlink>
                    </w:p>
                    <w:p w14:paraId="0CA7D747" w14:textId="77777777" w:rsidR="007217EE" w:rsidRPr="00BA7DE9" w:rsidRDefault="007217EE" w:rsidP="007217EE">
                      <w:pPr>
                        <w:spacing w:after="120"/>
                        <w:rPr>
                          <w:rFonts w:ascii="Calibri Light" w:hAnsi="Calibri Light" w:cs="Calibri Light"/>
                          <w:color w:val="000000" w:themeColor="text1"/>
                        </w:rPr>
                      </w:pPr>
                      <w:r>
                        <w:rPr>
                          <w:color w:val="000000" w:themeColor="text1"/>
                        </w:rPr>
                        <w:sym w:font="Wingdings" w:char="F0A6"/>
                      </w:r>
                      <w:r>
                        <w:rPr>
                          <w:color w:val="000000" w:themeColor="text1"/>
                        </w:rPr>
                        <w:t xml:space="preserve"> </w:t>
                      </w:r>
                      <w:r w:rsidRPr="0099270B">
                        <w:rPr>
                          <w:rFonts w:ascii="Calibri Light" w:hAnsi="Calibri Light" w:cs="Calibri Light"/>
                          <w:b/>
                          <w:bCs/>
                          <w:color w:val="000000" w:themeColor="text1"/>
                        </w:rPr>
                        <w:t>Sign up</w:t>
                      </w:r>
                      <w:r w:rsidRPr="00BA7DE9">
                        <w:rPr>
                          <w:rFonts w:ascii="Calibri Light" w:hAnsi="Calibri Light" w:cs="Calibri Light"/>
                          <w:color w:val="000000" w:themeColor="text1"/>
                        </w:rPr>
                        <w:t xml:space="preserve"> for 3-monthly newsletter </w:t>
                      </w:r>
                      <w:r>
                        <w:rPr>
                          <w:rFonts w:ascii="Calibri Light" w:hAnsi="Calibri Light" w:cs="Calibri Light"/>
                          <w:color w:val="000000" w:themeColor="text1"/>
                        </w:rPr>
                        <w:t xml:space="preserve">using </w:t>
                      </w:r>
                      <w:hyperlink r:id="rId20" w:history="1">
                        <w:r w:rsidRPr="00BA7DE9">
                          <w:rPr>
                            <w:rStyle w:val="Hyperlink"/>
                            <w:rFonts w:ascii="Calibri Light" w:hAnsi="Calibri Light" w:cs="Calibri Light"/>
                          </w:rPr>
                          <w:t>sue.beecroft@cambridge.gov.uk</w:t>
                        </w:r>
                      </w:hyperlink>
                      <w:r w:rsidRPr="00BA7DE9">
                        <w:rPr>
                          <w:rFonts w:ascii="Calibri Light" w:hAnsi="Calibri Light" w:cs="Calibri Light"/>
                          <w:color w:val="000000" w:themeColor="text1"/>
                        </w:rPr>
                        <w:t xml:space="preserve"> </w:t>
                      </w:r>
                    </w:p>
                    <w:p w14:paraId="1DFA775E" w14:textId="77777777" w:rsidR="007217EE" w:rsidRPr="00BA7DE9" w:rsidRDefault="007217EE" w:rsidP="007217EE">
                      <w:pPr>
                        <w:spacing w:after="120"/>
                        <w:rPr>
                          <w:rFonts w:ascii="Calibri Light" w:hAnsi="Calibri Light" w:cs="Calibri Light"/>
                          <w:color w:val="000000" w:themeColor="text1"/>
                        </w:rPr>
                      </w:pPr>
                      <w:r>
                        <w:rPr>
                          <w:color w:val="000000" w:themeColor="text1"/>
                        </w:rPr>
                        <w:sym w:font="Wingdings" w:char="F0A6"/>
                      </w:r>
                      <w:r>
                        <w:rPr>
                          <w:color w:val="000000" w:themeColor="text1"/>
                        </w:rPr>
                        <w:t xml:space="preserve"> </w:t>
                      </w:r>
                      <w:r w:rsidRPr="0099270B">
                        <w:rPr>
                          <w:rFonts w:ascii="Calibri Light" w:hAnsi="Calibri Light" w:cs="Calibri Light"/>
                          <w:b/>
                          <w:bCs/>
                          <w:color w:val="000000" w:themeColor="text1"/>
                        </w:rPr>
                        <w:t>Join in</w:t>
                      </w:r>
                      <w:r>
                        <w:rPr>
                          <w:rFonts w:ascii="Calibri Light" w:hAnsi="Calibri Light" w:cs="Calibri Light"/>
                          <w:b/>
                          <w:bCs/>
                          <w:color w:val="000000" w:themeColor="text1"/>
                        </w:rPr>
                        <w:t>…</w:t>
                      </w:r>
                      <w:r>
                        <w:rPr>
                          <w:rFonts w:ascii="Calibri Light" w:hAnsi="Calibri Light" w:cs="Calibri Light"/>
                          <w:color w:val="000000" w:themeColor="text1"/>
                        </w:rPr>
                        <w:t xml:space="preserve"> This is </w:t>
                      </w:r>
                      <w:r w:rsidRPr="00DE4002">
                        <w:rPr>
                          <w:rFonts w:ascii="Calibri Light" w:hAnsi="Calibri Light" w:cs="Calibri Light"/>
                          <w:color w:val="000000" w:themeColor="text1"/>
                        </w:rPr>
                        <w:t>a learning process</w:t>
                      </w:r>
                      <w:r>
                        <w:rPr>
                          <w:rFonts w:ascii="Calibri Light" w:hAnsi="Calibri Light" w:cs="Calibri Light"/>
                          <w:color w:val="000000" w:themeColor="text1"/>
                        </w:rPr>
                        <w:t>,</w:t>
                      </w:r>
                      <w:r w:rsidRPr="00DE4002">
                        <w:rPr>
                          <w:rFonts w:ascii="Calibri Light" w:hAnsi="Calibri Light" w:cs="Calibri Light"/>
                          <w:color w:val="000000" w:themeColor="text1"/>
                        </w:rPr>
                        <w:t xml:space="preserve"> so please ask if you have questions or suggestions.</w:t>
                      </w:r>
                      <w:r>
                        <w:rPr>
                          <w:rFonts w:ascii="Calibri Light" w:hAnsi="Calibri Light" w:cs="Calibri Light"/>
                          <w:color w:val="000000" w:themeColor="text1"/>
                        </w:rPr>
                        <w:t xml:space="preserve"> You can find some </w:t>
                      </w:r>
                      <w:hyperlink r:id="rId21" w:history="1">
                        <w:r w:rsidRPr="00BA7DE9">
                          <w:rPr>
                            <w:rStyle w:val="Hyperlink"/>
                            <w:rFonts w:ascii="Calibri Light" w:hAnsi="Calibri Light" w:cs="Calibri Light"/>
                          </w:rPr>
                          <w:t>FAQs</w:t>
                        </w:r>
                      </w:hyperlink>
                      <w:r>
                        <w:rPr>
                          <w:rFonts w:ascii="Calibri Light" w:hAnsi="Calibri Light" w:cs="Calibri Light"/>
                          <w:color w:val="000000" w:themeColor="text1"/>
                        </w:rPr>
                        <w:t xml:space="preserve"> here. Get your question added so others can benefit from your curiosity!</w:t>
                      </w:r>
                    </w:p>
                    <w:p w14:paraId="2CC209F2" w14:textId="77777777" w:rsidR="007217EE" w:rsidRPr="00DE4002" w:rsidRDefault="007217EE" w:rsidP="007217EE">
                      <w:pPr>
                        <w:spacing w:after="120"/>
                        <w:rPr>
                          <w:color w:val="000000" w:themeColor="text1"/>
                        </w:rPr>
                      </w:pPr>
                    </w:p>
                  </w:txbxContent>
                </v:textbox>
                <w10:wrap type="square"/>
              </v:shape>
            </w:pict>
          </mc:Fallback>
        </mc:AlternateContent>
      </w:r>
    </w:p>
    <w:sectPr w:rsidR="003D3E82" w:rsidRPr="00951798" w:rsidSect="007652C3">
      <w:headerReference w:type="default" r:id="rId22"/>
      <w:footerReference w:type="default" r:id="rId23"/>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CBFBD" w14:textId="77777777" w:rsidR="00DB35D3" w:rsidRDefault="00DB35D3" w:rsidP="00C25B3C">
      <w:pPr>
        <w:spacing w:after="0" w:line="240" w:lineRule="auto"/>
      </w:pPr>
      <w:r>
        <w:separator/>
      </w:r>
    </w:p>
    <w:p w14:paraId="72A495DE" w14:textId="77777777" w:rsidR="00DB35D3" w:rsidRDefault="00DB35D3"/>
  </w:endnote>
  <w:endnote w:type="continuationSeparator" w:id="0">
    <w:p w14:paraId="04DBE129" w14:textId="77777777" w:rsidR="00DB35D3" w:rsidRDefault="00DB35D3" w:rsidP="00C25B3C">
      <w:pPr>
        <w:spacing w:after="0" w:line="240" w:lineRule="auto"/>
      </w:pPr>
      <w:r>
        <w:continuationSeparator/>
      </w:r>
    </w:p>
    <w:p w14:paraId="02598A36" w14:textId="77777777" w:rsidR="00DB35D3" w:rsidRDefault="00DB35D3"/>
    <w:p w14:paraId="4017E274" w14:textId="77777777" w:rsidR="00DB35D3" w:rsidRPr="00C25B3C" w:rsidRDefault="00DB35D3" w:rsidP="006361A4">
      <w:pPr>
        <w:pStyle w:val="Footer"/>
        <w:pBdr>
          <w:bottom w:val="single" w:sz="4" w:space="1" w:color="00B050"/>
        </w:pBdr>
        <w:rPr>
          <w:rFonts w:ascii="Calibri Light" w:hAnsi="Calibri Light" w:cs="Calibri Light"/>
          <w:i/>
          <w:iCs/>
          <w:sz w:val="20"/>
          <w:szCs w:val="20"/>
        </w:rPr>
      </w:pPr>
      <w:r w:rsidRPr="00C25B3C">
        <w:rPr>
          <w:rFonts w:ascii="Calibri Light" w:hAnsi="Calibri Light" w:cs="Calibri Light"/>
          <w:i/>
          <w:iCs/>
          <w:sz w:val="20"/>
          <w:szCs w:val="20"/>
        </w:rPr>
        <w:t>Changing Futures Cambridgeshire &amp; Peterborough</w:t>
      </w:r>
      <w:r w:rsidRPr="00C25B3C">
        <w:rPr>
          <w:rFonts w:ascii="Calibri Light" w:hAnsi="Calibri Light" w:cs="Calibri Light"/>
          <w:i/>
          <w:iCs/>
          <w:sz w:val="20"/>
          <w:szCs w:val="20"/>
        </w:rPr>
        <w:tab/>
      </w:r>
      <w:r w:rsidRPr="00C25B3C">
        <w:rPr>
          <w:rFonts w:ascii="Calibri Light" w:hAnsi="Calibri Light" w:cs="Calibri Light"/>
          <w:i/>
          <w:iCs/>
          <w:sz w:val="20"/>
          <w:szCs w:val="20"/>
        </w:rPr>
        <w:tab/>
      </w:r>
      <w:r>
        <w:rPr>
          <w:rFonts w:ascii="Calibri Light" w:hAnsi="Calibri Light" w:cs="Calibri Light"/>
          <w:i/>
          <w:iCs/>
          <w:sz w:val="20"/>
          <w:szCs w:val="20"/>
        </w:rPr>
        <w:t>Case management meetings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8130" w14:textId="08F02D9E" w:rsidR="0072077A" w:rsidRDefault="00C25B3C" w:rsidP="00323522">
    <w:pPr>
      <w:pStyle w:val="Footer"/>
      <w:pBdr>
        <w:top w:val="single" w:sz="4" w:space="1" w:color="00B050"/>
      </w:pBdr>
      <w:jc w:val="center"/>
    </w:pPr>
    <w:r w:rsidRPr="00C25B3C">
      <w:rPr>
        <w:rFonts w:ascii="Calibri Light" w:hAnsi="Calibri Light" w:cs="Calibri Light"/>
        <w:color w:val="7F7F7F" w:themeColor="background1" w:themeShade="7F"/>
        <w:spacing w:val="60"/>
        <w:sz w:val="20"/>
        <w:szCs w:val="20"/>
      </w:rPr>
      <w:t>Page</w:t>
    </w:r>
    <w:r w:rsidRPr="00C25B3C">
      <w:rPr>
        <w:rFonts w:ascii="Calibri Light" w:hAnsi="Calibri Light" w:cs="Calibri Light"/>
        <w:sz w:val="20"/>
        <w:szCs w:val="20"/>
      </w:rPr>
      <w:t xml:space="preserve"> | </w:t>
    </w:r>
    <w:r w:rsidRPr="00C25B3C">
      <w:rPr>
        <w:rFonts w:ascii="Calibri Light" w:hAnsi="Calibri Light" w:cs="Calibri Light"/>
        <w:sz w:val="20"/>
        <w:szCs w:val="20"/>
      </w:rPr>
      <w:fldChar w:fldCharType="begin"/>
    </w:r>
    <w:r w:rsidRPr="00C25B3C">
      <w:rPr>
        <w:rFonts w:ascii="Calibri Light" w:hAnsi="Calibri Light" w:cs="Calibri Light"/>
        <w:sz w:val="20"/>
        <w:szCs w:val="20"/>
      </w:rPr>
      <w:instrText xml:space="preserve"> PAGE   \* MERGEFORMAT </w:instrText>
    </w:r>
    <w:r w:rsidRPr="00C25B3C">
      <w:rPr>
        <w:rFonts w:ascii="Calibri Light" w:hAnsi="Calibri Light" w:cs="Calibri Light"/>
        <w:sz w:val="20"/>
        <w:szCs w:val="20"/>
      </w:rPr>
      <w:fldChar w:fldCharType="separate"/>
    </w:r>
    <w:r w:rsidRPr="00C25B3C">
      <w:rPr>
        <w:rFonts w:ascii="Calibri Light" w:hAnsi="Calibri Light" w:cs="Calibri Light"/>
        <w:b/>
        <w:bCs/>
        <w:noProof/>
        <w:sz w:val="20"/>
        <w:szCs w:val="20"/>
      </w:rPr>
      <w:t>1</w:t>
    </w:r>
    <w:r w:rsidRPr="00C25B3C">
      <w:rPr>
        <w:rFonts w:ascii="Calibri Light" w:hAnsi="Calibri Light" w:cs="Calibri Light"/>
        <w:b/>
        <w:bCs/>
        <w:noProof/>
        <w:sz w:val="20"/>
        <w:szCs w:val="20"/>
      </w:rPr>
      <w:fldChar w:fldCharType="end"/>
    </w:r>
    <w:r w:rsidR="006361A4">
      <w:rPr>
        <w:rFonts w:ascii="Calibri Light" w:hAnsi="Calibri Light" w:cs="Calibri Light"/>
        <w:b/>
        <w:bCs/>
        <w:noProof/>
        <w:sz w:val="20"/>
        <w:szCs w:val="20"/>
      </w:rPr>
      <w:tab/>
    </w:r>
    <w:r w:rsidR="006361A4">
      <w:rPr>
        <w:rFonts w:ascii="Calibri Light" w:hAnsi="Calibri Light" w:cs="Calibri Light"/>
        <w:b/>
        <w:bCs/>
        <w:noProof/>
        <w:sz w:val="20"/>
        <w:szCs w:val="20"/>
      </w:rPr>
      <w:tab/>
    </w:r>
    <w:r w:rsidR="006361A4" w:rsidRPr="006361A4">
      <w:rPr>
        <w:rFonts w:ascii="Calibri Light" w:hAnsi="Calibri Light" w:cs="Calibri Light"/>
        <w:noProof/>
        <w:sz w:val="20"/>
        <w:szCs w:val="20"/>
      </w:rPr>
      <w:t xml:space="preserve">Date </w:t>
    </w:r>
    <w:r w:rsidR="006361A4" w:rsidRPr="006361A4">
      <w:rPr>
        <w:rFonts w:ascii="Calibri Light" w:hAnsi="Calibri Light" w:cs="Calibri Light"/>
        <w:noProof/>
        <w:sz w:val="20"/>
        <w:szCs w:val="20"/>
      </w:rPr>
      <w:fldChar w:fldCharType="begin"/>
    </w:r>
    <w:r w:rsidR="006361A4" w:rsidRPr="006361A4">
      <w:rPr>
        <w:rFonts w:ascii="Calibri Light" w:hAnsi="Calibri Light" w:cs="Calibri Light"/>
        <w:noProof/>
        <w:sz w:val="20"/>
        <w:szCs w:val="20"/>
      </w:rPr>
      <w:instrText xml:space="preserve"> DATE \@ "dd MMMM yyyy" </w:instrText>
    </w:r>
    <w:r w:rsidR="006361A4" w:rsidRPr="006361A4">
      <w:rPr>
        <w:rFonts w:ascii="Calibri Light" w:hAnsi="Calibri Light" w:cs="Calibri Light"/>
        <w:noProof/>
        <w:sz w:val="20"/>
        <w:szCs w:val="20"/>
      </w:rPr>
      <w:fldChar w:fldCharType="separate"/>
    </w:r>
    <w:r w:rsidR="00386749">
      <w:rPr>
        <w:rFonts w:ascii="Calibri Light" w:hAnsi="Calibri Light" w:cs="Calibri Light"/>
        <w:noProof/>
        <w:sz w:val="20"/>
        <w:szCs w:val="20"/>
      </w:rPr>
      <w:t>21 August 2023</w:t>
    </w:r>
    <w:r w:rsidR="006361A4" w:rsidRPr="006361A4">
      <w:rPr>
        <w:rFonts w:ascii="Calibri Light" w:hAnsi="Calibri Light" w:cs="Calibri Light"/>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5C362" w14:textId="77777777" w:rsidR="00DB35D3" w:rsidRDefault="00DB35D3" w:rsidP="00C25B3C">
      <w:pPr>
        <w:spacing w:after="0" w:line="240" w:lineRule="auto"/>
      </w:pPr>
      <w:r>
        <w:separator/>
      </w:r>
    </w:p>
    <w:p w14:paraId="71B559FE" w14:textId="77777777" w:rsidR="00DB35D3" w:rsidRDefault="00DB35D3"/>
  </w:footnote>
  <w:footnote w:type="continuationSeparator" w:id="0">
    <w:p w14:paraId="23182000" w14:textId="77777777" w:rsidR="00DB35D3" w:rsidRDefault="00DB35D3" w:rsidP="00C25B3C">
      <w:pPr>
        <w:spacing w:after="0" w:line="240" w:lineRule="auto"/>
      </w:pPr>
      <w:r>
        <w:continuationSeparator/>
      </w:r>
    </w:p>
    <w:p w14:paraId="6F90745E" w14:textId="77777777" w:rsidR="00DB35D3" w:rsidRDefault="00DB35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51F4B" w14:textId="162A320D" w:rsidR="0072077A" w:rsidRDefault="00C25B3C" w:rsidP="00980F61">
    <w:pPr>
      <w:pStyle w:val="Footer"/>
      <w:pBdr>
        <w:bottom w:val="single" w:sz="4" w:space="1" w:color="00B050"/>
      </w:pBdr>
      <w:tabs>
        <w:tab w:val="clear" w:pos="9026"/>
        <w:tab w:val="right" w:pos="9639"/>
      </w:tabs>
    </w:pPr>
    <w:bookmarkStart w:id="3" w:name="_Hlk106871635"/>
    <w:r w:rsidRPr="00C25B3C">
      <w:rPr>
        <w:rFonts w:ascii="Calibri Light" w:hAnsi="Calibri Light" w:cs="Calibri Light"/>
        <w:i/>
        <w:iCs/>
        <w:sz w:val="20"/>
        <w:szCs w:val="20"/>
      </w:rPr>
      <w:t>Changing Futures Cambridgeshire &amp; Peterborough</w:t>
    </w:r>
    <w:r w:rsidRPr="00C25B3C">
      <w:rPr>
        <w:rFonts w:ascii="Calibri Light" w:hAnsi="Calibri Light" w:cs="Calibri Light"/>
        <w:i/>
        <w:iCs/>
        <w:sz w:val="20"/>
        <w:szCs w:val="20"/>
      </w:rPr>
      <w:tab/>
    </w:r>
    <w:r w:rsidRPr="00C25B3C">
      <w:rPr>
        <w:rFonts w:ascii="Calibri Light" w:hAnsi="Calibri Light" w:cs="Calibri Light"/>
        <w:i/>
        <w:iCs/>
        <w:sz w:val="20"/>
        <w:szCs w:val="20"/>
      </w:rPr>
      <w:tab/>
    </w:r>
    <w:bookmarkEnd w:id="3"/>
    <w:r w:rsidR="00323522">
      <w:rPr>
        <w:rFonts w:ascii="Calibri Light" w:hAnsi="Calibri Light" w:cs="Calibri Light"/>
        <w:i/>
        <w:iCs/>
        <w:sz w:val="20"/>
        <w:szCs w:val="20"/>
      </w:rPr>
      <w:t>Strategic Board, July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3705"/>
    <w:multiLevelType w:val="hybridMultilevel"/>
    <w:tmpl w:val="0422D71E"/>
    <w:lvl w:ilvl="0" w:tplc="4D809998">
      <w:start w:val="1"/>
      <w:numFmt w:val="bullet"/>
      <w:lvlText w:val="•"/>
      <w:lvlJc w:val="left"/>
      <w:pPr>
        <w:tabs>
          <w:tab w:val="num" w:pos="720"/>
        </w:tabs>
        <w:ind w:left="720" w:hanging="360"/>
      </w:pPr>
      <w:rPr>
        <w:rFonts w:ascii="Times New Roman" w:hAnsi="Times New Roman" w:hint="default"/>
      </w:rPr>
    </w:lvl>
    <w:lvl w:ilvl="1" w:tplc="D2BAE59A" w:tentative="1">
      <w:start w:val="1"/>
      <w:numFmt w:val="bullet"/>
      <w:lvlText w:val="•"/>
      <w:lvlJc w:val="left"/>
      <w:pPr>
        <w:tabs>
          <w:tab w:val="num" w:pos="1440"/>
        </w:tabs>
        <w:ind w:left="1440" w:hanging="360"/>
      </w:pPr>
      <w:rPr>
        <w:rFonts w:ascii="Times New Roman" w:hAnsi="Times New Roman" w:hint="default"/>
      </w:rPr>
    </w:lvl>
    <w:lvl w:ilvl="2" w:tplc="F74A6E08" w:tentative="1">
      <w:start w:val="1"/>
      <w:numFmt w:val="bullet"/>
      <w:lvlText w:val="•"/>
      <w:lvlJc w:val="left"/>
      <w:pPr>
        <w:tabs>
          <w:tab w:val="num" w:pos="2160"/>
        </w:tabs>
        <w:ind w:left="2160" w:hanging="360"/>
      </w:pPr>
      <w:rPr>
        <w:rFonts w:ascii="Times New Roman" w:hAnsi="Times New Roman" w:hint="default"/>
      </w:rPr>
    </w:lvl>
    <w:lvl w:ilvl="3" w:tplc="93D61FEA" w:tentative="1">
      <w:start w:val="1"/>
      <w:numFmt w:val="bullet"/>
      <w:lvlText w:val="•"/>
      <w:lvlJc w:val="left"/>
      <w:pPr>
        <w:tabs>
          <w:tab w:val="num" w:pos="2880"/>
        </w:tabs>
        <w:ind w:left="2880" w:hanging="360"/>
      </w:pPr>
      <w:rPr>
        <w:rFonts w:ascii="Times New Roman" w:hAnsi="Times New Roman" w:hint="default"/>
      </w:rPr>
    </w:lvl>
    <w:lvl w:ilvl="4" w:tplc="A7F25D82" w:tentative="1">
      <w:start w:val="1"/>
      <w:numFmt w:val="bullet"/>
      <w:lvlText w:val="•"/>
      <w:lvlJc w:val="left"/>
      <w:pPr>
        <w:tabs>
          <w:tab w:val="num" w:pos="3600"/>
        </w:tabs>
        <w:ind w:left="3600" w:hanging="360"/>
      </w:pPr>
      <w:rPr>
        <w:rFonts w:ascii="Times New Roman" w:hAnsi="Times New Roman" w:hint="default"/>
      </w:rPr>
    </w:lvl>
    <w:lvl w:ilvl="5" w:tplc="C8421398" w:tentative="1">
      <w:start w:val="1"/>
      <w:numFmt w:val="bullet"/>
      <w:lvlText w:val="•"/>
      <w:lvlJc w:val="left"/>
      <w:pPr>
        <w:tabs>
          <w:tab w:val="num" w:pos="4320"/>
        </w:tabs>
        <w:ind w:left="4320" w:hanging="360"/>
      </w:pPr>
      <w:rPr>
        <w:rFonts w:ascii="Times New Roman" w:hAnsi="Times New Roman" w:hint="default"/>
      </w:rPr>
    </w:lvl>
    <w:lvl w:ilvl="6" w:tplc="2F2E559A" w:tentative="1">
      <w:start w:val="1"/>
      <w:numFmt w:val="bullet"/>
      <w:lvlText w:val="•"/>
      <w:lvlJc w:val="left"/>
      <w:pPr>
        <w:tabs>
          <w:tab w:val="num" w:pos="5040"/>
        </w:tabs>
        <w:ind w:left="5040" w:hanging="360"/>
      </w:pPr>
      <w:rPr>
        <w:rFonts w:ascii="Times New Roman" w:hAnsi="Times New Roman" w:hint="default"/>
      </w:rPr>
    </w:lvl>
    <w:lvl w:ilvl="7" w:tplc="7646CF02" w:tentative="1">
      <w:start w:val="1"/>
      <w:numFmt w:val="bullet"/>
      <w:lvlText w:val="•"/>
      <w:lvlJc w:val="left"/>
      <w:pPr>
        <w:tabs>
          <w:tab w:val="num" w:pos="5760"/>
        </w:tabs>
        <w:ind w:left="5760" w:hanging="360"/>
      </w:pPr>
      <w:rPr>
        <w:rFonts w:ascii="Times New Roman" w:hAnsi="Times New Roman" w:hint="default"/>
      </w:rPr>
    </w:lvl>
    <w:lvl w:ilvl="8" w:tplc="0BD2F5F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61F6494"/>
    <w:multiLevelType w:val="hybridMultilevel"/>
    <w:tmpl w:val="605C4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068C3"/>
    <w:multiLevelType w:val="hybridMultilevel"/>
    <w:tmpl w:val="1E8067AC"/>
    <w:lvl w:ilvl="0" w:tplc="9D323842">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B34B4F"/>
    <w:multiLevelType w:val="hybridMultilevel"/>
    <w:tmpl w:val="CC5EB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E95954"/>
    <w:multiLevelType w:val="hybridMultilevel"/>
    <w:tmpl w:val="60481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F60790"/>
    <w:multiLevelType w:val="hybridMultilevel"/>
    <w:tmpl w:val="937A4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0677AD"/>
    <w:multiLevelType w:val="hybridMultilevel"/>
    <w:tmpl w:val="0EDC6536"/>
    <w:lvl w:ilvl="0" w:tplc="1512C030">
      <w:start w:val="1"/>
      <w:numFmt w:val="bullet"/>
      <w:pStyle w:val="test-summ-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3B33DD"/>
    <w:multiLevelType w:val="hybridMultilevel"/>
    <w:tmpl w:val="DE4452E8"/>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4DC63F5"/>
    <w:multiLevelType w:val="hybridMultilevel"/>
    <w:tmpl w:val="95126490"/>
    <w:lvl w:ilvl="0" w:tplc="E9ACED90">
      <w:numFmt w:val="bullet"/>
      <w:pStyle w:val="SMbullet"/>
      <w:lvlText w:val="•"/>
      <w:lvlJc w:val="left"/>
      <w:pPr>
        <w:ind w:left="720" w:hanging="360"/>
      </w:pPr>
      <w:rPr>
        <w:rFonts w:ascii="Calibri Light" w:hAnsi="Calibri Light" w:hint="default"/>
        <w:color w:val="00B050"/>
        <w:sz w:val="32"/>
      </w:rPr>
    </w:lvl>
    <w:lvl w:ilvl="1" w:tplc="40161FD4">
      <w:start w:val="1"/>
      <w:numFmt w:val="bullet"/>
      <w:pStyle w:val="cf-bullet-2"/>
      <w:lvlText w:val="o"/>
      <w:lvlJc w:val="left"/>
      <w:pPr>
        <w:ind w:left="1440" w:hanging="360"/>
      </w:pPr>
      <w:rPr>
        <w:rFonts w:ascii="Courier New" w:hAnsi="Courier New" w:hint="default"/>
        <w:color w:val="00B05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22842864">
    <w:abstractNumId w:val="1"/>
  </w:num>
  <w:num w:numId="2" w16cid:durableId="623732732">
    <w:abstractNumId w:val="0"/>
  </w:num>
  <w:num w:numId="3" w16cid:durableId="844050017">
    <w:abstractNumId w:val="3"/>
  </w:num>
  <w:num w:numId="4" w16cid:durableId="1587349428">
    <w:abstractNumId w:val="8"/>
  </w:num>
  <w:num w:numId="5" w16cid:durableId="1769151811">
    <w:abstractNumId w:val="5"/>
  </w:num>
  <w:num w:numId="6" w16cid:durableId="1271425444">
    <w:abstractNumId w:val="8"/>
  </w:num>
  <w:num w:numId="7" w16cid:durableId="9787282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77808386">
    <w:abstractNumId w:val="8"/>
  </w:num>
  <w:num w:numId="9" w16cid:durableId="313683388">
    <w:abstractNumId w:val="7"/>
  </w:num>
  <w:num w:numId="10" w16cid:durableId="1137913863">
    <w:abstractNumId w:val="4"/>
  </w:num>
  <w:num w:numId="11" w16cid:durableId="176120246">
    <w:abstractNumId w:val="6"/>
  </w:num>
  <w:num w:numId="12" w16cid:durableId="676932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9EF"/>
    <w:rsid w:val="000049F9"/>
    <w:rsid w:val="00030A38"/>
    <w:rsid w:val="0006455D"/>
    <w:rsid w:val="00083B8E"/>
    <w:rsid w:val="000B434B"/>
    <w:rsid w:val="000C7152"/>
    <w:rsid w:val="000F2117"/>
    <w:rsid w:val="000F61CD"/>
    <w:rsid w:val="001335E4"/>
    <w:rsid w:val="001A37EB"/>
    <w:rsid w:val="001B1D06"/>
    <w:rsid w:val="001C2D30"/>
    <w:rsid w:val="001E586D"/>
    <w:rsid w:val="00256911"/>
    <w:rsid w:val="00294AE6"/>
    <w:rsid w:val="002955F8"/>
    <w:rsid w:val="002A4FED"/>
    <w:rsid w:val="002B1F28"/>
    <w:rsid w:val="002C37E8"/>
    <w:rsid w:val="00323522"/>
    <w:rsid w:val="00353D2B"/>
    <w:rsid w:val="00366206"/>
    <w:rsid w:val="00386749"/>
    <w:rsid w:val="00390D53"/>
    <w:rsid w:val="003D0A81"/>
    <w:rsid w:val="003D3A1C"/>
    <w:rsid w:val="003D3E82"/>
    <w:rsid w:val="004C7494"/>
    <w:rsid w:val="00552E92"/>
    <w:rsid w:val="005F799F"/>
    <w:rsid w:val="006361A4"/>
    <w:rsid w:val="00654ADC"/>
    <w:rsid w:val="006A0736"/>
    <w:rsid w:val="006B0354"/>
    <w:rsid w:val="006D0D61"/>
    <w:rsid w:val="0072077A"/>
    <w:rsid w:val="007217EE"/>
    <w:rsid w:val="007652C3"/>
    <w:rsid w:val="00781530"/>
    <w:rsid w:val="007E6833"/>
    <w:rsid w:val="00807E62"/>
    <w:rsid w:val="00875B60"/>
    <w:rsid w:val="008C0121"/>
    <w:rsid w:val="008E065E"/>
    <w:rsid w:val="008E69EF"/>
    <w:rsid w:val="008E703E"/>
    <w:rsid w:val="00916EDF"/>
    <w:rsid w:val="00951798"/>
    <w:rsid w:val="00977BF8"/>
    <w:rsid w:val="00980F61"/>
    <w:rsid w:val="009B7A0E"/>
    <w:rsid w:val="009D6D03"/>
    <w:rsid w:val="009E5476"/>
    <w:rsid w:val="00A36A8F"/>
    <w:rsid w:val="00A41CAE"/>
    <w:rsid w:val="00B51DC5"/>
    <w:rsid w:val="00B62198"/>
    <w:rsid w:val="00B71A75"/>
    <w:rsid w:val="00BE1778"/>
    <w:rsid w:val="00C02D74"/>
    <w:rsid w:val="00C25B3C"/>
    <w:rsid w:val="00C61E03"/>
    <w:rsid w:val="00C77437"/>
    <w:rsid w:val="00C8079B"/>
    <w:rsid w:val="00CB3198"/>
    <w:rsid w:val="00CC4F80"/>
    <w:rsid w:val="00D261FA"/>
    <w:rsid w:val="00D412A4"/>
    <w:rsid w:val="00DB35D3"/>
    <w:rsid w:val="00DC14F1"/>
    <w:rsid w:val="00E10A14"/>
    <w:rsid w:val="00E110E4"/>
    <w:rsid w:val="00E20C63"/>
    <w:rsid w:val="00E70261"/>
    <w:rsid w:val="00F52164"/>
    <w:rsid w:val="00F724C2"/>
    <w:rsid w:val="00F74FC7"/>
    <w:rsid w:val="00FA219A"/>
    <w:rsid w:val="00FC0BF0"/>
    <w:rsid w:val="2822B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C65E9"/>
  <w15:chartTrackingRefBased/>
  <w15:docId w15:val="{3C37BF16-F195-49F6-A841-790E03B6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D2B"/>
  </w:style>
  <w:style w:type="paragraph" w:styleId="Heading1">
    <w:name w:val="heading 1"/>
    <w:basedOn w:val="Normal"/>
    <w:next w:val="Normal"/>
    <w:link w:val="Heading1Char"/>
    <w:uiPriority w:val="9"/>
    <w:qFormat/>
    <w:rsid w:val="007217EE"/>
    <w:pPr>
      <w:spacing w:after="120" w:line="240" w:lineRule="auto"/>
      <w:jc w:val="center"/>
      <w:outlineLvl w:val="0"/>
    </w:pPr>
    <w:rPr>
      <w:rFonts w:ascii="Calibri Light" w:hAnsi="Calibri Light" w:cs="Calibri Light"/>
      <w:b/>
      <w:bCs/>
      <w:color w:val="029676" w:themeColor="accent4"/>
      <w:sz w:val="28"/>
      <w:szCs w:val="28"/>
    </w:rPr>
  </w:style>
  <w:style w:type="paragraph" w:styleId="Heading2">
    <w:name w:val="heading 2"/>
    <w:basedOn w:val="Normal"/>
    <w:next w:val="Normal"/>
    <w:link w:val="Heading2Char"/>
    <w:uiPriority w:val="9"/>
    <w:unhideWhenUsed/>
    <w:qFormat/>
    <w:rsid w:val="00F52164"/>
    <w:pPr>
      <w:numPr>
        <w:numId w:val="12"/>
      </w:numPr>
      <w:spacing w:before="240" w:after="120" w:line="360" w:lineRule="auto"/>
      <w:ind w:left="714" w:hanging="357"/>
      <w:outlineLvl w:val="1"/>
    </w:pPr>
    <w:rPr>
      <w:rFonts w:ascii="Calibri Light" w:hAnsi="Calibri Light" w:cs="Calibri Light"/>
      <w:b/>
      <w:bCs/>
      <w:color w:val="029676"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B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B3C"/>
  </w:style>
  <w:style w:type="paragraph" w:styleId="Footer">
    <w:name w:val="footer"/>
    <w:basedOn w:val="Normal"/>
    <w:link w:val="FooterChar"/>
    <w:uiPriority w:val="99"/>
    <w:unhideWhenUsed/>
    <w:rsid w:val="00C25B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B3C"/>
  </w:style>
  <w:style w:type="paragraph" w:styleId="ListParagraph">
    <w:name w:val="List Paragraph"/>
    <w:basedOn w:val="Normal"/>
    <w:link w:val="ListParagraphChar"/>
    <w:uiPriority w:val="34"/>
    <w:qFormat/>
    <w:rsid w:val="00E70261"/>
    <w:pPr>
      <w:ind w:left="720"/>
      <w:contextualSpacing/>
    </w:pPr>
  </w:style>
  <w:style w:type="character" w:customStyle="1" w:styleId="Heading1Char">
    <w:name w:val="Heading 1 Char"/>
    <w:basedOn w:val="DefaultParagraphFont"/>
    <w:link w:val="Heading1"/>
    <w:uiPriority w:val="9"/>
    <w:rsid w:val="007217EE"/>
    <w:rPr>
      <w:rFonts w:ascii="Calibri Light" w:hAnsi="Calibri Light" w:cs="Calibri Light"/>
      <w:b/>
      <w:bCs/>
      <w:color w:val="029676" w:themeColor="accent4"/>
      <w:sz w:val="28"/>
      <w:szCs w:val="28"/>
    </w:rPr>
  </w:style>
  <w:style w:type="character" w:customStyle="1" w:styleId="Heading2Char">
    <w:name w:val="Heading 2 Char"/>
    <w:basedOn w:val="DefaultParagraphFont"/>
    <w:link w:val="Heading2"/>
    <w:uiPriority w:val="9"/>
    <w:rsid w:val="00F52164"/>
    <w:rPr>
      <w:rFonts w:ascii="Calibri Light" w:hAnsi="Calibri Light" w:cs="Calibri Light"/>
      <w:b/>
      <w:bCs/>
      <w:color w:val="029676" w:themeColor="accent4"/>
    </w:rPr>
  </w:style>
  <w:style w:type="paragraph" w:customStyle="1" w:styleId="CFparagraph">
    <w:name w:val="CF paragraph"/>
    <w:basedOn w:val="Normal"/>
    <w:link w:val="CFparagraphChar"/>
    <w:qFormat/>
    <w:rsid w:val="00E110E4"/>
    <w:pPr>
      <w:spacing w:before="60" w:after="60" w:line="300" w:lineRule="auto"/>
    </w:pPr>
    <w:rPr>
      <w:rFonts w:ascii="Calibri Light" w:hAnsi="Calibri Light" w:cs="Calibri Light"/>
    </w:rPr>
  </w:style>
  <w:style w:type="paragraph" w:customStyle="1" w:styleId="SMbullet">
    <w:name w:val="SM bullet"/>
    <w:basedOn w:val="Normal"/>
    <w:link w:val="SMbulletChar"/>
    <w:rsid w:val="00E110E4"/>
    <w:pPr>
      <w:numPr>
        <w:numId w:val="4"/>
      </w:numPr>
    </w:pPr>
  </w:style>
  <w:style w:type="character" w:customStyle="1" w:styleId="CFparagraphChar">
    <w:name w:val="CF paragraph Char"/>
    <w:basedOn w:val="DefaultParagraphFont"/>
    <w:link w:val="CFparagraph"/>
    <w:rsid w:val="00E110E4"/>
    <w:rPr>
      <w:rFonts w:ascii="Calibri Light" w:hAnsi="Calibri Light" w:cs="Calibri Light"/>
    </w:rPr>
  </w:style>
  <w:style w:type="paragraph" w:customStyle="1" w:styleId="CFbullet">
    <w:name w:val="CF bullet"/>
    <w:basedOn w:val="SMbullet"/>
    <w:link w:val="CFbulletChar"/>
    <w:qFormat/>
    <w:rsid w:val="00FC0BF0"/>
    <w:pPr>
      <w:spacing w:before="60" w:after="60" w:line="240" w:lineRule="auto"/>
    </w:pPr>
    <w:rPr>
      <w:rFonts w:ascii="Calibri Light" w:hAnsi="Calibri Light" w:cs="Calibri Light"/>
    </w:rPr>
  </w:style>
  <w:style w:type="character" w:styleId="Hyperlink">
    <w:name w:val="Hyperlink"/>
    <w:basedOn w:val="DefaultParagraphFont"/>
    <w:uiPriority w:val="99"/>
    <w:unhideWhenUsed/>
    <w:rsid w:val="007217EE"/>
    <w:rPr>
      <w:color w:val="0000FF"/>
      <w:u w:val="single"/>
    </w:rPr>
  </w:style>
  <w:style w:type="character" w:customStyle="1" w:styleId="SMbulletChar">
    <w:name w:val="SM bullet Char"/>
    <w:basedOn w:val="DefaultParagraphFont"/>
    <w:link w:val="SMbullet"/>
    <w:rsid w:val="00E110E4"/>
  </w:style>
  <w:style w:type="character" w:customStyle="1" w:styleId="CFbulletChar">
    <w:name w:val="CF bullet Char"/>
    <w:basedOn w:val="SMbulletChar"/>
    <w:link w:val="CFbullet"/>
    <w:rsid w:val="00FC0BF0"/>
    <w:rPr>
      <w:rFonts w:ascii="Calibri Light" w:hAnsi="Calibri Light" w:cs="Calibri Light"/>
    </w:rPr>
  </w:style>
  <w:style w:type="character" w:customStyle="1" w:styleId="ListParagraphChar">
    <w:name w:val="List Paragraph Char"/>
    <w:basedOn w:val="DefaultParagraphFont"/>
    <w:link w:val="ListParagraph"/>
    <w:uiPriority w:val="34"/>
    <w:rsid w:val="007217EE"/>
  </w:style>
  <w:style w:type="character" w:customStyle="1" w:styleId="ui-provider">
    <w:name w:val="ui-provider"/>
    <w:basedOn w:val="DefaultParagraphFont"/>
    <w:rsid w:val="003D3A1C"/>
  </w:style>
  <w:style w:type="table" w:styleId="TableGrid">
    <w:name w:val="Table Grid"/>
    <w:basedOn w:val="TableNormal"/>
    <w:uiPriority w:val="59"/>
    <w:rsid w:val="003D3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D3A1C"/>
    <w:rPr>
      <w:color w:val="605E5C"/>
      <w:shd w:val="clear" w:color="auto" w:fill="E1DFDD"/>
    </w:rPr>
  </w:style>
  <w:style w:type="table" w:styleId="GridTable4-Accent3">
    <w:name w:val="Grid Table 4 Accent 3"/>
    <w:basedOn w:val="TableNormal"/>
    <w:uiPriority w:val="49"/>
    <w:rsid w:val="001B1D06"/>
    <w:pPr>
      <w:spacing w:after="0" w:line="240" w:lineRule="auto"/>
    </w:pPr>
    <w:tblPr>
      <w:tblStyleRowBandSize w:val="1"/>
      <w:tblStyleColBandSize w:val="1"/>
      <w:tblInd w:w="0" w:type="nil"/>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color w:val="FFFFFF" w:themeColor="background1"/>
      </w:rPr>
      <w:tblPr/>
      <w:tcPr>
        <w:tcBorders>
          <w:top w:val="single" w:sz="4" w:space="0" w:color="C0CF3A" w:themeColor="accent3"/>
          <w:left w:val="single" w:sz="4" w:space="0" w:color="C0CF3A" w:themeColor="accent3"/>
          <w:bottom w:val="single" w:sz="4" w:space="0" w:color="C0CF3A" w:themeColor="accent3"/>
          <w:right w:val="single" w:sz="4" w:space="0" w:color="C0CF3A" w:themeColor="accent3"/>
          <w:insideH w:val="nil"/>
          <w:insideV w:val="nil"/>
        </w:tcBorders>
        <w:shd w:val="clear" w:color="auto" w:fill="C0CF3A" w:themeFill="accent3"/>
      </w:tcPr>
    </w:tblStylePr>
    <w:tblStylePr w:type="lastRow">
      <w:rPr>
        <w:b/>
        <w:bCs/>
      </w:rPr>
      <w:tblPr/>
      <w:tcPr>
        <w:tcBorders>
          <w:top w:val="double" w:sz="4" w:space="0" w:color="C0CF3A" w:themeColor="accent3"/>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GridTable4-Accent1">
    <w:name w:val="Grid Table 4 Accent 1"/>
    <w:basedOn w:val="TableNormal"/>
    <w:uiPriority w:val="49"/>
    <w:rsid w:val="00C61E03"/>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paragraph" w:customStyle="1" w:styleId="test-summ-bullet">
    <w:name w:val="test-summ-bullet"/>
    <w:basedOn w:val="Normal"/>
    <w:rsid w:val="001C2D30"/>
    <w:pPr>
      <w:numPr>
        <w:numId w:val="11"/>
      </w:numPr>
    </w:pPr>
  </w:style>
  <w:style w:type="paragraph" w:customStyle="1" w:styleId="cf-bullet-2">
    <w:name w:val="cf-bullet-2"/>
    <w:basedOn w:val="SMbullet"/>
    <w:link w:val="cf-bullet-2Char"/>
    <w:qFormat/>
    <w:rsid w:val="00F52164"/>
    <w:pPr>
      <w:numPr>
        <w:ilvl w:val="1"/>
      </w:numPr>
      <w:spacing w:before="120" w:after="120" w:line="240" w:lineRule="auto"/>
      <w:ind w:hanging="731"/>
    </w:pPr>
    <w:rPr>
      <w:rFonts w:ascii="Calibri Light" w:hAnsi="Calibri Light" w:cs="Calibri Light"/>
    </w:rPr>
  </w:style>
  <w:style w:type="character" w:customStyle="1" w:styleId="cf-bullet-2Char">
    <w:name w:val="cf-bullet-2 Char"/>
    <w:basedOn w:val="SMbulletChar"/>
    <w:link w:val="cf-bullet-2"/>
    <w:rsid w:val="00F52164"/>
    <w:rPr>
      <w:rFonts w:ascii="Calibri Light" w:hAnsi="Calibri Light" w:cs="Calibri Light"/>
    </w:rPr>
  </w:style>
  <w:style w:type="table" w:styleId="GridTable1Light-Accent1">
    <w:name w:val="Grid Table 1 Light Accent 1"/>
    <w:basedOn w:val="TableNormal"/>
    <w:uiPriority w:val="46"/>
    <w:rsid w:val="002A4FED"/>
    <w:pPr>
      <w:spacing w:after="0" w:line="240" w:lineRule="auto"/>
    </w:pPr>
    <w:tblPr>
      <w:tblStyleRowBandSize w:val="1"/>
      <w:tblStyleColBandSize w:val="1"/>
      <w:tblBorders>
        <w:top w:val="single" w:sz="4" w:space="0" w:color="B7DFA8" w:themeColor="accent1" w:themeTint="66"/>
        <w:left w:val="single" w:sz="4" w:space="0" w:color="B7DFA8" w:themeColor="accent1" w:themeTint="66"/>
        <w:bottom w:val="single" w:sz="4" w:space="0" w:color="B7DFA8" w:themeColor="accent1" w:themeTint="66"/>
        <w:right w:val="single" w:sz="4" w:space="0" w:color="B7DFA8" w:themeColor="accent1" w:themeTint="66"/>
        <w:insideH w:val="single" w:sz="4" w:space="0" w:color="B7DFA8" w:themeColor="accent1" w:themeTint="66"/>
        <w:insideV w:val="single" w:sz="4" w:space="0" w:color="B7DFA8" w:themeColor="accent1" w:themeTint="66"/>
      </w:tblBorders>
    </w:tblPr>
    <w:tblStylePr w:type="firstRow">
      <w:rPr>
        <w:b/>
        <w:bCs/>
      </w:rPr>
      <w:tblPr/>
      <w:tcPr>
        <w:tcBorders>
          <w:bottom w:val="single" w:sz="12" w:space="0" w:color="93D07C" w:themeColor="accent1" w:themeTint="99"/>
        </w:tcBorders>
      </w:tcPr>
    </w:tblStylePr>
    <w:tblStylePr w:type="lastRow">
      <w:rPr>
        <w:b/>
        <w:bCs/>
      </w:rPr>
      <w:tblPr/>
      <w:tcPr>
        <w:tcBorders>
          <w:top w:val="double" w:sz="2" w:space="0" w:color="93D07C"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E10A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1E586D"/>
    <w:rPr>
      <w:color w:val="BA69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8165">
      <w:bodyDiv w:val="1"/>
      <w:marLeft w:val="0"/>
      <w:marRight w:val="0"/>
      <w:marTop w:val="0"/>
      <w:marBottom w:val="0"/>
      <w:divBdr>
        <w:top w:val="none" w:sz="0" w:space="0" w:color="auto"/>
        <w:left w:val="none" w:sz="0" w:space="0" w:color="auto"/>
        <w:bottom w:val="none" w:sz="0" w:space="0" w:color="auto"/>
        <w:right w:val="none" w:sz="0" w:space="0" w:color="auto"/>
      </w:divBdr>
    </w:div>
    <w:div w:id="652225005">
      <w:bodyDiv w:val="1"/>
      <w:marLeft w:val="0"/>
      <w:marRight w:val="0"/>
      <w:marTop w:val="0"/>
      <w:marBottom w:val="0"/>
      <w:divBdr>
        <w:top w:val="none" w:sz="0" w:space="0" w:color="auto"/>
        <w:left w:val="none" w:sz="0" w:space="0" w:color="auto"/>
        <w:bottom w:val="none" w:sz="0" w:space="0" w:color="auto"/>
        <w:right w:val="none" w:sz="0" w:space="0" w:color="auto"/>
      </w:divBdr>
    </w:div>
    <w:div w:id="895630224">
      <w:bodyDiv w:val="1"/>
      <w:marLeft w:val="0"/>
      <w:marRight w:val="0"/>
      <w:marTop w:val="0"/>
      <w:marBottom w:val="0"/>
      <w:divBdr>
        <w:top w:val="none" w:sz="0" w:space="0" w:color="auto"/>
        <w:left w:val="none" w:sz="0" w:space="0" w:color="auto"/>
        <w:bottom w:val="none" w:sz="0" w:space="0" w:color="auto"/>
        <w:right w:val="none" w:sz="0" w:space="0" w:color="auto"/>
      </w:divBdr>
    </w:div>
    <w:div w:id="1081367990">
      <w:bodyDiv w:val="1"/>
      <w:marLeft w:val="0"/>
      <w:marRight w:val="0"/>
      <w:marTop w:val="0"/>
      <w:marBottom w:val="0"/>
      <w:divBdr>
        <w:top w:val="none" w:sz="0" w:space="0" w:color="auto"/>
        <w:left w:val="none" w:sz="0" w:space="0" w:color="auto"/>
        <w:bottom w:val="none" w:sz="0" w:space="0" w:color="auto"/>
        <w:right w:val="none" w:sz="0" w:space="0" w:color="auto"/>
      </w:divBdr>
    </w:div>
    <w:div w:id="1092237374">
      <w:bodyDiv w:val="1"/>
      <w:marLeft w:val="0"/>
      <w:marRight w:val="0"/>
      <w:marTop w:val="0"/>
      <w:marBottom w:val="0"/>
      <w:divBdr>
        <w:top w:val="none" w:sz="0" w:space="0" w:color="auto"/>
        <w:left w:val="none" w:sz="0" w:space="0" w:color="auto"/>
        <w:bottom w:val="none" w:sz="0" w:space="0" w:color="auto"/>
        <w:right w:val="none" w:sz="0" w:space="0" w:color="auto"/>
      </w:divBdr>
      <w:divsChild>
        <w:div w:id="12461140">
          <w:marLeft w:val="547"/>
          <w:marRight w:val="0"/>
          <w:marTop w:val="0"/>
          <w:marBottom w:val="0"/>
          <w:divBdr>
            <w:top w:val="none" w:sz="0" w:space="0" w:color="auto"/>
            <w:left w:val="none" w:sz="0" w:space="0" w:color="auto"/>
            <w:bottom w:val="none" w:sz="0" w:space="0" w:color="auto"/>
            <w:right w:val="none" w:sz="0" w:space="0" w:color="auto"/>
          </w:divBdr>
        </w:div>
      </w:divsChild>
    </w:div>
    <w:div w:id="1132862303">
      <w:bodyDiv w:val="1"/>
      <w:marLeft w:val="0"/>
      <w:marRight w:val="0"/>
      <w:marTop w:val="0"/>
      <w:marBottom w:val="0"/>
      <w:divBdr>
        <w:top w:val="none" w:sz="0" w:space="0" w:color="auto"/>
        <w:left w:val="none" w:sz="0" w:space="0" w:color="auto"/>
        <w:bottom w:val="none" w:sz="0" w:space="0" w:color="auto"/>
        <w:right w:val="none" w:sz="0" w:space="0" w:color="auto"/>
      </w:divBdr>
    </w:div>
    <w:div w:id="1296328313">
      <w:bodyDiv w:val="1"/>
      <w:marLeft w:val="0"/>
      <w:marRight w:val="0"/>
      <w:marTop w:val="0"/>
      <w:marBottom w:val="0"/>
      <w:divBdr>
        <w:top w:val="none" w:sz="0" w:space="0" w:color="auto"/>
        <w:left w:val="none" w:sz="0" w:space="0" w:color="auto"/>
        <w:bottom w:val="none" w:sz="0" w:space="0" w:color="auto"/>
        <w:right w:val="none" w:sz="0" w:space="0" w:color="auto"/>
      </w:divBdr>
      <w:divsChild>
        <w:div w:id="229536531">
          <w:marLeft w:val="0"/>
          <w:marRight w:val="0"/>
          <w:marTop w:val="0"/>
          <w:marBottom w:val="0"/>
          <w:divBdr>
            <w:top w:val="none" w:sz="0" w:space="0" w:color="auto"/>
            <w:left w:val="none" w:sz="0" w:space="0" w:color="auto"/>
            <w:bottom w:val="none" w:sz="0" w:space="0" w:color="auto"/>
            <w:right w:val="none" w:sz="0" w:space="0" w:color="auto"/>
          </w:divBdr>
        </w:div>
      </w:divsChild>
    </w:div>
    <w:div w:id="1606040784">
      <w:bodyDiv w:val="1"/>
      <w:marLeft w:val="0"/>
      <w:marRight w:val="0"/>
      <w:marTop w:val="0"/>
      <w:marBottom w:val="0"/>
      <w:divBdr>
        <w:top w:val="none" w:sz="0" w:space="0" w:color="auto"/>
        <w:left w:val="none" w:sz="0" w:space="0" w:color="auto"/>
        <w:bottom w:val="none" w:sz="0" w:space="0" w:color="auto"/>
        <w:right w:val="none" w:sz="0" w:space="0" w:color="auto"/>
      </w:divBdr>
      <w:divsChild>
        <w:div w:id="1279220751">
          <w:marLeft w:val="0"/>
          <w:marRight w:val="0"/>
          <w:marTop w:val="0"/>
          <w:marBottom w:val="0"/>
          <w:divBdr>
            <w:top w:val="none" w:sz="0" w:space="0" w:color="auto"/>
            <w:left w:val="none" w:sz="0" w:space="0" w:color="auto"/>
            <w:bottom w:val="none" w:sz="0" w:space="0" w:color="auto"/>
            <w:right w:val="none" w:sz="0" w:space="0" w:color="auto"/>
          </w:divBdr>
        </w:div>
      </w:divsChild>
    </w:div>
    <w:div w:id="1748723913">
      <w:bodyDiv w:val="1"/>
      <w:marLeft w:val="0"/>
      <w:marRight w:val="0"/>
      <w:marTop w:val="0"/>
      <w:marBottom w:val="0"/>
      <w:divBdr>
        <w:top w:val="none" w:sz="0" w:space="0" w:color="auto"/>
        <w:left w:val="none" w:sz="0" w:space="0" w:color="auto"/>
        <w:bottom w:val="none" w:sz="0" w:space="0" w:color="auto"/>
        <w:right w:val="none" w:sz="0" w:space="0" w:color="auto"/>
      </w:divBdr>
    </w:div>
    <w:div w:id="196465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mbridgeshireinsight.org.uk/wp-content/uploads/2023/07/system-enquiry-journey-310723.docx" TargetMode="External"/><Relationship Id="rId18" Type="http://schemas.openxmlformats.org/officeDocument/2006/relationships/hyperlink" Target="https://cambridgeshireinsight.org.uk/wp-content/uploads/2022/10/first-attempt-TP-QA.docx" TargetMode="External"/><Relationship Id="rId3" Type="http://schemas.openxmlformats.org/officeDocument/2006/relationships/customXml" Target="../customXml/item3.xml"/><Relationship Id="rId21" Type="http://schemas.openxmlformats.org/officeDocument/2006/relationships/hyperlink" Target="https://cambridgeshireinsight.org.uk/wp-content/uploads/2022/10/first-attempt-TP-QA.docx" TargetMode="External"/><Relationship Id="rId7" Type="http://schemas.openxmlformats.org/officeDocument/2006/relationships/settings" Target="settings.xml"/><Relationship Id="rId12" Type="http://schemas.openxmlformats.org/officeDocument/2006/relationships/hyperlink" Target="https://lucid.app/lucidspark/2f4ed341-d6ee-4ec0-a7ec-a8f3abde6036/edit?viewport_loc=-42048%2C-12047%2C59634%2C32441%2C0_0&amp;invitationId=inv_aa2329cf-3014-4ebe-9d37-680a1b8f7303" TargetMode="External"/><Relationship Id="rId17" Type="http://schemas.openxmlformats.org/officeDocument/2006/relationships/hyperlink" Target="mailto:sue.beecroft@cambridge.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mbridgeshireinsight.org.uk/changing-futures-cp/" TargetMode="External"/><Relationship Id="rId20" Type="http://schemas.openxmlformats.org/officeDocument/2006/relationships/hyperlink" Target="mailto:sue.beecroft@cambridg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ulknight@mail.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ambridgeshireinsight.org.uk/wp-content/uploads/2023/07/system-enquiries-overview-310723.doc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cambridgeshireinsight.org.uk/changing-futures-c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iro.com/app/board/uXjVM7cJr7o=/?share_link_id=257357668430"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Notes xmlns="2774cc84-7d56-42d6-a8a6-fa7d9627c10b" xsi:nil="true"/>
    <lcf76f155ced4ddcb4097134ff3c332f xmlns="2774cc84-7d56-42d6-a8a6-fa7d9627c10b">
      <Terms xmlns="http://schemas.microsoft.com/office/infopath/2007/PartnerControls"/>
    </lcf76f155ced4ddcb4097134ff3c332f>
    <TaxCatchAll xmlns="11c0cbac-cbf2-4035-acfe-ec27549f3c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085DF954C1CA4192F928A2830FFE35" ma:contentTypeVersion="17" ma:contentTypeDescription="Create a new document." ma:contentTypeScope="" ma:versionID="bacb1a90a41555fbc2fc9b935d7d0983">
  <xsd:schema xmlns:xsd="http://www.w3.org/2001/XMLSchema" xmlns:xs="http://www.w3.org/2001/XMLSchema" xmlns:p="http://schemas.microsoft.com/office/2006/metadata/properties" xmlns:ns2="2774cc84-7d56-42d6-a8a6-fa7d9627c10b" xmlns:ns3="11c0cbac-cbf2-4035-acfe-ec27549f3cdc" targetNamespace="http://schemas.microsoft.com/office/2006/metadata/properties" ma:root="true" ma:fieldsID="71220aa8271bc7d883858c82b538b8bf" ns2:_="" ns3:_="">
    <xsd:import namespace="2774cc84-7d56-42d6-a8a6-fa7d9627c10b"/>
    <xsd:import namespace="11c0cbac-cbf2-4035-acfe-ec27549f3c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Notes" minOccurs="0"/>
                <xsd:element ref="ns2:MediaLengthInSecond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4cc84-7d56-42d6-a8a6-fa7d9627c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s" ma:index="18" nillable="true" ma:displayName="Notes" ma:format="Dropdown" ma:internalName="Notes">
      <xsd:simpleType>
        <xsd:restriction base="dms:Text">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c0cbac-cbf2-4035-acfe-ec27549f3c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620110-c5e1-481b-9ad3-302fe3b36525}" ma:internalName="TaxCatchAll" ma:showField="CatchAllData" ma:web="11c0cbac-cbf2-4035-acfe-ec27549f3c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CDD2B0-F6AE-4669-9BE9-5A11F0A9A048}">
  <ds:schemaRefs>
    <ds:schemaRef ds:uri="http://schemas.openxmlformats.org/officeDocument/2006/bibliography"/>
  </ds:schemaRefs>
</ds:datastoreItem>
</file>

<file path=customXml/itemProps2.xml><?xml version="1.0" encoding="utf-8"?>
<ds:datastoreItem xmlns:ds="http://schemas.openxmlformats.org/officeDocument/2006/customXml" ds:itemID="{D92A66CD-563E-4D0F-A64A-B92DC714833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774cc84-7d56-42d6-a8a6-fa7d9627c10b"/>
    <ds:schemaRef ds:uri="http://purl.org/dc/terms/"/>
    <ds:schemaRef ds:uri="http://schemas.openxmlformats.org/package/2006/metadata/core-properties"/>
    <ds:schemaRef ds:uri="11c0cbac-cbf2-4035-acfe-ec27549f3cdc"/>
    <ds:schemaRef ds:uri="http://www.w3.org/XML/1998/namespace"/>
    <ds:schemaRef ds:uri="http://purl.org/dc/dcmitype/"/>
  </ds:schemaRefs>
</ds:datastoreItem>
</file>

<file path=customXml/itemProps3.xml><?xml version="1.0" encoding="utf-8"?>
<ds:datastoreItem xmlns:ds="http://schemas.openxmlformats.org/officeDocument/2006/customXml" ds:itemID="{BB9543EA-242A-4DE6-A931-D913E2989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4cc84-7d56-42d6-a8a6-fa7d9627c10b"/>
    <ds:schemaRef ds:uri="11c0cbac-cbf2-4035-acfe-ec27549f3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80950C-C095-4C3D-8F6F-8D1C70B68C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Storton</dc:creator>
  <cp:keywords/>
  <dc:description/>
  <cp:lastModifiedBy>SUE BEECROFT</cp:lastModifiedBy>
  <cp:revision>3</cp:revision>
  <cp:lastPrinted>2023-08-21T14:58:00Z</cp:lastPrinted>
  <dcterms:created xsi:type="dcterms:W3CDTF">2023-08-21T14:59:00Z</dcterms:created>
  <dcterms:modified xsi:type="dcterms:W3CDTF">2023-08-21T15:00:00Z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0x01010041085DF954C1CA4192F928A2830FFE35</vt:lpwstr>
  </property>
  <property fmtid="{D5CDD505-2E9C-101B-9397-08002B2CF9AE}" pid="3" name="MediaServiceImageTags">
    <vt:lpwstr/>
  </property>
</Properties>
</file>