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235CA1E3" w14:textId="0AFBC349" w:rsidR="001600F9" w:rsidRPr="001600F9" w:rsidRDefault="003E4325" w:rsidP="001600F9">
            <w:pPr>
              <w:spacing w:beforeLines="20" w:before="48" w:afterLines="20" w:after="48"/>
              <w:rPr>
                <w:rFonts w:ascii="Calibri Light" w:hAnsi="Calibri Light" w:cs="Calibri Light"/>
                <w:szCs w:val="22"/>
              </w:rPr>
            </w:pPr>
            <w:r>
              <w:rPr>
                <w:rFonts w:ascii="Calibri Light" w:hAnsi="Calibri Light" w:cs="Calibri Light"/>
                <w:szCs w:val="22"/>
              </w:rPr>
              <w:t>4 Novem</w:t>
            </w:r>
            <w:r w:rsidR="001600F9">
              <w:rPr>
                <w:rFonts w:ascii="Calibri Light" w:hAnsi="Calibri Light" w:cs="Calibri Light"/>
                <w:szCs w:val="22"/>
              </w:rPr>
              <w:t xml:space="preserve">ber </w:t>
            </w:r>
            <w:r w:rsidR="001600F9" w:rsidRPr="008D50FA">
              <w:rPr>
                <w:rFonts w:ascii="Calibri Light" w:hAnsi="Calibri Light" w:cs="Calibri Light"/>
                <w:szCs w:val="22"/>
              </w:rPr>
              <w:t>202</w:t>
            </w:r>
            <w:r w:rsidR="001600F9">
              <w:rPr>
                <w:rFonts w:ascii="Calibri Light" w:hAnsi="Calibri Light" w:cs="Calibri Light"/>
                <w:szCs w:val="22"/>
              </w:rPr>
              <w:t>2</w:t>
            </w:r>
            <w:r w:rsidR="001600F9" w:rsidRPr="001600F9">
              <w:rPr>
                <w:rFonts w:ascii="Calibri Light" w:hAnsi="Calibri Light" w:cs="Calibri Light"/>
                <w:szCs w:val="22"/>
              </w:rPr>
              <w:t>:  10.00 am to 12.00 noon</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4C8E4F5E"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647B04F6" w14:textId="77777777" w:rsidR="00EA2226" w:rsidRPr="00EA2226" w:rsidRDefault="001E4BF1" w:rsidP="00EA2226">
            <w:pPr>
              <w:pStyle w:val="ListParagraph"/>
              <w:numPr>
                <w:ilvl w:val="0"/>
                <w:numId w:val="2"/>
              </w:numPr>
              <w:ind w:left="459" w:hanging="459"/>
              <w:contextualSpacing w:val="0"/>
              <w:rPr>
                <w:rFonts w:ascii="Calibri Light" w:hAnsi="Calibri Light" w:cs="Calibri Light"/>
                <w:szCs w:val="22"/>
              </w:rPr>
            </w:pPr>
            <w:r w:rsidRPr="00EA2226">
              <w:rPr>
                <w:rFonts w:ascii="Calibri Light" w:hAnsi="Calibri Light" w:cs="Calibri Light"/>
                <w:szCs w:val="22"/>
              </w:rPr>
              <w:t xml:space="preserve">Dan Horn (DH), Fenland DC </w:t>
            </w:r>
            <w:r w:rsidRPr="00EA2226">
              <w:rPr>
                <w:rFonts w:ascii="Calibri Light" w:hAnsi="Calibri Light" w:cs="Calibri Light"/>
                <w:i/>
                <w:iCs/>
                <w:szCs w:val="22"/>
              </w:rPr>
              <w:t>chair</w:t>
            </w:r>
          </w:p>
          <w:p w14:paraId="11B1AB42" w14:textId="77777777" w:rsidR="00EA2226" w:rsidRDefault="00EA2226" w:rsidP="00EA2226">
            <w:pPr>
              <w:pStyle w:val="ListParagraph"/>
              <w:numPr>
                <w:ilvl w:val="0"/>
                <w:numId w:val="2"/>
              </w:numPr>
              <w:ind w:left="459" w:hanging="459"/>
              <w:contextualSpacing w:val="0"/>
              <w:rPr>
                <w:rFonts w:ascii="Calibri Light" w:hAnsi="Calibri Light" w:cs="Calibri Light"/>
                <w:szCs w:val="22"/>
              </w:rPr>
            </w:pPr>
            <w:r w:rsidRPr="00EA2226">
              <w:rPr>
                <w:rFonts w:ascii="Calibri Light" w:hAnsi="Calibri Light" w:cs="Calibri Light"/>
                <w:szCs w:val="22"/>
              </w:rPr>
              <w:t>Sue Beecroft (SB), Housing Coordinator, Board</w:t>
            </w:r>
          </w:p>
          <w:p w14:paraId="060CBF07" w14:textId="3D51BB80" w:rsidR="00EA2226" w:rsidRPr="00EA2226" w:rsidRDefault="00EA2226" w:rsidP="00EA2226">
            <w:pPr>
              <w:pStyle w:val="ListParagraph"/>
              <w:numPr>
                <w:ilvl w:val="0"/>
                <w:numId w:val="2"/>
              </w:numPr>
              <w:ind w:left="459" w:hanging="459"/>
              <w:contextualSpacing w:val="0"/>
              <w:rPr>
                <w:rFonts w:ascii="Calibri Light" w:hAnsi="Calibri Light" w:cs="Calibri Light"/>
                <w:szCs w:val="22"/>
              </w:rPr>
            </w:pPr>
            <w:r w:rsidRPr="00EA2226">
              <w:rPr>
                <w:rFonts w:ascii="Calibri Light" w:hAnsi="Calibri Light" w:cs="Calibri Light"/>
                <w:szCs w:val="22"/>
              </w:rPr>
              <w:t>Julie Fletcher (JF), South Cambs DC</w:t>
            </w:r>
          </w:p>
          <w:p w14:paraId="60B175F6" w14:textId="4802B921" w:rsidR="00C26675" w:rsidRPr="00EA2226" w:rsidRDefault="00C26675" w:rsidP="003A1755">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Iain Green</w:t>
            </w:r>
            <w:r w:rsidR="004C2AE1" w:rsidRPr="00EA2226">
              <w:rPr>
                <w:rFonts w:ascii="Calibri Light" w:hAnsi="Calibri Light" w:cs="Calibri Light"/>
                <w:szCs w:val="22"/>
              </w:rPr>
              <w:t xml:space="preserve"> (IG), </w:t>
            </w:r>
            <w:r w:rsidR="00002005" w:rsidRPr="00EA2226">
              <w:rPr>
                <w:rFonts w:ascii="Calibri Light" w:hAnsi="Calibri Light" w:cs="Calibri Light"/>
                <w:szCs w:val="22"/>
              </w:rPr>
              <w:t xml:space="preserve">Cambs County, </w:t>
            </w:r>
            <w:r w:rsidRPr="00EA2226">
              <w:rPr>
                <w:rFonts w:ascii="Calibri Light" w:hAnsi="Calibri Light" w:cs="Calibri Light"/>
                <w:szCs w:val="22"/>
              </w:rPr>
              <w:t>Public Health</w:t>
            </w:r>
          </w:p>
          <w:p w14:paraId="21DD38BB" w14:textId="6509590B" w:rsidR="004C2AE1" w:rsidRPr="00EA2226" w:rsidRDefault="004C2AE1" w:rsidP="003A1755">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 xml:space="preserve">Chris Hill (CH), </w:t>
            </w:r>
            <w:r w:rsidR="00F954EF" w:rsidRPr="00EA2226">
              <w:rPr>
                <w:rFonts w:ascii="Calibri Light" w:hAnsi="Calibri Light" w:cs="Calibri Light"/>
                <w:szCs w:val="22"/>
              </w:rPr>
              <w:t>Cambs and Peterborough Integrated Care System, NHS</w:t>
            </w:r>
          </w:p>
          <w:p w14:paraId="32A9F8A7" w14:textId="68FC102B" w:rsidR="00B21254" w:rsidRPr="00EA2226" w:rsidRDefault="00B21254" w:rsidP="003A1755">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 xml:space="preserve">Emily Howard (EH), </w:t>
            </w:r>
            <w:r w:rsidR="007F1B3F" w:rsidRPr="00EA2226">
              <w:rPr>
                <w:rFonts w:ascii="Calibri Light" w:hAnsi="Calibri Light" w:cs="Calibri Light"/>
                <w:szCs w:val="22"/>
              </w:rPr>
              <w:t>East Cambs DC</w:t>
            </w:r>
          </w:p>
          <w:p w14:paraId="2A8CAB84" w14:textId="77777777" w:rsidR="00EA2226" w:rsidRDefault="00050A08" w:rsidP="00EA2226">
            <w:pPr>
              <w:pStyle w:val="ListParagraph"/>
              <w:numPr>
                <w:ilvl w:val="0"/>
                <w:numId w:val="2"/>
              </w:numPr>
              <w:ind w:left="459" w:hanging="459"/>
              <w:contextualSpacing w:val="0"/>
              <w:rPr>
                <w:rFonts w:ascii="Calibri Light" w:hAnsi="Calibri Light" w:cs="Calibri Light"/>
                <w:szCs w:val="22"/>
              </w:rPr>
            </w:pPr>
            <w:r w:rsidRPr="00EA2226">
              <w:rPr>
                <w:rFonts w:ascii="Calibri Light" w:hAnsi="Calibri Light" w:cs="Calibri Light"/>
                <w:szCs w:val="22"/>
              </w:rPr>
              <w:t>Ali Manji (AM), Cross Keys</w:t>
            </w:r>
            <w:r w:rsidR="00C740B2" w:rsidRPr="00EA2226">
              <w:rPr>
                <w:rFonts w:ascii="Calibri Light" w:hAnsi="Calibri Light" w:cs="Calibri Light"/>
                <w:szCs w:val="22"/>
              </w:rPr>
              <w:t xml:space="preserve"> Homes</w:t>
            </w:r>
          </w:p>
          <w:p w14:paraId="5BDBB862" w14:textId="17FBB03B" w:rsidR="00EA2226" w:rsidRPr="00EA2226" w:rsidRDefault="00EA2226" w:rsidP="00EA2226">
            <w:pPr>
              <w:pStyle w:val="ListParagraph"/>
              <w:numPr>
                <w:ilvl w:val="0"/>
                <w:numId w:val="2"/>
              </w:numPr>
              <w:ind w:left="459" w:hanging="459"/>
              <w:contextualSpacing w:val="0"/>
              <w:rPr>
                <w:rFonts w:ascii="Calibri Light" w:hAnsi="Calibri Light" w:cs="Calibri Light"/>
                <w:szCs w:val="22"/>
              </w:rPr>
            </w:pPr>
            <w:r w:rsidRPr="00EA2226">
              <w:rPr>
                <w:rFonts w:ascii="Calibri Light" w:hAnsi="Calibri Light" w:cs="Calibri Light"/>
                <w:szCs w:val="22"/>
              </w:rPr>
              <w:t>Portia Marapara (PM), HRS, Cambs County</w:t>
            </w:r>
          </w:p>
        </w:tc>
        <w:tc>
          <w:tcPr>
            <w:tcW w:w="1734" w:type="pct"/>
          </w:tcPr>
          <w:p w14:paraId="55EDA543" w14:textId="2B8E2B82" w:rsidR="00C26675" w:rsidRPr="00EA2226" w:rsidRDefault="00C26675" w:rsidP="00EA2226">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Karen Mayhew</w:t>
            </w:r>
            <w:r w:rsidR="005E06D1">
              <w:rPr>
                <w:rFonts w:ascii="Calibri Light" w:hAnsi="Calibri Light" w:cs="Calibri Light"/>
                <w:szCs w:val="22"/>
              </w:rPr>
              <w:t xml:space="preserve"> (KM)</w:t>
            </w:r>
            <w:r w:rsidRPr="00EA2226">
              <w:rPr>
                <w:rFonts w:ascii="Calibri Light" w:hAnsi="Calibri Light" w:cs="Calibri Light"/>
                <w:szCs w:val="22"/>
              </w:rPr>
              <w:t>, Homes for Cambridgeshire &amp; Peterborough (H4C&amp;P)</w:t>
            </w:r>
          </w:p>
          <w:p w14:paraId="0244A4CF" w14:textId="48E4EC7E" w:rsidR="00386C4E" w:rsidRPr="00EA2226" w:rsidRDefault="00386C4E" w:rsidP="003A1755">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 xml:space="preserve">Anna Palutek (AP), </w:t>
            </w:r>
            <w:r w:rsidR="00C740B2" w:rsidRPr="00EA2226">
              <w:rPr>
                <w:rFonts w:ascii="Calibri Light" w:hAnsi="Calibri Light" w:cs="Calibri Light"/>
                <w:szCs w:val="22"/>
              </w:rPr>
              <w:t xml:space="preserve">Cambs and Peterborough Integrated Care System, </w:t>
            </w:r>
            <w:r w:rsidRPr="00EA2226">
              <w:rPr>
                <w:rFonts w:ascii="Calibri Light" w:hAnsi="Calibri Light" w:cs="Calibri Light"/>
                <w:szCs w:val="22"/>
              </w:rPr>
              <w:t>N</w:t>
            </w:r>
            <w:r w:rsidR="00C740B2" w:rsidRPr="00EA2226">
              <w:rPr>
                <w:rFonts w:ascii="Calibri Light" w:hAnsi="Calibri Light" w:cs="Calibri Light"/>
                <w:szCs w:val="22"/>
              </w:rPr>
              <w:t>HS</w:t>
            </w:r>
          </w:p>
          <w:p w14:paraId="61B94AC9" w14:textId="77777777" w:rsidR="005E06D1" w:rsidRDefault="00C26675" w:rsidP="005E06D1">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Lee Price (LP), West Suffolk</w:t>
            </w:r>
          </w:p>
          <w:p w14:paraId="1C248581" w14:textId="77777777" w:rsidR="005E06D1" w:rsidRDefault="00C26675" w:rsidP="005E06D1">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Matthew Ryder (MR), National Probation Service</w:t>
            </w:r>
          </w:p>
          <w:p w14:paraId="55C8991C" w14:textId="4CEED99C" w:rsidR="005E06D1" w:rsidRPr="005E06D1" w:rsidRDefault="005E06D1" w:rsidP="005E06D1">
            <w:pPr>
              <w:pStyle w:val="ListParagraph"/>
              <w:numPr>
                <w:ilvl w:val="0"/>
                <w:numId w:val="2"/>
              </w:numPr>
              <w:ind w:left="459" w:hanging="459"/>
              <w:rPr>
                <w:rFonts w:ascii="Calibri Light" w:hAnsi="Calibri Light" w:cs="Calibri Light"/>
                <w:szCs w:val="22"/>
              </w:rPr>
            </w:pPr>
            <w:r w:rsidRPr="005E06D1">
              <w:rPr>
                <w:rFonts w:ascii="Calibri Light" w:hAnsi="Calibri Light" w:cs="Calibri Light"/>
                <w:szCs w:val="22"/>
              </w:rPr>
              <w:t>Lisa Sparks (LS), Adult Social Care, Cambs County</w:t>
            </w:r>
          </w:p>
          <w:p w14:paraId="60138B2F" w14:textId="77777777" w:rsidR="007E518D" w:rsidRPr="00EA2226" w:rsidRDefault="00EC604B" w:rsidP="003A1755">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Helen Tonks (HT), CHS Group</w:t>
            </w:r>
          </w:p>
          <w:p w14:paraId="6B720695" w14:textId="08061882" w:rsidR="00735661" w:rsidRPr="00EA2226" w:rsidRDefault="007E518D" w:rsidP="003A1755">
            <w:pPr>
              <w:pStyle w:val="ListParagraph"/>
              <w:numPr>
                <w:ilvl w:val="0"/>
                <w:numId w:val="2"/>
              </w:numPr>
              <w:ind w:left="459" w:hanging="459"/>
              <w:rPr>
                <w:rFonts w:ascii="Calibri Light" w:hAnsi="Calibri Light" w:cs="Calibri Light"/>
                <w:szCs w:val="22"/>
              </w:rPr>
            </w:pPr>
            <w:r w:rsidRPr="00EA2226">
              <w:rPr>
                <w:rFonts w:ascii="Calibri Light" w:hAnsi="Calibri Light" w:cs="Calibri Light"/>
                <w:szCs w:val="22"/>
              </w:rPr>
              <w:t>Heather Wood (HW), South Cambs DC</w:t>
            </w:r>
          </w:p>
        </w:tc>
        <w:tc>
          <w:tcPr>
            <w:tcW w:w="1534" w:type="pct"/>
          </w:tcPr>
          <w:p w14:paraId="10C5C90E" w14:textId="2CC328F4" w:rsidR="005E06D1" w:rsidRDefault="005E06D1" w:rsidP="005E06D1">
            <w:pPr>
              <w:pStyle w:val="ListParagraph"/>
              <w:numPr>
                <w:ilvl w:val="0"/>
                <w:numId w:val="2"/>
              </w:numPr>
              <w:ind w:left="319"/>
              <w:rPr>
                <w:rFonts w:ascii="Calibri Light" w:hAnsi="Calibri Light" w:cs="Calibri Light"/>
                <w:szCs w:val="22"/>
              </w:rPr>
            </w:pPr>
            <w:r w:rsidRPr="005E06D1">
              <w:rPr>
                <w:rFonts w:ascii="Calibri Light" w:hAnsi="Calibri Light" w:cs="Calibri Light"/>
                <w:szCs w:val="22"/>
              </w:rPr>
              <w:t>Azma Ahmad-Pearce, CPCA</w:t>
            </w:r>
          </w:p>
          <w:p w14:paraId="43A6F5F8" w14:textId="77777777" w:rsidR="005E06D1" w:rsidRDefault="005E06D1" w:rsidP="005E06D1">
            <w:pPr>
              <w:pStyle w:val="ListParagraph"/>
              <w:numPr>
                <w:ilvl w:val="0"/>
                <w:numId w:val="2"/>
              </w:numPr>
              <w:ind w:left="319"/>
              <w:rPr>
                <w:rFonts w:ascii="Calibri Light" w:hAnsi="Calibri Light" w:cs="Calibri Light"/>
                <w:szCs w:val="22"/>
              </w:rPr>
            </w:pPr>
            <w:r>
              <w:rPr>
                <w:rFonts w:ascii="Calibri Light" w:hAnsi="Calibri Light" w:cs="Calibri Light"/>
                <w:szCs w:val="22"/>
              </w:rPr>
              <w:t>Jon Collen, Huntingdonshire DC</w:t>
            </w:r>
          </w:p>
          <w:p w14:paraId="1B8C8B4A" w14:textId="79C864B4" w:rsidR="005E06D1" w:rsidRDefault="00EB06FF" w:rsidP="005E06D1">
            <w:pPr>
              <w:pStyle w:val="ListParagraph"/>
              <w:numPr>
                <w:ilvl w:val="0"/>
                <w:numId w:val="2"/>
              </w:numPr>
              <w:ind w:left="319"/>
              <w:rPr>
                <w:rFonts w:ascii="Calibri Light" w:hAnsi="Calibri Light" w:cs="Calibri Light"/>
                <w:szCs w:val="22"/>
              </w:rPr>
            </w:pPr>
            <w:r w:rsidRPr="005E06D1">
              <w:rPr>
                <w:rFonts w:ascii="Calibri Light" w:hAnsi="Calibri Light" w:cs="Calibri Light"/>
                <w:szCs w:val="22"/>
              </w:rPr>
              <w:t>Elaine Field, South Cambs DC</w:t>
            </w:r>
          </w:p>
          <w:p w14:paraId="17CC50E4" w14:textId="07A6658A" w:rsidR="005E06D1" w:rsidRDefault="005E06D1" w:rsidP="005E06D1">
            <w:pPr>
              <w:pStyle w:val="ListParagraph"/>
              <w:numPr>
                <w:ilvl w:val="0"/>
                <w:numId w:val="2"/>
              </w:numPr>
              <w:ind w:left="319"/>
              <w:rPr>
                <w:rFonts w:ascii="Calibri Light" w:hAnsi="Calibri Light" w:cs="Calibri Light"/>
                <w:szCs w:val="22"/>
              </w:rPr>
            </w:pPr>
            <w:r>
              <w:rPr>
                <w:rFonts w:ascii="Calibri Light" w:hAnsi="Calibri Light" w:cs="Calibri Light"/>
                <w:szCs w:val="22"/>
              </w:rPr>
              <w:t>Alex Francis, Accent Group</w:t>
            </w:r>
          </w:p>
          <w:p w14:paraId="5B27BFB3" w14:textId="77777777" w:rsidR="005E06D1" w:rsidRDefault="00DB5421" w:rsidP="005E06D1">
            <w:pPr>
              <w:pStyle w:val="ListParagraph"/>
              <w:numPr>
                <w:ilvl w:val="0"/>
                <w:numId w:val="2"/>
              </w:numPr>
              <w:ind w:left="319"/>
              <w:rPr>
                <w:rFonts w:ascii="Calibri Light" w:hAnsi="Calibri Light" w:cs="Calibri Light"/>
                <w:szCs w:val="22"/>
              </w:rPr>
            </w:pPr>
            <w:r w:rsidRPr="005E06D1">
              <w:rPr>
                <w:rFonts w:ascii="Calibri Light" w:hAnsi="Calibri Light" w:cs="Calibri Light"/>
                <w:szCs w:val="22"/>
              </w:rPr>
              <w:t>David Greening, Cambridge City</w:t>
            </w:r>
          </w:p>
          <w:p w14:paraId="2817F282" w14:textId="77777777" w:rsidR="005E06D1" w:rsidRDefault="00EC604B" w:rsidP="005E06D1">
            <w:pPr>
              <w:pStyle w:val="ListParagraph"/>
              <w:numPr>
                <w:ilvl w:val="0"/>
                <w:numId w:val="2"/>
              </w:numPr>
              <w:ind w:left="319"/>
              <w:rPr>
                <w:rFonts w:ascii="Calibri Light" w:hAnsi="Calibri Light" w:cs="Calibri Light"/>
                <w:szCs w:val="22"/>
              </w:rPr>
            </w:pPr>
            <w:r w:rsidRPr="005E06D1">
              <w:rPr>
                <w:rFonts w:ascii="Calibri Light" w:hAnsi="Calibri Light" w:cs="Calibri Light"/>
                <w:szCs w:val="22"/>
              </w:rPr>
              <w:t>Nigel Howlett, CHS</w:t>
            </w:r>
            <w:r w:rsidR="007F1B3F" w:rsidRPr="005E06D1">
              <w:rPr>
                <w:rFonts w:ascii="Calibri Light" w:hAnsi="Calibri Light" w:cs="Calibri Light"/>
                <w:szCs w:val="22"/>
              </w:rPr>
              <w:t xml:space="preserve"> Group</w:t>
            </w:r>
          </w:p>
          <w:p w14:paraId="06836025" w14:textId="77777777" w:rsidR="005E06D1" w:rsidRPr="00152676" w:rsidRDefault="002675A4" w:rsidP="005E06D1">
            <w:pPr>
              <w:pStyle w:val="ListParagraph"/>
              <w:numPr>
                <w:ilvl w:val="0"/>
                <w:numId w:val="2"/>
              </w:numPr>
              <w:ind w:left="319"/>
              <w:rPr>
                <w:rFonts w:ascii="Calibri Light" w:hAnsi="Calibri Light" w:cs="Calibri Light"/>
                <w:szCs w:val="22"/>
              </w:rPr>
            </w:pPr>
            <w:r w:rsidRPr="00152676">
              <w:rPr>
                <w:rFonts w:ascii="Calibri Light" w:hAnsi="Calibri Light" w:cs="Calibri Light"/>
                <w:szCs w:val="22"/>
              </w:rPr>
              <w:t>Helen Reed, Cambridge City</w:t>
            </w:r>
          </w:p>
          <w:p w14:paraId="6662D761" w14:textId="77777777" w:rsidR="005E06D1" w:rsidRPr="00152676" w:rsidRDefault="00C26675" w:rsidP="005E06D1">
            <w:pPr>
              <w:pStyle w:val="ListParagraph"/>
              <w:numPr>
                <w:ilvl w:val="0"/>
                <w:numId w:val="2"/>
              </w:numPr>
              <w:ind w:left="319"/>
              <w:rPr>
                <w:rFonts w:ascii="Calibri Light" w:hAnsi="Calibri Light" w:cs="Calibri Light"/>
                <w:szCs w:val="22"/>
              </w:rPr>
            </w:pPr>
            <w:r w:rsidRPr="00152676">
              <w:rPr>
                <w:rFonts w:ascii="Calibri Light" w:hAnsi="Calibri Light" w:cs="Calibri Light"/>
                <w:szCs w:val="22"/>
              </w:rPr>
              <w:t>Pamela Scott, Huntingdonshire DC</w:t>
            </w:r>
          </w:p>
          <w:p w14:paraId="107E63E3" w14:textId="13BAF11D" w:rsidR="00E2451F" w:rsidRPr="00152676" w:rsidRDefault="00E2451F" w:rsidP="005E06D1">
            <w:pPr>
              <w:pStyle w:val="ListParagraph"/>
              <w:numPr>
                <w:ilvl w:val="0"/>
                <w:numId w:val="2"/>
              </w:numPr>
              <w:ind w:left="319"/>
              <w:rPr>
                <w:rFonts w:ascii="Calibri Light" w:hAnsi="Calibri Light" w:cs="Calibri Light"/>
                <w:szCs w:val="22"/>
              </w:rPr>
            </w:pPr>
            <w:r w:rsidRPr="00152676">
              <w:rPr>
                <w:rFonts w:ascii="Calibri Light" w:hAnsi="Calibri Light" w:cs="Calibri Light"/>
                <w:szCs w:val="22"/>
              </w:rPr>
              <w:t xml:space="preserve">Cristina Turner, </w:t>
            </w:r>
            <w:r w:rsidR="00152676" w:rsidRPr="00152676">
              <w:rPr>
                <w:rFonts w:ascii="Calibri Light" w:hAnsi="Calibri Light" w:cs="Calibri Light"/>
                <w:szCs w:val="22"/>
              </w:rPr>
              <w:t>OPCC</w:t>
            </w:r>
          </w:p>
          <w:p w14:paraId="4A390D9F" w14:textId="2C06E38F" w:rsidR="00C740B2" w:rsidRPr="00C740B2" w:rsidRDefault="00C740B2" w:rsidP="00C740B2">
            <w:pPr>
              <w:rPr>
                <w:rFonts w:ascii="Calibri Light" w:hAnsi="Calibri Light" w:cs="Calibri Light"/>
                <w:szCs w:val="22"/>
              </w:rPr>
            </w:pP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220BBC42"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w:t>
            </w:r>
            <w:r w:rsidR="00C26675">
              <w:rPr>
                <w:rFonts w:ascii="Calibri Light" w:hAnsi="Calibri Light" w:cs="Calibri Light"/>
                <w:bCs/>
                <w:szCs w:val="22"/>
              </w:rPr>
              <w:t xml:space="preserve">for </w:t>
            </w:r>
            <w:r w:rsidRPr="00BB1033">
              <w:rPr>
                <w:rFonts w:ascii="Calibri Light" w:hAnsi="Calibri Light" w:cs="Calibri Light"/>
                <w:bCs/>
                <w:szCs w:val="22"/>
              </w:rPr>
              <w:t xml:space="preserve">the </w:t>
            </w:r>
            <w:r w:rsidR="00103C00" w:rsidRPr="00BB1033">
              <w:rPr>
                <w:rFonts w:ascii="Calibri Light" w:hAnsi="Calibri Light" w:cs="Calibri Light"/>
                <w:bCs/>
                <w:szCs w:val="22"/>
              </w:rPr>
              <w:t xml:space="preserve">following </w:t>
            </w:r>
            <w:r w:rsidR="00C26675">
              <w:rPr>
                <w:rFonts w:ascii="Calibri Light" w:hAnsi="Calibri Light" w:cs="Calibri Light"/>
                <w:bCs/>
                <w:szCs w:val="22"/>
              </w:rPr>
              <w:t xml:space="preserve">meeting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00C26675">
              <w:rPr>
                <w:rFonts w:ascii="Calibri Light" w:hAnsi="Calibri Light" w:cs="Calibri Light"/>
                <w:bCs/>
                <w:szCs w:val="22"/>
              </w:rPr>
              <w:t>after that</w:t>
            </w:r>
            <w:r w:rsidRPr="00BB1033">
              <w:rPr>
                <w:rFonts w:ascii="Calibri Light" w:hAnsi="Calibri Light" w:cs="Calibri Light"/>
                <w:bCs/>
                <w:szCs w:val="22"/>
              </w:rPr>
              <w:t xml:space="preserv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w:t>
            </w:r>
            <w:r w:rsidR="00103C00" w:rsidRPr="00BB1033">
              <w:rPr>
                <w:rFonts w:ascii="Calibri Light" w:hAnsi="Calibri Light" w:cs="Calibri Light"/>
                <w:bCs/>
                <w:szCs w:val="22"/>
              </w:rPr>
              <w:t xml:space="preserve">the Board’s actions, </w:t>
            </w:r>
            <w:r w:rsidR="00C26675">
              <w:rPr>
                <w:rFonts w:ascii="Calibri Light" w:hAnsi="Calibri Light" w:cs="Calibri Light"/>
                <w:bCs/>
                <w:szCs w:val="22"/>
              </w:rPr>
              <w:t xml:space="preserve">categorized as </w:t>
            </w:r>
            <w:r w:rsidRPr="00BB1033">
              <w:rPr>
                <w:rFonts w:ascii="Calibri Light" w:hAnsi="Calibri Light" w:cs="Calibri Light"/>
                <w:bCs/>
                <w:szCs w:val="22"/>
              </w:rPr>
              <w:t>“</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3A1755">
            <w:pPr>
              <w:pStyle w:val="ListParagraph"/>
              <w:numPr>
                <w:ilvl w:val="0"/>
                <w:numId w:val="3"/>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7519F613" w:rsidR="00991887" w:rsidRPr="00BB1033" w:rsidRDefault="00844A1C" w:rsidP="003A1755">
            <w:pPr>
              <w:pStyle w:val="ListParagraph"/>
              <w:numPr>
                <w:ilvl w:val="0"/>
                <w:numId w:val="1"/>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bl>
    <w:tbl>
      <w:tblPr>
        <w:tblStyle w:val="GridTable1Light-Accent3"/>
        <w:tblW w:w="5000" w:type="pct"/>
        <w:tblLook w:val="04A0" w:firstRow="1" w:lastRow="0" w:firstColumn="1" w:lastColumn="0" w:noHBand="0" w:noVBand="1"/>
      </w:tblPr>
      <w:tblGrid>
        <w:gridCol w:w="12186"/>
        <w:gridCol w:w="986"/>
        <w:gridCol w:w="687"/>
        <w:gridCol w:w="650"/>
        <w:gridCol w:w="617"/>
      </w:tblGrid>
      <w:tr w:rsidR="00C26675" w:rsidRPr="00C26675" w14:paraId="6235CFA1" w14:textId="77777777" w:rsidTr="001772A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000000" w:themeFill="text1"/>
          </w:tcPr>
          <w:p w14:paraId="743BB3A9" w14:textId="458A600D" w:rsidR="00737BCC" w:rsidRPr="00C26675" w:rsidRDefault="00737BCC" w:rsidP="00991887">
            <w:pPr>
              <w:pStyle w:val="ListParagraph"/>
              <w:ind w:left="0"/>
              <w:rPr>
                <w:rFonts w:ascii="Calibri Light" w:hAnsi="Calibri Light" w:cs="Calibri Light"/>
                <w:color w:val="A7EA52" w:themeColor="accent3"/>
                <w:sz w:val="20"/>
                <w:szCs w:val="20"/>
              </w:rPr>
            </w:pPr>
            <w:r w:rsidRPr="00C26675">
              <w:rPr>
                <w:rFonts w:ascii="Calibri Light" w:hAnsi="Calibri Light" w:cs="Calibri Light"/>
                <w:color w:val="A7EA52" w:themeColor="accent3"/>
                <w:sz w:val="20"/>
                <w:szCs w:val="20"/>
              </w:rPr>
              <w:t>Agenda</w:t>
            </w:r>
            <w:r w:rsidR="0068587C" w:rsidRPr="00C26675">
              <w:rPr>
                <w:rFonts w:ascii="Calibri Light" w:hAnsi="Calibri Light" w:cs="Calibri Light"/>
                <w:color w:val="A7EA52" w:themeColor="accent3"/>
                <w:sz w:val="20"/>
                <w:szCs w:val="20"/>
              </w:rPr>
              <w:t>-</w:t>
            </w:r>
            <w:r w:rsidRPr="00C26675">
              <w:rPr>
                <w:rFonts w:ascii="Calibri Light" w:hAnsi="Calibri Light" w:cs="Calibri Light"/>
                <w:color w:val="A7EA52" w:themeColor="accent3"/>
                <w:sz w:val="20"/>
                <w:szCs w:val="20"/>
              </w:rPr>
              <w:t xml:space="preserve"> item</w:t>
            </w:r>
          </w:p>
        </w:tc>
        <w:tc>
          <w:tcPr>
            <w:tcW w:w="326" w:type="pct"/>
            <w:shd w:val="clear" w:color="auto" w:fill="000000" w:themeFill="text1"/>
          </w:tcPr>
          <w:p w14:paraId="31684924" w14:textId="7EE9444E"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20"/>
                <w:szCs w:val="20"/>
              </w:rPr>
            </w:pPr>
            <w:r w:rsidRPr="00C26675">
              <w:rPr>
                <w:rFonts w:ascii="Calibri Light" w:hAnsi="Calibri Light" w:cs="Calibri Light"/>
                <w:color w:val="A7EA52" w:themeColor="accent3"/>
                <w:sz w:val="20"/>
                <w:szCs w:val="20"/>
              </w:rPr>
              <w:t xml:space="preserve">Lead </w:t>
            </w:r>
          </w:p>
        </w:tc>
        <w:tc>
          <w:tcPr>
            <w:tcW w:w="227" w:type="pct"/>
            <w:shd w:val="clear" w:color="auto" w:fill="000000" w:themeFill="text1"/>
          </w:tcPr>
          <w:p w14:paraId="08CAAF64" w14:textId="3F5FA238"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20"/>
                <w:szCs w:val="20"/>
              </w:rPr>
            </w:pPr>
            <w:r w:rsidRPr="00C26675">
              <w:rPr>
                <w:rFonts w:ascii="Calibri Light" w:hAnsi="Calibri Light" w:cs="Calibri Light"/>
                <w:color w:val="A7EA52" w:themeColor="accent3"/>
                <w:sz w:val="20"/>
                <w:szCs w:val="20"/>
              </w:rPr>
              <w:t>To do</w:t>
            </w:r>
          </w:p>
        </w:tc>
        <w:tc>
          <w:tcPr>
            <w:tcW w:w="215" w:type="pct"/>
            <w:shd w:val="clear" w:color="auto" w:fill="000000" w:themeFill="text1"/>
          </w:tcPr>
          <w:p w14:paraId="62B7437A" w14:textId="77777777"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sidRPr="00C26675">
              <w:rPr>
                <w:rFonts w:ascii="Calibri Light" w:hAnsi="Calibri Light" w:cs="Calibri Light"/>
                <w:color w:val="A7EA52" w:themeColor="accent3"/>
                <w:sz w:val="18"/>
                <w:szCs w:val="18"/>
              </w:rPr>
              <w:t>Doing</w:t>
            </w:r>
          </w:p>
        </w:tc>
        <w:tc>
          <w:tcPr>
            <w:tcW w:w="204" w:type="pct"/>
            <w:shd w:val="clear" w:color="auto" w:fill="000000" w:themeFill="text1"/>
          </w:tcPr>
          <w:p w14:paraId="2BA48958" w14:textId="77777777" w:rsidR="00737BCC" w:rsidRPr="00C26675" w:rsidRDefault="00737BC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7EA52" w:themeColor="accent3"/>
                <w:sz w:val="18"/>
                <w:szCs w:val="18"/>
              </w:rPr>
            </w:pPr>
            <w:r w:rsidRPr="00C26675">
              <w:rPr>
                <w:rFonts w:ascii="Calibri Light" w:hAnsi="Calibri Light" w:cs="Calibri Light"/>
                <w:color w:val="A7EA52" w:themeColor="accent3"/>
                <w:sz w:val="18"/>
                <w:szCs w:val="18"/>
              </w:rPr>
              <w:t>Done</w:t>
            </w:r>
          </w:p>
        </w:tc>
      </w:tr>
      <w:tr w:rsidR="00DB5421" w:rsidRPr="00991887" w14:paraId="7E228B3E"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7EA52" w:themeFill="accent3"/>
          </w:tcPr>
          <w:p w14:paraId="03CC1DC2" w14:textId="49584400" w:rsidR="00DB5421" w:rsidRDefault="00DB5421" w:rsidP="00990B3E">
            <w:pPr>
              <w:rPr>
                <w:rFonts w:ascii="Calibri Light" w:hAnsi="Calibri Light" w:cs="Calibri Light"/>
                <w:b w:val="0"/>
                <w:sz w:val="24"/>
              </w:rPr>
            </w:pPr>
            <w:r>
              <w:rPr>
                <w:rFonts w:ascii="Calibri Light" w:hAnsi="Calibri Light" w:cs="Calibri Light"/>
                <w:sz w:val="24"/>
              </w:rPr>
              <w:t>4 November 2022</w:t>
            </w:r>
          </w:p>
        </w:tc>
        <w:tc>
          <w:tcPr>
            <w:tcW w:w="326" w:type="pct"/>
            <w:shd w:val="clear" w:color="auto" w:fill="A7EA52" w:themeFill="accent3"/>
          </w:tcPr>
          <w:p w14:paraId="489E5253" w14:textId="77777777" w:rsidR="00DB5421" w:rsidRPr="009F6D98"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7CC9127D" w14:textId="77777777" w:rsidR="00DB5421" w:rsidRPr="00991887"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48D74B88" w14:textId="77777777" w:rsidR="00DB5421" w:rsidRPr="00991887"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06797FA5" w14:textId="77777777" w:rsidR="00DB5421" w:rsidRPr="00991887"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DB5421" w:rsidRPr="00737BCC" w14:paraId="6D4C9240"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701A5E78" w14:textId="28C043FD" w:rsidR="00DB5421" w:rsidRPr="00737BCC" w:rsidRDefault="00DB5421" w:rsidP="00990B3E">
            <w:pPr>
              <w:rPr>
                <w:rFonts w:ascii="Calibri Light" w:hAnsi="Calibri Light" w:cs="Calibri Light"/>
                <w:b w:val="0"/>
                <w:bCs w:val="0"/>
                <w:sz w:val="20"/>
                <w:szCs w:val="20"/>
                <w:lang w:eastAsia="en-GB"/>
              </w:rPr>
            </w:pPr>
            <w:bookmarkStart w:id="0" w:name="_Hlk118980994"/>
            <w:bookmarkStart w:id="1" w:name="_Hlk118980774"/>
            <w:bookmarkStart w:id="2" w:name="_Hlk118980710"/>
            <w:r w:rsidRPr="00737BCC">
              <w:rPr>
                <w:rFonts w:ascii="Calibri Light" w:hAnsi="Calibri Light" w:cs="Calibri Light"/>
                <w:b w:val="0"/>
                <w:bCs w:val="0"/>
                <w:szCs w:val="22"/>
              </w:rPr>
              <w:t xml:space="preserve">Item </w:t>
            </w:r>
            <w:r w:rsidR="004E1598">
              <w:rPr>
                <w:rFonts w:ascii="Calibri Light" w:hAnsi="Calibri Light" w:cs="Calibri Light"/>
                <w:b w:val="0"/>
                <w:bCs w:val="0"/>
                <w:szCs w:val="22"/>
              </w:rPr>
              <w:t>1</w:t>
            </w:r>
            <w:r w:rsidRPr="00737BCC">
              <w:rPr>
                <w:rFonts w:ascii="Calibri Light" w:hAnsi="Calibri Light" w:cs="Calibri Light"/>
                <w:b w:val="0"/>
                <w:bCs w:val="0"/>
                <w:szCs w:val="22"/>
              </w:rPr>
              <w:t xml:space="preserve">:  </w:t>
            </w:r>
            <w:r w:rsidRPr="00DB5421">
              <w:rPr>
                <w:rFonts w:ascii="Calibri Light" w:hAnsi="Calibri Light" w:cs="Calibri Light"/>
                <w:szCs w:val="22"/>
              </w:rPr>
              <w:t>Update on CAS3 accommodation</w:t>
            </w:r>
          </w:p>
        </w:tc>
        <w:tc>
          <w:tcPr>
            <w:tcW w:w="326" w:type="pct"/>
            <w:shd w:val="clear" w:color="auto" w:fill="EDFADC" w:themeFill="accent3" w:themeFillTint="33"/>
          </w:tcPr>
          <w:p w14:paraId="3EA7082C" w14:textId="77777777"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28F14D16" w14:textId="77777777"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4C271B4F" w14:textId="77777777"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134F8922" w14:textId="77777777"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DB5421" w:rsidRPr="00737BCC" w14:paraId="65488766" w14:textId="77777777" w:rsidTr="00153811">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37E50062" w14:textId="7E77598A" w:rsidR="00DB5421" w:rsidRDefault="00B17422" w:rsidP="00990B3E">
            <w:pPr>
              <w:pStyle w:val="ListParagraph"/>
              <w:ind w:left="0"/>
              <w:rPr>
                <w:rFonts w:ascii="Calibri Light" w:hAnsi="Calibri Light" w:cs="Calibri Light"/>
                <w:szCs w:val="22"/>
              </w:rPr>
            </w:pPr>
            <w:r>
              <w:rPr>
                <w:rFonts w:ascii="Calibri Light" w:hAnsi="Calibri Light" w:cs="Calibri Light"/>
                <w:b w:val="0"/>
                <w:bCs w:val="0"/>
                <w:szCs w:val="22"/>
              </w:rPr>
              <w:t>M</w:t>
            </w:r>
            <w:r w:rsidR="000258B4">
              <w:rPr>
                <w:rFonts w:ascii="Calibri Light" w:hAnsi="Calibri Light" w:cs="Calibri Light"/>
                <w:b w:val="0"/>
                <w:bCs w:val="0"/>
                <w:szCs w:val="22"/>
              </w:rPr>
              <w:t xml:space="preserve">R </w:t>
            </w:r>
            <w:r>
              <w:rPr>
                <w:rFonts w:ascii="Calibri Light" w:hAnsi="Calibri Light" w:cs="Calibri Light"/>
                <w:b w:val="0"/>
                <w:bCs w:val="0"/>
                <w:szCs w:val="22"/>
              </w:rPr>
              <w:t>presen</w:t>
            </w:r>
            <w:r w:rsidR="00C5116F">
              <w:rPr>
                <w:rFonts w:ascii="Calibri Light" w:hAnsi="Calibri Light" w:cs="Calibri Light"/>
                <w:b w:val="0"/>
                <w:bCs w:val="0"/>
                <w:szCs w:val="22"/>
              </w:rPr>
              <w:t>ted slides on the HMP</w:t>
            </w:r>
            <w:r w:rsidR="00243CC2">
              <w:rPr>
                <w:rFonts w:ascii="Calibri Light" w:hAnsi="Calibri Light" w:cs="Calibri Light"/>
                <w:b w:val="0"/>
                <w:bCs w:val="0"/>
                <w:szCs w:val="22"/>
              </w:rPr>
              <w:t>P</w:t>
            </w:r>
            <w:r w:rsidR="00C5116F">
              <w:rPr>
                <w:rFonts w:ascii="Calibri Light" w:hAnsi="Calibri Light" w:cs="Calibri Light"/>
                <w:b w:val="0"/>
                <w:bCs w:val="0"/>
                <w:szCs w:val="22"/>
              </w:rPr>
              <w:t>S community accommodation service</w:t>
            </w:r>
            <w:r w:rsidR="00942F52">
              <w:rPr>
                <w:rFonts w:ascii="Calibri Light" w:hAnsi="Calibri Light" w:cs="Calibri Light"/>
                <w:b w:val="0"/>
                <w:bCs w:val="0"/>
                <w:szCs w:val="22"/>
              </w:rPr>
              <w:t xml:space="preserve"> (CAS)</w:t>
            </w:r>
            <w:r w:rsidR="00C5116F">
              <w:rPr>
                <w:rFonts w:ascii="Calibri Light" w:hAnsi="Calibri Light" w:cs="Calibri Light"/>
                <w:b w:val="0"/>
                <w:bCs w:val="0"/>
                <w:szCs w:val="22"/>
              </w:rPr>
              <w:t xml:space="preserve"> for Cambridgeshire and Peterborough</w:t>
            </w:r>
            <w:r w:rsidR="00AC4612">
              <w:rPr>
                <w:rFonts w:ascii="Calibri Light" w:hAnsi="Calibri Light" w:cs="Calibri Light"/>
                <w:b w:val="0"/>
                <w:bCs w:val="0"/>
                <w:szCs w:val="22"/>
              </w:rPr>
              <w:t xml:space="preserve"> (supporting prison leavers who are homeless)</w:t>
            </w:r>
            <w:r w:rsidR="00C5116F">
              <w:rPr>
                <w:rFonts w:ascii="Calibri Light" w:hAnsi="Calibri Light" w:cs="Calibri Light"/>
                <w:b w:val="0"/>
                <w:bCs w:val="0"/>
                <w:szCs w:val="22"/>
              </w:rPr>
              <w:t>, although useful to West Suffolk too as scheme up an</w:t>
            </w:r>
            <w:r w:rsidR="00A51D28">
              <w:rPr>
                <w:rFonts w:ascii="Calibri Light" w:hAnsi="Calibri Light" w:cs="Calibri Light"/>
                <w:b w:val="0"/>
                <w:bCs w:val="0"/>
                <w:szCs w:val="22"/>
              </w:rPr>
              <w:t>d</w:t>
            </w:r>
            <w:r w:rsidR="00C5116F">
              <w:rPr>
                <w:rFonts w:ascii="Calibri Light" w:hAnsi="Calibri Light" w:cs="Calibri Light"/>
                <w:b w:val="0"/>
                <w:bCs w:val="0"/>
                <w:szCs w:val="22"/>
              </w:rPr>
              <w:t xml:space="preserve"> running there.</w:t>
            </w:r>
          </w:p>
          <w:p w14:paraId="2B6C377A" w14:textId="2336F776" w:rsidR="00AC4612" w:rsidRPr="00136FEA" w:rsidRDefault="00AC4612" w:rsidP="003A1755">
            <w:pPr>
              <w:pStyle w:val="ListParagraph"/>
              <w:numPr>
                <w:ilvl w:val="0"/>
                <w:numId w:val="1"/>
              </w:numPr>
              <w:ind w:left="459"/>
              <w:rPr>
                <w:rFonts w:ascii="Calibri Light" w:hAnsi="Calibri Light" w:cs="Calibri Light"/>
                <w:b w:val="0"/>
                <w:bCs w:val="0"/>
                <w:szCs w:val="22"/>
              </w:rPr>
            </w:pPr>
            <w:r>
              <w:rPr>
                <w:rFonts w:ascii="Calibri Light" w:hAnsi="Calibri Light" w:cs="Calibri Light"/>
                <w:b w:val="0"/>
                <w:bCs w:val="0"/>
                <w:szCs w:val="22"/>
              </w:rPr>
              <w:lastRenderedPageBreak/>
              <w:t>3 tiers in terms of providing accommodation support to people on probation who are either at risk of being homeless</w:t>
            </w:r>
            <w:r w:rsidR="00136FEA">
              <w:rPr>
                <w:rFonts w:ascii="Calibri Light" w:hAnsi="Calibri Light" w:cs="Calibri Light"/>
                <w:b w:val="0"/>
                <w:bCs w:val="0"/>
                <w:szCs w:val="22"/>
              </w:rPr>
              <w:t xml:space="preserve"> when released from prison</w:t>
            </w:r>
            <w:r>
              <w:rPr>
                <w:rFonts w:ascii="Calibri Light" w:hAnsi="Calibri Light" w:cs="Calibri Light"/>
                <w:b w:val="0"/>
                <w:bCs w:val="0"/>
                <w:szCs w:val="22"/>
              </w:rPr>
              <w:t>, or become homeless wh</w:t>
            </w:r>
            <w:r w:rsidR="00A51D28">
              <w:rPr>
                <w:rFonts w:ascii="Calibri Light" w:hAnsi="Calibri Light" w:cs="Calibri Light"/>
                <w:b w:val="0"/>
                <w:bCs w:val="0"/>
                <w:szCs w:val="22"/>
              </w:rPr>
              <w:t>ile</w:t>
            </w:r>
            <w:r>
              <w:rPr>
                <w:rFonts w:ascii="Calibri Light" w:hAnsi="Calibri Light" w:cs="Calibri Light"/>
                <w:b w:val="0"/>
                <w:bCs w:val="0"/>
                <w:szCs w:val="22"/>
              </w:rPr>
              <w:t xml:space="preserve"> being supervised in the community.</w:t>
            </w:r>
          </w:p>
          <w:p w14:paraId="40352591" w14:textId="305910E7" w:rsidR="00136FEA" w:rsidRPr="00A51D28" w:rsidRDefault="00136FEA" w:rsidP="003A1755">
            <w:pPr>
              <w:pStyle w:val="ListParagraph"/>
              <w:numPr>
                <w:ilvl w:val="0"/>
                <w:numId w:val="1"/>
              </w:numPr>
              <w:ind w:left="459"/>
              <w:rPr>
                <w:rFonts w:ascii="Calibri Light" w:hAnsi="Calibri Light" w:cs="Calibri Light"/>
                <w:b w:val="0"/>
                <w:bCs w:val="0"/>
                <w:szCs w:val="22"/>
              </w:rPr>
            </w:pPr>
            <w:r>
              <w:rPr>
                <w:rFonts w:ascii="Calibri Light" w:hAnsi="Calibri Light" w:cs="Calibri Light"/>
                <w:b w:val="0"/>
                <w:bCs w:val="0"/>
                <w:szCs w:val="22"/>
              </w:rPr>
              <w:t>Tier 1:  Probation Service has approved premises across the UK, some in Peterborough, Bedfordshire and Suffolk, reserved for people assessed as high risk of harm to other</w:t>
            </w:r>
            <w:r w:rsidR="000258B4">
              <w:rPr>
                <w:rFonts w:ascii="Calibri Light" w:hAnsi="Calibri Light" w:cs="Calibri Light"/>
                <w:b w:val="0"/>
                <w:bCs w:val="0"/>
                <w:szCs w:val="22"/>
              </w:rPr>
              <w:t>s and</w:t>
            </w:r>
            <w:r>
              <w:rPr>
                <w:rFonts w:ascii="Calibri Light" w:hAnsi="Calibri Light" w:cs="Calibri Light"/>
                <w:b w:val="0"/>
                <w:bCs w:val="0"/>
                <w:szCs w:val="22"/>
              </w:rPr>
              <w:t xml:space="preserve"> need intensive support.  Highest level with restrictions</w:t>
            </w:r>
            <w:r w:rsidR="000258B4">
              <w:rPr>
                <w:rFonts w:ascii="Calibri Light" w:hAnsi="Calibri Light" w:cs="Calibri Light"/>
                <w:b w:val="0"/>
                <w:bCs w:val="0"/>
                <w:szCs w:val="22"/>
              </w:rPr>
              <w:t>.</w:t>
            </w:r>
          </w:p>
          <w:p w14:paraId="3E467A60" w14:textId="76CE8E2E" w:rsidR="00A51D28" w:rsidRPr="00942F52" w:rsidRDefault="00136FEA" w:rsidP="003A1755">
            <w:pPr>
              <w:pStyle w:val="ListParagraph"/>
              <w:numPr>
                <w:ilvl w:val="0"/>
                <w:numId w:val="1"/>
              </w:numPr>
              <w:ind w:left="459"/>
              <w:rPr>
                <w:rFonts w:ascii="Calibri Light" w:hAnsi="Calibri Light" w:cs="Calibri Light"/>
                <w:b w:val="0"/>
                <w:bCs w:val="0"/>
                <w:szCs w:val="22"/>
              </w:rPr>
            </w:pPr>
            <w:r>
              <w:rPr>
                <w:rFonts w:ascii="Calibri Light" w:hAnsi="Calibri Light" w:cs="Calibri Light"/>
                <w:b w:val="0"/>
                <w:bCs w:val="0"/>
                <w:szCs w:val="22"/>
              </w:rPr>
              <w:t xml:space="preserve">Tier 2:  </w:t>
            </w:r>
            <w:r w:rsidR="00942F52">
              <w:rPr>
                <w:rFonts w:ascii="Calibri Light" w:hAnsi="Calibri Light" w:cs="Calibri Light"/>
                <w:b w:val="0"/>
                <w:bCs w:val="0"/>
                <w:szCs w:val="22"/>
              </w:rPr>
              <w:t>Bail Accommodation Support Services (BASS).  People remanded into custody by courts and awaiting sentence, if safe option found, will be given bale but living in specific accommodation.  Weekly support sessions</w:t>
            </w:r>
            <w:r w:rsidR="000258B4">
              <w:rPr>
                <w:rFonts w:ascii="Calibri Light" w:hAnsi="Calibri Light" w:cs="Calibri Light"/>
                <w:b w:val="0"/>
                <w:bCs w:val="0"/>
                <w:szCs w:val="22"/>
              </w:rPr>
              <w:t xml:space="preserve"> on</w:t>
            </w:r>
            <w:r w:rsidR="00942F52">
              <w:rPr>
                <w:rFonts w:ascii="Calibri Light" w:hAnsi="Calibri Light" w:cs="Calibri Light"/>
                <w:b w:val="0"/>
                <w:bCs w:val="0"/>
                <w:szCs w:val="22"/>
              </w:rPr>
              <w:t xml:space="preserve"> resettlement and developing independent living skills.</w:t>
            </w:r>
          </w:p>
          <w:p w14:paraId="541575D3" w14:textId="6435DF1B" w:rsidR="00942F52" w:rsidRPr="008B2E17" w:rsidRDefault="00546101" w:rsidP="003A1755">
            <w:pPr>
              <w:pStyle w:val="ListParagraph"/>
              <w:numPr>
                <w:ilvl w:val="0"/>
                <w:numId w:val="1"/>
              </w:numPr>
              <w:ind w:left="459"/>
              <w:rPr>
                <w:rFonts w:ascii="Calibri Light" w:hAnsi="Calibri Light" w:cs="Calibri Light"/>
                <w:b w:val="0"/>
                <w:bCs w:val="0"/>
                <w:szCs w:val="22"/>
              </w:rPr>
            </w:pPr>
            <w:r>
              <w:rPr>
                <w:rFonts w:ascii="Calibri Light" w:hAnsi="Calibri Light" w:cs="Calibri Light"/>
                <w:b w:val="0"/>
                <w:bCs w:val="0"/>
                <w:szCs w:val="22"/>
              </w:rPr>
              <w:t xml:space="preserve">Tier 3:  </w:t>
            </w:r>
            <w:r w:rsidR="00B95FED">
              <w:rPr>
                <w:rFonts w:ascii="Calibri Light" w:hAnsi="Calibri Light" w:cs="Calibri Light"/>
                <w:b w:val="0"/>
                <w:bCs w:val="0"/>
                <w:szCs w:val="22"/>
              </w:rPr>
              <w:t>Temporary accommodation for p</w:t>
            </w:r>
            <w:r>
              <w:rPr>
                <w:rFonts w:ascii="Calibri Light" w:hAnsi="Calibri Light" w:cs="Calibri Light"/>
                <w:b w:val="0"/>
                <w:bCs w:val="0"/>
                <w:szCs w:val="22"/>
              </w:rPr>
              <w:t xml:space="preserve">eople </w:t>
            </w:r>
            <w:r w:rsidR="000258B4">
              <w:rPr>
                <w:rFonts w:ascii="Calibri Light" w:hAnsi="Calibri Light" w:cs="Calibri Light"/>
                <w:b w:val="0"/>
                <w:bCs w:val="0"/>
                <w:szCs w:val="22"/>
              </w:rPr>
              <w:t xml:space="preserve">leaving </w:t>
            </w:r>
            <w:r w:rsidR="00B95FED">
              <w:rPr>
                <w:rFonts w:ascii="Calibri Light" w:hAnsi="Calibri Light" w:cs="Calibri Light"/>
                <w:b w:val="0"/>
                <w:bCs w:val="0"/>
                <w:szCs w:val="22"/>
              </w:rPr>
              <w:t>prison (</w:t>
            </w:r>
            <w:r>
              <w:rPr>
                <w:rFonts w:ascii="Calibri Light" w:hAnsi="Calibri Light" w:cs="Calibri Light"/>
                <w:b w:val="0"/>
                <w:bCs w:val="0"/>
                <w:szCs w:val="22"/>
              </w:rPr>
              <w:t xml:space="preserve">for </w:t>
            </w:r>
            <w:r w:rsidR="008B2E17">
              <w:rPr>
                <w:rFonts w:ascii="Calibri Light" w:hAnsi="Calibri Light" w:cs="Calibri Light"/>
                <w:b w:val="0"/>
                <w:bCs w:val="0"/>
                <w:szCs w:val="22"/>
              </w:rPr>
              <w:t xml:space="preserve">max. </w:t>
            </w:r>
            <w:r>
              <w:rPr>
                <w:rFonts w:ascii="Calibri Light" w:hAnsi="Calibri Light" w:cs="Calibri Light"/>
                <w:b w:val="0"/>
                <w:bCs w:val="0"/>
                <w:szCs w:val="22"/>
              </w:rPr>
              <w:t>84 nights</w:t>
            </w:r>
            <w:r w:rsidR="00B95FED">
              <w:rPr>
                <w:rFonts w:ascii="Calibri Light" w:hAnsi="Calibri Light" w:cs="Calibri Light"/>
                <w:b w:val="0"/>
                <w:bCs w:val="0"/>
                <w:szCs w:val="22"/>
              </w:rPr>
              <w:t xml:space="preserve">) </w:t>
            </w:r>
            <w:r>
              <w:rPr>
                <w:rFonts w:ascii="Calibri Light" w:hAnsi="Calibri Light" w:cs="Calibri Light"/>
                <w:b w:val="0"/>
                <w:bCs w:val="0"/>
                <w:szCs w:val="22"/>
              </w:rPr>
              <w:t xml:space="preserve">but </w:t>
            </w:r>
            <w:r w:rsidR="000258B4">
              <w:rPr>
                <w:rFonts w:ascii="Calibri Light" w:hAnsi="Calibri Light" w:cs="Calibri Light"/>
                <w:b w:val="0"/>
                <w:bCs w:val="0"/>
                <w:szCs w:val="22"/>
              </w:rPr>
              <w:t xml:space="preserve">who are </w:t>
            </w:r>
            <w:r>
              <w:rPr>
                <w:rFonts w:ascii="Calibri Light" w:hAnsi="Calibri Light" w:cs="Calibri Light"/>
                <w:b w:val="0"/>
                <w:bCs w:val="0"/>
                <w:szCs w:val="22"/>
              </w:rPr>
              <w:t xml:space="preserve">not appropriate for approved premises, </w:t>
            </w:r>
            <w:r w:rsidR="000258B4">
              <w:rPr>
                <w:rFonts w:ascii="Calibri Light" w:hAnsi="Calibri Light" w:cs="Calibri Light"/>
                <w:b w:val="0"/>
                <w:bCs w:val="0"/>
                <w:szCs w:val="22"/>
              </w:rPr>
              <w:t xml:space="preserve">are </w:t>
            </w:r>
            <w:r>
              <w:rPr>
                <w:rFonts w:ascii="Calibri Light" w:hAnsi="Calibri Light" w:cs="Calibri Light"/>
                <w:b w:val="0"/>
                <w:bCs w:val="0"/>
                <w:szCs w:val="22"/>
              </w:rPr>
              <w:t xml:space="preserve">at risk of homeless </w:t>
            </w:r>
            <w:r w:rsidR="00755D2B">
              <w:rPr>
                <w:rFonts w:ascii="Calibri Light" w:hAnsi="Calibri Light" w:cs="Calibri Light"/>
                <w:b w:val="0"/>
                <w:bCs w:val="0"/>
                <w:szCs w:val="22"/>
              </w:rPr>
              <w:t>and</w:t>
            </w:r>
            <w:r>
              <w:rPr>
                <w:rFonts w:ascii="Calibri Light" w:hAnsi="Calibri Light" w:cs="Calibri Light"/>
                <w:b w:val="0"/>
                <w:bCs w:val="0"/>
                <w:szCs w:val="22"/>
              </w:rPr>
              <w:t xml:space="preserve"> low or medium risk of harm.  Support provided.</w:t>
            </w:r>
            <w:r w:rsidR="00243CC2">
              <w:rPr>
                <w:rFonts w:ascii="Calibri Light" w:hAnsi="Calibri Light" w:cs="Calibri Light"/>
                <w:b w:val="0"/>
                <w:bCs w:val="0"/>
                <w:szCs w:val="22"/>
              </w:rPr>
              <w:t xml:space="preserve">  </w:t>
            </w:r>
            <w:r w:rsidR="000258B4">
              <w:rPr>
                <w:rFonts w:ascii="Calibri Light" w:hAnsi="Calibri Light" w:cs="Calibri Light"/>
                <w:b w:val="0"/>
                <w:bCs w:val="0"/>
                <w:szCs w:val="22"/>
              </w:rPr>
              <w:t>MR is l</w:t>
            </w:r>
            <w:r w:rsidR="00243CC2">
              <w:rPr>
                <w:rFonts w:ascii="Calibri Light" w:hAnsi="Calibri Light" w:cs="Calibri Light"/>
                <w:b w:val="0"/>
                <w:bCs w:val="0"/>
                <w:szCs w:val="22"/>
              </w:rPr>
              <w:t xml:space="preserve">ooking to </w:t>
            </w:r>
            <w:r w:rsidR="00243CC2" w:rsidRPr="00243CC2">
              <w:rPr>
                <w:rFonts w:ascii="Calibri Light" w:hAnsi="Calibri Light" w:cs="Calibri Light"/>
                <w:b w:val="0"/>
                <w:bCs w:val="0"/>
                <w:szCs w:val="22"/>
              </w:rPr>
              <w:t xml:space="preserve">work </w:t>
            </w:r>
            <w:r w:rsidR="00243CC2">
              <w:rPr>
                <w:rFonts w:ascii="Calibri Light" w:hAnsi="Calibri Light" w:cs="Calibri Light"/>
                <w:b w:val="0"/>
                <w:bCs w:val="0"/>
                <w:szCs w:val="22"/>
              </w:rPr>
              <w:t>with Housing Board</w:t>
            </w:r>
            <w:r w:rsidR="00243CC2" w:rsidRPr="00243CC2">
              <w:rPr>
                <w:rFonts w:ascii="Calibri Light" w:hAnsi="Calibri Light" w:cs="Calibri Light"/>
                <w:b w:val="0"/>
                <w:bCs w:val="0"/>
                <w:szCs w:val="22"/>
              </w:rPr>
              <w:t xml:space="preserve">, </w:t>
            </w:r>
            <w:r w:rsidR="00243CC2">
              <w:rPr>
                <w:rFonts w:ascii="Calibri Light" w:hAnsi="Calibri Light" w:cs="Calibri Light"/>
                <w:b w:val="0"/>
                <w:bCs w:val="0"/>
                <w:szCs w:val="22"/>
              </w:rPr>
              <w:t>L</w:t>
            </w:r>
            <w:r w:rsidR="00243CC2" w:rsidRPr="00243CC2">
              <w:rPr>
                <w:rFonts w:ascii="Calibri Light" w:hAnsi="Calibri Light" w:cs="Calibri Light"/>
                <w:b w:val="0"/>
                <w:bCs w:val="0"/>
                <w:szCs w:val="22"/>
              </w:rPr>
              <w:t xml:space="preserve">ocal </w:t>
            </w:r>
            <w:r w:rsidR="00243CC2">
              <w:rPr>
                <w:rFonts w:ascii="Calibri Light" w:hAnsi="Calibri Light" w:cs="Calibri Light"/>
                <w:b w:val="0"/>
                <w:bCs w:val="0"/>
                <w:szCs w:val="22"/>
              </w:rPr>
              <w:t>A</w:t>
            </w:r>
            <w:r w:rsidR="00243CC2" w:rsidRPr="00243CC2">
              <w:rPr>
                <w:rFonts w:ascii="Calibri Light" w:hAnsi="Calibri Light" w:cs="Calibri Light"/>
                <w:b w:val="0"/>
                <w:bCs w:val="0"/>
                <w:szCs w:val="22"/>
              </w:rPr>
              <w:t xml:space="preserve">uthorities and other housing providers to </w:t>
            </w:r>
            <w:r w:rsidR="000258B4">
              <w:rPr>
                <w:rFonts w:ascii="Calibri Light" w:hAnsi="Calibri Light" w:cs="Calibri Light"/>
                <w:b w:val="0"/>
                <w:bCs w:val="0"/>
                <w:szCs w:val="22"/>
              </w:rPr>
              <w:t xml:space="preserve">ensure </w:t>
            </w:r>
            <w:r w:rsidR="00243CC2" w:rsidRPr="00243CC2">
              <w:rPr>
                <w:rFonts w:ascii="Calibri Light" w:hAnsi="Calibri Light" w:cs="Calibri Light"/>
                <w:b w:val="0"/>
                <w:bCs w:val="0"/>
                <w:szCs w:val="22"/>
              </w:rPr>
              <w:t>all appropriate paperwork is</w:t>
            </w:r>
            <w:r w:rsidR="00243CC2">
              <w:rPr>
                <w:rFonts w:ascii="Calibri Light" w:hAnsi="Calibri Light" w:cs="Calibri Light"/>
                <w:b w:val="0"/>
                <w:bCs w:val="0"/>
                <w:szCs w:val="22"/>
              </w:rPr>
              <w:t xml:space="preserve"> processed properly.</w:t>
            </w:r>
            <w:r w:rsidR="008B2E17">
              <w:rPr>
                <w:rFonts w:ascii="Calibri Light" w:hAnsi="Calibri Light" w:cs="Calibri Light"/>
                <w:b w:val="0"/>
                <w:bCs w:val="0"/>
                <w:szCs w:val="22"/>
              </w:rPr>
              <w:t xml:space="preserve">  17 CAS3 bedspaces in Cambs City area available, 3 in Fenland, 29 in Peterborough City.</w:t>
            </w:r>
            <w:r w:rsidR="000D7639">
              <w:rPr>
                <w:rFonts w:ascii="Calibri Light" w:hAnsi="Calibri Light" w:cs="Calibri Light"/>
                <w:b w:val="0"/>
                <w:bCs w:val="0"/>
                <w:szCs w:val="22"/>
              </w:rPr>
              <w:t xml:space="preserve">  Some </w:t>
            </w:r>
            <w:r w:rsidR="00746454">
              <w:rPr>
                <w:rFonts w:ascii="Calibri Light" w:hAnsi="Calibri Light" w:cs="Calibri Light"/>
                <w:b w:val="0"/>
                <w:bCs w:val="0"/>
                <w:szCs w:val="22"/>
              </w:rPr>
              <w:t xml:space="preserve">people </w:t>
            </w:r>
            <w:r w:rsidR="000D7639">
              <w:rPr>
                <w:rFonts w:ascii="Calibri Light" w:hAnsi="Calibri Light" w:cs="Calibri Light"/>
                <w:b w:val="0"/>
                <w:bCs w:val="0"/>
                <w:szCs w:val="22"/>
              </w:rPr>
              <w:t>are rejected f</w:t>
            </w:r>
            <w:r w:rsidR="00746454">
              <w:rPr>
                <w:rFonts w:ascii="Calibri Light" w:hAnsi="Calibri Light" w:cs="Calibri Light"/>
                <w:b w:val="0"/>
                <w:bCs w:val="0"/>
                <w:szCs w:val="22"/>
              </w:rPr>
              <w:t xml:space="preserve">or </w:t>
            </w:r>
            <w:r w:rsidR="000D7639">
              <w:rPr>
                <w:rFonts w:ascii="Calibri Light" w:hAnsi="Calibri Light" w:cs="Calibri Light"/>
                <w:b w:val="0"/>
                <w:bCs w:val="0"/>
                <w:szCs w:val="22"/>
              </w:rPr>
              <w:t xml:space="preserve">CAS3. </w:t>
            </w:r>
          </w:p>
          <w:p w14:paraId="2D93843B" w14:textId="15D846CA" w:rsidR="001772AB" w:rsidRPr="00EA48EB" w:rsidRDefault="008B2E17" w:rsidP="00EA48EB">
            <w:pPr>
              <w:pStyle w:val="ListParagraph"/>
              <w:numPr>
                <w:ilvl w:val="0"/>
                <w:numId w:val="1"/>
              </w:numPr>
              <w:ind w:left="459"/>
              <w:rPr>
                <w:rFonts w:ascii="Calibri Light" w:hAnsi="Calibri Light" w:cs="Calibri Light"/>
                <w:b w:val="0"/>
                <w:bCs w:val="0"/>
                <w:szCs w:val="22"/>
              </w:rPr>
            </w:pPr>
            <w:r>
              <w:rPr>
                <w:rFonts w:ascii="Calibri Light" w:hAnsi="Calibri Light" w:cs="Calibri Light"/>
                <w:b w:val="0"/>
                <w:bCs w:val="0"/>
                <w:szCs w:val="22"/>
              </w:rPr>
              <w:t>M</w:t>
            </w:r>
            <w:r w:rsidR="00746454">
              <w:rPr>
                <w:rFonts w:ascii="Calibri Light" w:hAnsi="Calibri Light" w:cs="Calibri Light"/>
                <w:b w:val="0"/>
                <w:bCs w:val="0"/>
                <w:szCs w:val="22"/>
              </w:rPr>
              <w:t>R</w:t>
            </w:r>
            <w:r>
              <w:rPr>
                <w:rFonts w:ascii="Calibri Light" w:hAnsi="Calibri Light" w:cs="Calibri Light"/>
                <w:b w:val="0"/>
                <w:bCs w:val="0"/>
                <w:szCs w:val="22"/>
              </w:rPr>
              <w:t xml:space="preserve"> discussed dat</w:t>
            </w:r>
            <w:r w:rsidR="00746454">
              <w:rPr>
                <w:rFonts w:ascii="Calibri Light" w:hAnsi="Calibri Light" w:cs="Calibri Light"/>
                <w:b w:val="0"/>
                <w:bCs w:val="0"/>
                <w:szCs w:val="22"/>
              </w:rPr>
              <w:t xml:space="preserve">a </w:t>
            </w:r>
            <w:r>
              <w:rPr>
                <w:rFonts w:ascii="Calibri Light" w:hAnsi="Calibri Light" w:cs="Calibri Light"/>
                <w:b w:val="0"/>
                <w:bCs w:val="0"/>
                <w:szCs w:val="22"/>
              </w:rPr>
              <w:t>on where people go after release</w:t>
            </w:r>
            <w:r w:rsidR="00EE11F9">
              <w:rPr>
                <w:rFonts w:ascii="Calibri Light" w:hAnsi="Calibri Light" w:cs="Calibri Light"/>
                <w:b w:val="0"/>
                <w:bCs w:val="0"/>
                <w:szCs w:val="22"/>
              </w:rPr>
              <w:t xml:space="preserve"> from the accommodation</w:t>
            </w:r>
            <w:r>
              <w:rPr>
                <w:rFonts w:ascii="Calibri Light" w:hAnsi="Calibri Light" w:cs="Calibri Light"/>
                <w:b w:val="0"/>
                <w:bCs w:val="0"/>
                <w:szCs w:val="22"/>
              </w:rPr>
              <w:t>, measured again at 3 and 6 months</w:t>
            </w:r>
            <w:r w:rsidR="0012724E">
              <w:rPr>
                <w:rFonts w:ascii="Calibri Light" w:hAnsi="Calibri Light" w:cs="Calibri Light"/>
                <w:b w:val="0"/>
                <w:bCs w:val="0"/>
                <w:szCs w:val="22"/>
              </w:rPr>
              <w:t xml:space="preserve">, </w:t>
            </w:r>
            <w:r w:rsidR="00EE11F9">
              <w:rPr>
                <w:rFonts w:ascii="Calibri Light" w:hAnsi="Calibri Light" w:cs="Calibri Light"/>
                <w:b w:val="0"/>
                <w:bCs w:val="0"/>
                <w:szCs w:val="22"/>
              </w:rPr>
              <w:t>looking</w:t>
            </w:r>
            <w:r w:rsidR="0012724E">
              <w:rPr>
                <w:rFonts w:ascii="Calibri Light" w:hAnsi="Calibri Light" w:cs="Calibri Light"/>
                <w:b w:val="0"/>
                <w:bCs w:val="0"/>
                <w:szCs w:val="22"/>
              </w:rPr>
              <w:t xml:space="preserve"> at ensuring people are supported into more settled accommodation.  </w:t>
            </w:r>
            <w:r w:rsidR="00EE11F9">
              <w:rPr>
                <w:rFonts w:ascii="Calibri Light" w:hAnsi="Calibri Light" w:cs="Calibri Light"/>
                <w:b w:val="0"/>
                <w:bCs w:val="0"/>
                <w:szCs w:val="22"/>
              </w:rPr>
              <w:t>K</w:t>
            </w:r>
            <w:r w:rsidR="0012724E">
              <w:rPr>
                <w:rFonts w:ascii="Calibri Light" w:hAnsi="Calibri Light" w:cs="Calibri Light"/>
                <w:b w:val="0"/>
                <w:bCs w:val="0"/>
                <w:szCs w:val="22"/>
              </w:rPr>
              <w:t>ey area</w:t>
            </w:r>
            <w:r w:rsidR="00EE11F9">
              <w:rPr>
                <w:rFonts w:ascii="Calibri Light" w:hAnsi="Calibri Light" w:cs="Calibri Light"/>
                <w:b w:val="0"/>
                <w:bCs w:val="0"/>
                <w:szCs w:val="22"/>
              </w:rPr>
              <w:t xml:space="preserve"> </w:t>
            </w:r>
            <w:r w:rsidR="0012724E">
              <w:rPr>
                <w:rFonts w:ascii="Calibri Light" w:hAnsi="Calibri Light" w:cs="Calibri Light"/>
                <w:b w:val="0"/>
                <w:bCs w:val="0"/>
                <w:szCs w:val="22"/>
              </w:rPr>
              <w:t>is ho</w:t>
            </w:r>
            <w:r w:rsidR="00EE11F9">
              <w:rPr>
                <w:rFonts w:ascii="Calibri Light" w:hAnsi="Calibri Light" w:cs="Calibri Light"/>
                <w:b w:val="0"/>
                <w:bCs w:val="0"/>
                <w:szCs w:val="22"/>
              </w:rPr>
              <w:t xml:space="preserve">w to </w:t>
            </w:r>
            <w:r w:rsidR="0012724E">
              <w:rPr>
                <w:rFonts w:ascii="Calibri Light" w:hAnsi="Calibri Light" w:cs="Calibri Light"/>
                <w:b w:val="0"/>
                <w:bCs w:val="0"/>
                <w:szCs w:val="22"/>
              </w:rPr>
              <w:t xml:space="preserve">improve on outcomes </w:t>
            </w:r>
            <w:r w:rsidR="00EE11F9">
              <w:rPr>
                <w:rFonts w:ascii="Calibri Light" w:hAnsi="Calibri Light" w:cs="Calibri Light"/>
                <w:b w:val="0"/>
                <w:bCs w:val="0"/>
                <w:szCs w:val="22"/>
              </w:rPr>
              <w:t>re</w:t>
            </w:r>
            <w:r w:rsidR="0012724E">
              <w:rPr>
                <w:rFonts w:ascii="Calibri Light" w:hAnsi="Calibri Light" w:cs="Calibri Light"/>
                <w:b w:val="0"/>
                <w:bCs w:val="0"/>
                <w:szCs w:val="22"/>
              </w:rPr>
              <w:t xml:space="preserve"> move on accommodation</w:t>
            </w:r>
            <w:r w:rsidR="00EE11F9">
              <w:rPr>
                <w:rFonts w:ascii="Calibri Light" w:hAnsi="Calibri Light" w:cs="Calibri Light"/>
                <w:b w:val="0"/>
                <w:bCs w:val="0"/>
                <w:szCs w:val="22"/>
              </w:rPr>
              <w:t xml:space="preserve">.  </w:t>
            </w:r>
            <w:r w:rsidR="0012724E">
              <w:rPr>
                <w:rFonts w:ascii="Calibri Light" w:hAnsi="Calibri Light" w:cs="Calibri Light"/>
                <w:b w:val="0"/>
                <w:bCs w:val="0"/>
                <w:szCs w:val="22"/>
              </w:rPr>
              <w:t>Ensure good communication with staff in the prison and housing providers before releases, flagg</w:t>
            </w:r>
            <w:r w:rsidR="00EA48EB">
              <w:rPr>
                <w:rFonts w:ascii="Calibri Light" w:hAnsi="Calibri Light" w:cs="Calibri Light"/>
                <w:b w:val="0"/>
                <w:bCs w:val="0"/>
                <w:szCs w:val="22"/>
              </w:rPr>
              <w:t>ing cases</w:t>
            </w:r>
            <w:r w:rsidR="0012724E">
              <w:rPr>
                <w:rFonts w:ascii="Calibri Light" w:hAnsi="Calibri Light" w:cs="Calibri Light"/>
                <w:b w:val="0"/>
                <w:bCs w:val="0"/>
                <w:szCs w:val="22"/>
              </w:rPr>
              <w:t xml:space="preserve"> early.</w:t>
            </w:r>
          </w:p>
        </w:tc>
        <w:tc>
          <w:tcPr>
            <w:tcW w:w="326" w:type="pct"/>
            <w:shd w:val="clear" w:color="auto" w:fill="F2F2F2" w:themeFill="background1" w:themeFillShade="F2"/>
          </w:tcPr>
          <w:p w14:paraId="0F44A354" w14:textId="25DE8971"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573A8377" w14:textId="77777777"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7AD23DAD" w14:textId="77777777"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6E9500B1" w14:textId="654B7A42" w:rsidR="00DB5421" w:rsidRPr="00737BCC" w:rsidRDefault="00DB542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772AB" w:rsidRPr="00737BCC" w14:paraId="14D9C63B"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68556DEA" w14:textId="275B6946" w:rsidR="001772AB" w:rsidRDefault="001772AB" w:rsidP="00990B3E">
            <w:pPr>
              <w:pStyle w:val="ListParagraph"/>
              <w:ind w:left="0"/>
              <w:rPr>
                <w:rFonts w:ascii="Calibri Light" w:hAnsi="Calibri Light" w:cs="Calibri Light"/>
                <w:b w:val="0"/>
                <w:bCs w:val="0"/>
                <w:szCs w:val="22"/>
              </w:rPr>
            </w:pPr>
            <w:r>
              <w:rPr>
                <w:rFonts w:ascii="Calibri Light" w:hAnsi="Calibri Light" w:cs="Calibri Light"/>
                <w:b w:val="0"/>
                <w:bCs w:val="0"/>
                <w:szCs w:val="22"/>
              </w:rPr>
              <w:t>M</w:t>
            </w:r>
            <w:r w:rsidR="006F77F3">
              <w:rPr>
                <w:rFonts w:ascii="Calibri Light" w:hAnsi="Calibri Light" w:cs="Calibri Light"/>
                <w:b w:val="0"/>
                <w:bCs w:val="0"/>
                <w:szCs w:val="22"/>
              </w:rPr>
              <w:t>R</w:t>
            </w:r>
            <w:r>
              <w:rPr>
                <w:rFonts w:ascii="Calibri Light" w:hAnsi="Calibri Light" w:cs="Calibri Light"/>
                <w:b w:val="0"/>
                <w:bCs w:val="0"/>
                <w:szCs w:val="22"/>
              </w:rPr>
              <w:t xml:space="preserve"> to share the </w:t>
            </w:r>
            <w:r w:rsidR="006F77F3">
              <w:rPr>
                <w:rFonts w:ascii="Calibri Light" w:hAnsi="Calibri Light" w:cs="Calibri Light"/>
                <w:b w:val="0"/>
                <w:bCs w:val="0"/>
                <w:szCs w:val="22"/>
              </w:rPr>
              <w:t xml:space="preserve">CAS3 accommodation </w:t>
            </w:r>
            <w:r>
              <w:rPr>
                <w:rFonts w:ascii="Calibri Light" w:hAnsi="Calibri Light" w:cs="Calibri Light"/>
                <w:b w:val="0"/>
                <w:bCs w:val="0"/>
                <w:szCs w:val="22"/>
              </w:rPr>
              <w:t>slides with Housing Board (fine to share with HA providers, but not in public domain)</w:t>
            </w:r>
            <w:r w:rsidR="00125D96">
              <w:rPr>
                <w:rFonts w:ascii="Calibri Light" w:hAnsi="Calibri Light" w:cs="Calibri Light"/>
                <w:b w:val="0"/>
                <w:bCs w:val="0"/>
                <w:szCs w:val="22"/>
              </w:rPr>
              <w:t>.</w:t>
            </w:r>
          </w:p>
        </w:tc>
        <w:tc>
          <w:tcPr>
            <w:tcW w:w="326" w:type="pct"/>
            <w:shd w:val="clear" w:color="auto" w:fill="FFFFFF" w:themeFill="background1"/>
          </w:tcPr>
          <w:p w14:paraId="3066A950" w14:textId="189CB793" w:rsidR="001772AB" w:rsidRPr="00737BCC" w:rsidRDefault="001772A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MR</w:t>
            </w:r>
          </w:p>
        </w:tc>
        <w:tc>
          <w:tcPr>
            <w:tcW w:w="227" w:type="pct"/>
            <w:shd w:val="clear" w:color="auto" w:fill="FFFFFF" w:themeFill="background1"/>
          </w:tcPr>
          <w:p w14:paraId="6D7A2CD7" w14:textId="749D8188" w:rsidR="001772AB" w:rsidRPr="00737BCC" w:rsidRDefault="001772A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shd w:val="clear" w:color="auto" w:fill="FFFFFF" w:themeFill="background1"/>
          </w:tcPr>
          <w:p w14:paraId="03171897" w14:textId="77777777" w:rsidR="001772AB" w:rsidRPr="00737BCC" w:rsidRDefault="001772A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FFFFF" w:themeFill="background1"/>
          </w:tcPr>
          <w:p w14:paraId="2816FC4C" w14:textId="77777777" w:rsidR="001772AB" w:rsidRPr="00737BCC" w:rsidRDefault="001772A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7639" w:rsidRPr="00737BCC" w14:paraId="613E3AA5"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6E3965AD" w14:textId="30FC43D7" w:rsidR="000D7639" w:rsidRDefault="000D7639" w:rsidP="00990B3E">
            <w:pPr>
              <w:pStyle w:val="ListParagraph"/>
              <w:ind w:left="0"/>
              <w:rPr>
                <w:rFonts w:ascii="Calibri Light" w:hAnsi="Calibri Light" w:cs="Calibri Light"/>
                <w:b w:val="0"/>
                <w:bCs w:val="0"/>
                <w:szCs w:val="22"/>
              </w:rPr>
            </w:pPr>
            <w:r>
              <w:rPr>
                <w:rFonts w:ascii="Calibri Light" w:hAnsi="Calibri Light" w:cs="Calibri Light"/>
                <w:b w:val="0"/>
                <w:bCs w:val="0"/>
                <w:szCs w:val="22"/>
              </w:rPr>
              <w:t>Look at reasons for rejection from CAS3, and what happened to people thereafter, could we have done more, other support?</w:t>
            </w:r>
            <w:r w:rsidR="006A2806">
              <w:rPr>
                <w:rFonts w:ascii="Calibri Light" w:hAnsi="Calibri Light" w:cs="Calibri Light"/>
                <w:b w:val="0"/>
                <w:bCs w:val="0"/>
                <w:szCs w:val="22"/>
              </w:rPr>
              <w:t xml:space="preserve">  Partner agencies look at this but worth investigating</w:t>
            </w:r>
            <w:r w:rsidR="00A26F65">
              <w:rPr>
                <w:rFonts w:ascii="Calibri Light" w:hAnsi="Calibri Light" w:cs="Calibri Light"/>
                <w:b w:val="0"/>
                <w:bCs w:val="0"/>
                <w:szCs w:val="22"/>
              </w:rPr>
              <w:t xml:space="preserve">, there is a </w:t>
            </w:r>
            <w:r w:rsidR="005E2C81">
              <w:rPr>
                <w:rFonts w:ascii="Calibri Light" w:hAnsi="Calibri Light" w:cs="Calibri Light"/>
                <w:b w:val="0"/>
                <w:bCs w:val="0"/>
                <w:szCs w:val="22"/>
              </w:rPr>
              <w:t>C</w:t>
            </w:r>
            <w:r w:rsidR="00A26F65">
              <w:rPr>
                <w:rFonts w:ascii="Calibri Light" w:hAnsi="Calibri Light" w:cs="Calibri Light"/>
                <w:b w:val="0"/>
                <w:bCs w:val="0"/>
                <w:szCs w:val="22"/>
              </w:rPr>
              <w:t xml:space="preserve">riminal </w:t>
            </w:r>
            <w:r w:rsidR="005E2C81">
              <w:rPr>
                <w:rFonts w:ascii="Calibri Light" w:hAnsi="Calibri Light" w:cs="Calibri Light"/>
                <w:b w:val="0"/>
                <w:bCs w:val="0"/>
                <w:szCs w:val="22"/>
              </w:rPr>
              <w:t>J</w:t>
            </w:r>
            <w:r w:rsidR="00A26F65">
              <w:rPr>
                <w:rFonts w:ascii="Calibri Light" w:hAnsi="Calibri Light" w:cs="Calibri Light"/>
                <w:b w:val="0"/>
                <w:bCs w:val="0"/>
                <w:szCs w:val="22"/>
              </w:rPr>
              <w:t xml:space="preserve">ustice </w:t>
            </w:r>
            <w:r w:rsidR="005E2C81">
              <w:rPr>
                <w:rFonts w:ascii="Calibri Light" w:hAnsi="Calibri Light" w:cs="Calibri Light"/>
                <w:b w:val="0"/>
                <w:bCs w:val="0"/>
                <w:szCs w:val="22"/>
              </w:rPr>
              <w:t xml:space="preserve">Board </w:t>
            </w:r>
            <w:r w:rsidR="00A26F65">
              <w:rPr>
                <w:rFonts w:ascii="Calibri Light" w:hAnsi="Calibri Light" w:cs="Calibri Light"/>
                <w:b w:val="0"/>
                <w:bCs w:val="0"/>
                <w:szCs w:val="22"/>
              </w:rPr>
              <w:t xml:space="preserve">group </w:t>
            </w:r>
            <w:r w:rsidR="00A26F65" w:rsidRPr="004760F1">
              <w:rPr>
                <w:rFonts w:ascii="Calibri Light" w:hAnsi="Calibri Light" w:cs="Calibri Light"/>
                <w:b w:val="0"/>
                <w:bCs w:val="0"/>
                <w:szCs w:val="22"/>
              </w:rPr>
              <w:t xml:space="preserve">who </w:t>
            </w:r>
            <w:r w:rsidR="00A26F65" w:rsidRPr="00B33EBA">
              <w:rPr>
                <w:rFonts w:ascii="Calibri Light" w:hAnsi="Calibri Light" w:cs="Calibri Light"/>
                <w:b w:val="0"/>
                <w:bCs w:val="0"/>
                <w:szCs w:val="22"/>
              </w:rPr>
              <w:t>look at this</w:t>
            </w:r>
            <w:r w:rsidR="00B33EBA" w:rsidRPr="005E2C81">
              <w:rPr>
                <w:rFonts w:ascii="Calibri Light" w:hAnsi="Calibri Light" w:cs="Calibri Light"/>
                <w:b w:val="0"/>
                <w:bCs w:val="0"/>
                <w:szCs w:val="22"/>
              </w:rPr>
              <w:t xml:space="preserve"> </w:t>
            </w:r>
            <w:r w:rsidR="005E2C81">
              <w:rPr>
                <w:rFonts w:ascii="Calibri Light" w:hAnsi="Calibri Light" w:cs="Calibri Light"/>
                <w:b w:val="0"/>
                <w:bCs w:val="0"/>
                <w:szCs w:val="22"/>
              </w:rPr>
              <w:t>already, housing reps attend.</w:t>
            </w:r>
          </w:p>
        </w:tc>
        <w:tc>
          <w:tcPr>
            <w:tcW w:w="326" w:type="pct"/>
            <w:shd w:val="clear" w:color="auto" w:fill="FFFFFF" w:themeFill="background1"/>
          </w:tcPr>
          <w:p w14:paraId="2AFE8BD8" w14:textId="6A4F6814" w:rsidR="000D7639" w:rsidRDefault="005E2C81"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t>
            </w:r>
          </w:p>
        </w:tc>
        <w:tc>
          <w:tcPr>
            <w:tcW w:w="227" w:type="pct"/>
            <w:shd w:val="clear" w:color="auto" w:fill="FFFFFF" w:themeFill="background1"/>
          </w:tcPr>
          <w:p w14:paraId="0247A9D3" w14:textId="6514A466" w:rsidR="000D7639" w:rsidRPr="00737BCC" w:rsidRDefault="0015267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shd w:val="clear" w:color="auto" w:fill="FFFFFF" w:themeFill="background1"/>
          </w:tcPr>
          <w:p w14:paraId="124ABAA7" w14:textId="77777777" w:rsidR="000D7639" w:rsidRPr="00737BCC" w:rsidRDefault="000D7639"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FFFFF" w:themeFill="background1"/>
          </w:tcPr>
          <w:p w14:paraId="57E75895" w14:textId="77777777" w:rsidR="000D7639" w:rsidRPr="00737BCC" w:rsidRDefault="000D7639"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123FC" w:rsidRPr="00737BCC" w14:paraId="28C7A29D"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7CD3ACF9" w14:textId="7F9DCBE6" w:rsidR="009123FC" w:rsidRPr="009123FC" w:rsidRDefault="009123FC" w:rsidP="00990B3E">
            <w:pPr>
              <w:pStyle w:val="ListParagraph"/>
              <w:ind w:left="0"/>
              <w:rPr>
                <w:rFonts w:ascii="Calibri Light" w:hAnsi="Calibri Light" w:cs="Calibri Light"/>
                <w:b w:val="0"/>
                <w:bCs w:val="0"/>
                <w:szCs w:val="22"/>
              </w:rPr>
            </w:pPr>
            <w:r w:rsidRPr="009123FC">
              <w:rPr>
                <w:rFonts w:ascii="Calibri Light" w:hAnsi="Calibri Light" w:cs="Calibri Light"/>
                <w:b w:val="0"/>
                <w:bCs w:val="0"/>
                <w:szCs w:val="22"/>
              </w:rPr>
              <w:t>M</w:t>
            </w:r>
            <w:r w:rsidR="006F77F3">
              <w:rPr>
                <w:rFonts w:ascii="Calibri Light" w:hAnsi="Calibri Light" w:cs="Calibri Light"/>
                <w:b w:val="0"/>
                <w:bCs w:val="0"/>
                <w:szCs w:val="22"/>
              </w:rPr>
              <w:t>R</w:t>
            </w:r>
            <w:r w:rsidRPr="009123FC">
              <w:rPr>
                <w:rFonts w:ascii="Calibri Light" w:hAnsi="Calibri Light" w:cs="Calibri Light"/>
                <w:b w:val="0"/>
                <w:bCs w:val="0"/>
                <w:szCs w:val="22"/>
              </w:rPr>
              <w:t xml:space="preserve"> to share a greater breakdown of the 3 tiers and what they entail</w:t>
            </w:r>
            <w:r w:rsidR="006F77F3">
              <w:rPr>
                <w:rFonts w:ascii="Calibri Light" w:hAnsi="Calibri Light" w:cs="Calibri Light"/>
                <w:b w:val="0"/>
                <w:bCs w:val="0"/>
                <w:szCs w:val="22"/>
              </w:rPr>
              <w:t xml:space="preserve"> with Housing Board</w:t>
            </w:r>
            <w:r>
              <w:rPr>
                <w:rFonts w:ascii="Calibri Light" w:hAnsi="Calibri Light" w:cs="Calibri Light"/>
                <w:b w:val="0"/>
                <w:bCs w:val="0"/>
                <w:szCs w:val="22"/>
              </w:rPr>
              <w:t xml:space="preserve">, </w:t>
            </w:r>
            <w:r w:rsidR="00643864">
              <w:rPr>
                <w:rFonts w:ascii="Calibri Light" w:hAnsi="Calibri Light" w:cs="Calibri Light"/>
                <w:b w:val="0"/>
                <w:bCs w:val="0"/>
                <w:szCs w:val="22"/>
              </w:rPr>
              <w:t>to help with understanding and to ascertain the support funded</w:t>
            </w:r>
            <w:r w:rsidR="006F77F3">
              <w:rPr>
                <w:rFonts w:ascii="Calibri Light" w:hAnsi="Calibri Light" w:cs="Calibri Light"/>
                <w:b w:val="0"/>
                <w:bCs w:val="0"/>
                <w:szCs w:val="22"/>
              </w:rPr>
              <w:t>,</w:t>
            </w:r>
            <w:r w:rsidR="00643864">
              <w:rPr>
                <w:rFonts w:ascii="Calibri Light" w:hAnsi="Calibri Light" w:cs="Calibri Light"/>
                <w:b w:val="0"/>
                <w:bCs w:val="0"/>
                <w:szCs w:val="22"/>
              </w:rPr>
              <w:t xml:space="preserve"> and any gaps which </w:t>
            </w:r>
            <w:r w:rsidR="005D718B">
              <w:rPr>
                <w:rFonts w:ascii="Calibri Light" w:hAnsi="Calibri Light" w:cs="Calibri Light"/>
                <w:b w:val="0"/>
                <w:bCs w:val="0"/>
                <w:szCs w:val="22"/>
              </w:rPr>
              <w:t>Housing Board</w:t>
            </w:r>
            <w:r w:rsidR="00643864">
              <w:rPr>
                <w:rFonts w:ascii="Calibri Light" w:hAnsi="Calibri Light" w:cs="Calibri Light"/>
                <w:b w:val="0"/>
                <w:bCs w:val="0"/>
                <w:szCs w:val="22"/>
              </w:rPr>
              <w:t xml:space="preserve"> could help with</w:t>
            </w:r>
            <w:r w:rsidR="005D718B">
              <w:rPr>
                <w:rFonts w:ascii="Calibri Light" w:hAnsi="Calibri Light" w:cs="Calibri Light"/>
                <w:b w:val="0"/>
                <w:bCs w:val="0"/>
                <w:szCs w:val="22"/>
              </w:rPr>
              <w:t xml:space="preserve"> and support moving forward.  Also, some analysis of the 165 cases and transient cases, what happens, then could look at lessons learned</w:t>
            </w:r>
            <w:r w:rsidR="001C0B88">
              <w:rPr>
                <w:rFonts w:ascii="Calibri Light" w:hAnsi="Calibri Light" w:cs="Calibri Light"/>
                <w:b w:val="0"/>
                <w:bCs w:val="0"/>
                <w:szCs w:val="22"/>
              </w:rPr>
              <w:t>, linkage and continuity of care.</w:t>
            </w:r>
          </w:p>
        </w:tc>
        <w:tc>
          <w:tcPr>
            <w:tcW w:w="326" w:type="pct"/>
            <w:shd w:val="clear" w:color="auto" w:fill="FFFFFF" w:themeFill="background1"/>
          </w:tcPr>
          <w:p w14:paraId="5F9FCDC8" w14:textId="737B362C" w:rsidR="009123FC" w:rsidRDefault="009123F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MR</w:t>
            </w:r>
          </w:p>
        </w:tc>
        <w:tc>
          <w:tcPr>
            <w:tcW w:w="227" w:type="pct"/>
            <w:shd w:val="clear" w:color="auto" w:fill="FFFFFF" w:themeFill="background1"/>
          </w:tcPr>
          <w:p w14:paraId="10A65F48" w14:textId="2293C6E6" w:rsidR="009123FC" w:rsidRPr="00737BCC" w:rsidRDefault="009123F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shd w:val="clear" w:color="auto" w:fill="FFFFFF" w:themeFill="background1"/>
          </w:tcPr>
          <w:p w14:paraId="59A1F6AA" w14:textId="77777777" w:rsidR="009123FC" w:rsidRPr="00737BCC" w:rsidRDefault="009123F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FFFFF" w:themeFill="background1"/>
          </w:tcPr>
          <w:p w14:paraId="3580C9BA" w14:textId="77777777" w:rsidR="009123FC" w:rsidRPr="00737BCC" w:rsidRDefault="009123FC"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4E1598" w:rsidRPr="00737BCC" w14:paraId="3B751CC7"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4B3D2A41" w14:textId="723AE0F1" w:rsidR="004E1598" w:rsidRPr="00737BCC" w:rsidRDefault="004E1598" w:rsidP="00990B3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t xml:space="preserve">Item </w:t>
            </w:r>
            <w:r>
              <w:rPr>
                <w:rFonts w:ascii="Calibri Light" w:hAnsi="Calibri Light" w:cs="Calibri Light"/>
                <w:b w:val="0"/>
                <w:bCs w:val="0"/>
                <w:szCs w:val="22"/>
              </w:rPr>
              <w:t>2</w:t>
            </w:r>
            <w:r w:rsidRPr="00737BCC">
              <w:rPr>
                <w:rFonts w:ascii="Calibri Light" w:hAnsi="Calibri Light" w:cs="Calibri Light"/>
                <w:b w:val="0"/>
                <w:bCs w:val="0"/>
                <w:szCs w:val="22"/>
              </w:rPr>
              <w:t xml:space="preserve">:  </w:t>
            </w:r>
            <w:r w:rsidRPr="004E1598">
              <w:rPr>
                <w:rFonts w:ascii="Calibri Light" w:hAnsi="Calibri Light" w:cs="Calibri Light"/>
                <w:szCs w:val="22"/>
              </w:rPr>
              <w:t>ICS accommodation project</w:t>
            </w:r>
          </w:p>
        </w:tc>
        <w:tc>
          <w:tcPr>
            <w:tcW w:w="326" w:type="pct"/>
            <w:shd w:val="clear" w:color="auto" w:fill="EDFADC" w:themeFill="accent3" w:themeFillTint="33"/>
          </w:tcPr>
          <w:p w14:paraId="048AD749"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5D71AC90"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6CF5EE1F"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31BD04FD"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1598" w:rsidRPr="007A7DF6" w14:paraId="3AD64364" w14:textId="77777777" w:rsidTr="00153811">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3D68E149" w14:textId="49111FA2" w:rsidR="00AB31F0" w:rsidRPr="007A7DF6" w:rsidRDefault="0017389E" w:rsidP="00990B3E">
            <w:pPr>
              <w:rPr>
                <w:rFonts w:ascii="Calibri Light" w:hAnsi="Calibri Light" w:cs="Calibri Light"/>
                <w:szCs w:val="22"/>
                <w:lang w:eastAsia="en-GB"/>
              </w:rPr>
            </w:pPr>
            <w:r w:rsidRPr="007A7DF6">
              <w:rPr>
                <w:rFonts w:ascii="Calibri Light" w:hAnsi="Calibri Light" w:cs="Calibri Light"/>
                <w:b w:val="0"/>
                <w:bCs w:val="0"/>
                <w:szCs w:val="22"/>
                <w:lang w:eastAsia="en-GB"/>
              </w:rPr>
              <w:t xml:space="preserve">Chris </w:t>
            </w:r>
            <w:r w:rsidR="00AB31F0" w:rsidRPr="007A7DF6">
              <w:rPr>
                <w:rFonts w:ascii="Calibri Light" w:hAnsi="Calibri Light" w:cs="Calibri Light"/>
                <w:b w:val="0"/>
                <w:bCs w:val="0"/>
                <w:szCs w:val="22"/>
                <w:lang w:eastAsia="en-GB"/>
              </w:rPr>
              <w:t>Hill</w:t>
            </w:r>
            <w:r w:rsidR="007876B0" w:rsidRPr="007A7DF6">
              <w:rPr>
                <w:rFonts w:ascii="Calibri Light" w:hAnsi="Calibri Light" w:cs="Calibri Light"/>
                <w:b w:val="0"/>
                <w:bCs w:val="0"/>
                <w:szCs w:val="22"/>
                <w:lang w:eastAsia="en-GB"/>
              </w:rPr>
              <w:t xml:space="preserve"> of Cambridgeshire and Peterborough ICS </w:t>
            </w:r>
            <w:r w:rsidR="00AB31F0" w:rsidRPr="007A7DF6">
              <w:rPr>
                <w:rFonts w:ascii="Calibri Light" w:hAnsi="Calibri Light" w:cs="Calibri Light"/>
                <w:b w:val="0"/>
                <w:bCs w:val="0"/>
                <w:szCs w:val="22"/>
                <w:lang w:eastAsia="en-GB"/>
              </w:rPr>
              <w:t xml:space="preserve">presented, and </w:t>
            </w:r>
            <w:r w:rsidRPr="007A7DF6">
              <w:rPr>
                <w:rFonts w:ascii="Calibri Light" w:hAnsi="Calibri Light" w:cs="Calibri Light"/>
                <w:b w:val="0"/>
                <w:bCs w:val="0"/>
                <w:szCs w:val="22"/>
                <w:lang w:eastAsia="en-GB"/>
              </w:rPr>
              <w:t>thanked S</w:t>
            </w:r>
            <w:r w:rsidR="00AB31F0" w:rsidRPr="007A7DF6">
              <w:rPr>
                <w:rFonts w:ascii="Calibri Light" w:hAnsi="Calibri Light" w:cs="Calibri Light"/>
                <w:b w:val="0"/>
                <w:bCs w:val="0"/>
                <w:szCs w:val="22"/>
                <w:lang w:eastAsia="en-GB"/>
              </w:rPr>
              <w:t>B</w:t>
            </w:r>
            <w:r w:rsidRPr="007A7DF6">
              <w:rPr>
                <w:rFonts w:ascii="Calibri Light" w:hAnsi="Calibri Light" w:cs="Calibri Light"/>
                <w:b w:val="0"/>
                <w:bCs w:val="0"/>
                <w:szCs w:val="22"/>
                <w:lang w:eastAsia="en-GB"/>
              </w:rPr>
              <w:t xml:space="preserve"> </w:t>
            </w:r>
            <w:r w:rsidR="00AB31F0" w:rsidRPr="007A7DF6">
              <w:rPr>
                <w:rFonts w:ascii="Calibri Light" w:hAnsi="Calibri Light" w:cs="Calibri Light"/>
                <w:b w:val="0"/>
                <w:bCs w:val="0"/>
                <w:szCs w:val="22"/>
                <w:lang w:eastAsia="en-GB"/>
              </w:rPr>
              <w:t>for</w:t>
            </w:r>
            <w:r w:rsidRPr="007A7DF6">
              <w:rPr>
                <w:rFonts w:ascii="Calibri Light" w:hAnsi="Calibri Light" w:cs="Calibri Light"/>
                <w:b w:val="0"/>
                <w:bCs w:val="0"/>
                <w:szCs w:val="22"/>
                <w:lang w:eastAsia="en-GB"/>
              </w:rPr>
              <w:t xml:space="preserve"> previous discussions on </w:t>
            </w:r>
            <w:r w:rsidR="00AB31F0" w:rsidRPr="007A7DF6">
              <w:rPr>
                <w:rFonts w:ascii="Calibri Light" w:hAnsi="Calibri Light" w:cs="Calibri Light"/>
                <w:b w:val="0"/>
                <w:bCs w:val="0"/>
                <w:szCs w:val="22"/>
                <w:lang w:eastAsia="en-GB"/>
              </w:rPr>
              <w:t xml:space="preserve">how Housing Board and ICS </w:t>
            </w:r>
            <w:r w:rsidR="00527218">
              <w:rPr>
                <w:rFonts w:ascii="Calibri Light" w:hAnsi="Calibri Light" w:cs="Calibri Light"/>
                <w:b w:val="0"/>
                <w:bCs w:val="0"/>
                <w:szCs w:val="22"/>
                <w:lang w:eastAsia="en-GB"/>
              </w:rPr>
              <w:t xml:space="preserve">(Integrated Care System) </w:t>
            </w:r>
            <w:r w:rsidR="00AB31F0" w:rsidRPr="007A7DF6">
              <w:rPr>
                <w:rFonts w:ascii="Calibri Light" w:hAnsi="Calibri Light" w:cs="Calibri Light"/>
                <w:b w:val="0"/>
                <w:bCs w:val="0"/>
                <w:szCs w:val="22"/>
                <w:lang w:eastAsia="en-GB"/>
              </w:rPr>
              <w:t xml:space="preserve">connect </w:t>
            </w:r>
            <w:r w:rsidRPr="007A7DF6">
              <w:rPr>
                <w:rFonts w:ascii="Calibri Light" w:hAnsi="Calibri Light" w:cs="Calibri Light"/>
                <w:b w:val="0"/>
                <w:bCs w:val="0"/>
                <w:szCs w:val="22"/>
                <w:lang w:eastAsia="en-GB"/>
              </w:rPr>
              <w:t>on care and health, and thanked I</w:t>
            </w:r>
            <w:r w:rsidR="00AB31F0" w:rsidRPr="007A7DF6">
              <w:rPr>
                <w:rFonts w:ascii="Calibri Light" w:hAnsi="Calibri Light" w:cs="Calibri Light"/>
                <w:b w:val="0"/>
                <w:bCs w:val="0"/>
                <w:szCs w:val="22"/>
                <w:lang w:eastAsia="en-GB"/>
              </w:rPr>
              <w:t>G</w:t>
            </w:r>
            <w:r w:rsidRPr="007A7DF6">
              <w:rPr>
                <w:rFonts w:ascii="Calibri Light" w:hAnsi="Calibri Light" w:cs="Calibri Light"/>
                <w:b w:val="0"/>
                <w:bCs w:val="0"/>
                <w:szCs w:val="22"/>
                <w:lang w:eastAsia="en-GB"/>
              </w:rPr>
              <w:t xml:space="preserve"> for </w:t>
            </w:r>
            <w:r w:rsidR="00AB31F0" w:rsidRPr="007A7DF6">
              <w:rPr>
                <w:rFonts w:ascii="Calibri Light" w:hAnsi="Calibri Light" w:cs="Calibri Light"/>
                <w:b w:val="0"/>
                <w:bCs w:val="0"/>
                <w:szCs w:val="22"/>
                <w:lang w:eastAsia="en-GB"/>
              </w:rPr>
              <w:t>providing</w:t>
            </w:r>
            <w:r w:rsidRPr="007A7DF6">
              <w:rPr>
                <w:rFonts w:ascii="Calibri Light" w:hAnsi="Calibri Light" w:cs="Calibri Light"/>
                <w:b w:val="0"/>
                <w:bCs w:val="0"/>
                <w:szCs w:val="22"/>
                <w:lang w:eastAsia="en-GB"/>
              </w:rPr>
              <w:t xml:space="preserve"> an understanding of this forum.</w:t>
            </w:r>
          </w:p>
          <w:p w14:paraId="770FEC42" w14:textId="7F9BD552" w:rsidR="00CB4EC2" w:rsidRPr="00527218" w:rsidRDefault="007A7DF6" w:rsidP="002C7D41">
            <w:pPr>
              <w:pStyle w:val="ListParagraph"/>
              <w:numPr>
                <w:ilvl w:val="0"/>
                <w:numId w:val="5"/>
              </w:numPr>
              <w:ind w:left="459"/>
              <w:rPr>
                <w:rFonts w:ascii="Calibri Light" w:hAnsi="Calibri Light" w:cs="Calibri Light"/>
                <w:szCs w:val="22"/>
                <w:lang w:eastAsia="en-GB"/>
              </w:rPr>
            </w:pPr>
            <w:r w:rsidRPr="00527218">
              <w:rPr>
                <w:rFonts w:ascii="Calibri Light" w:hAnsi="Calibri Light" w:cs="Calibri Light"/>
                <w:b w:val="0"/>
                <w:bCs w:val="0"/>
                <w:szCs w:val="22"/>
                <w:lang w:eastAsia="en-GB"/>
              </w:rPr>
              <w:t>L</w:t>
            </w:r>
            <w:r w:rsidR="00C96C0A" w:rsidRPr="00527218">
              <w:rPr>
                <w:rFonts w:ascii="Calibri Light" w:hAnsi="Calibri Light" w:cs="Calibri Light"/>
                <w:b w:val="0"/>
                <w:bCs w:val="0"/>
                <w:szCs w:val="22"/>
                <w:lang w:eastAsia="en-GB"/>
              </w:rPr>
              <w:t>ike ot</w:t>
            </w:r>
            <w:r w:rsidRPr="00527218">
              <w:rPr>
                <w:rFonts w:ascii="Calibri Light" w:hAnsi="Calibri Light" w:cs="Calibri Light"/>
                <w:b w:val="0"/>
                <w:bCs w:val="0"/>
                <w:szCs w:val="22"/>
                <w:lang w:eastAsia="en-GB"/>
              </w:rPr>
              <w:t>her ICS</w:t>
            </w:r>
            <w:r w:rsidR="00527218" w:rsidRPr="00527218">
              <w:rPr>
                <w:rFonts w:ascii="Calibri Light" w:hAnsi="Calibri Light" w:cs="Calibri Light"/>
                <w:szCs w:val="22"/>
                <w:lang w:eastAsia="en-GB"/>
              </w:rPr>
              <w:t>’s</w:t>
            </w:r>
            <w:r w:rsidR="00C96C0A" w:rsidRPr="00527218">
              <w:rPr>
                <w:rFonts w:ascii="Calibri Light" w:hAnsi="Calibri Light" w:cs="Calibri Light"/>
                <w:b w:val="0"/>
                <w:bCs w:val="0"/>
                <w:szCs w:val="22"/>
                <w:lang w:eastAsia="en-GB"/>
              </w:rPr>
              <w:t>, we are very reliant on an international pipeline of medical and non</w:t>
            </w:r>
            <w:r w:rsidR="00261F65" w:rsidRPr="00527218">
              <w:rPr>
                <w:rFonts w:ascii="Calibri Light" w:hAnsi="Calibri Light" w:cs="Calibri Light"/>
                <w:b w:val="0"/>
                <w:bCs w:val="0"/>
                <w:szCs w:val="22"/>
                <w:lang w:eastAsia="en-GB"/>
              </w:rPr>
              <w:t>-</w:t>
            </w:r>
            <w:r w:rsidR="00C96C0A" w:rsidRPr="00527218">
              <w:rPr>
                <w:rFonts w:ascii="Calibri Light" w:hAnsi="Calibri Light" w:cs="Calibri Light"/>
                <w:b w:val="0"/>
                <w:bCs w:val="0"/>
                <w:szCs w:val="22"/>
                <w:lang w:eastAsia="en-GB"/>
              </w:rPr>
              <w:t>medical staff coming i</w:t>
            </w:r>
            <w:r w:rsidR="00261F65" w:rsidRPr="00527218">
              <w:rPr>
                <w:rFonts w:ascii="Calibri Light" w:hAnsi="Calibri Light" w:cs="Calibri Light"/>
                <w:b w:val="0"/>
                <w:bCs w:val="0"/>
                <w:szCs w:val="22"/>
                <w:lang w:eastAsia="en-GB"/>
              </w:rPr>
              <w:t>n</w:t>
            </w:r>
            <w:r w:rsidR="00DF27BF" w:rsidRPr="00527218">
              <w:rPr>
                <w:rFonts w:ascii="Calibri Light" w:hAnsi="Calibri Light" w:cs="Calibri Light"/>
                <w:b w:val="0"/>
                <w:bCs w:val="0"/>
                <w:szCs w:val="22"/>
                <w:lang w:eastAsia="en-GB"/>
              </w:rPr>
              <w:t xml:space="preserve"> </w:t>
            </w:r>
            <w:r w:rsidR="006F68F7" w:rsidRPr="00527218">
              <w:rPr>
                <w:rFonts w:ascii="Calibri Light" w:hAnsi="Calibri Light" w:cs="Calibri Light"/>
                <w:b w:val="0"/>
                <w:bCs w:val="0"/>
                <w:szCs w:val="22"/>
                <w:lang w:eastAsia="en-GB"/>
              </w:rPr>
              <w:t>to provide care for the local population</w:t>
            </w:r>
            <w:r w:rsidR="00314D02" w:rsidRPr="00527218">
              <w:rPr>
                <w:rFonts w:ascii="Calibri Light" w:hAnsi="Calibri Light" w:cs="Calibri Light"/>
                <w:b w:val="0"/>
                <w:bCs w:val="0"/>
                <w:szCs w:val="22"/>
                <w:lang w:eastAsia="en-GB"/>
              </w:rPr>
              <w:t xml:space="preserve">, </w:t>
            </w:r>
            <w:r w:rsidRPr="00527218">
              <w:rPr>
                <w:rFonts w:ascii="Calibri Light" w:hAnsi="Calibri Light" w:cs="Calibri Light"/>
                <w:b w:val="0"/>
                <w:bCs w:val="0"/>
                <w:szCs w:val="22"/>
                <w:lang w:eastAsia="en-GB"/>
              </w:rPr>
              <w:t>h</w:t>
            </w:r>
            <w:r w:rsidR="00314D02" w:rsidRPr="00527218">
              <w:rPr>
                <w:rFonts w:ascii="Calibri Light" w:hAnsi="Calibri Light" w:cs="Calibri Light"/>
                <w:b w:val="0"/>
                <w:bCs w:val="0"/>
                <w:szCs w:val="22"/>
                <w:lang w:eastAsia="en-GB"/>
              </w:rPr>
              <w:t xml:space="preserve">owever, </w:t>
            </w:r>
            <w:r w:rsidR="006F68F7" w:rsidRPr="00527218">
              <w:rPr>
                <w:rFonts w:ascii="Calibri Light" w:hAnsi="Calibri Light" w:cs="Calibri Light"/>
                <w:b w:val="0"/>
                <w:bCs w:val="0"/>
                <w:szCs w:val="22"/>
                <w:lang w:eastAsia="en-GB"/>
              </w:rPr>
              <w:t xml:space="preserve">slowing </w:t>
            </w:r>
            <w:r w:rsidRPr="00527218">
              <w:rPr>
                <w:rFonts w:ascii="Calibri Light" w:hAnsi="Calibri Light" w:cs="Calibri Light"/>
                <w:b w:val="0"/>
                <w:bCs w:val="0"/>
                <w:szCs w:val="22"/>
                <w:lang w:eastAsia="en-GB"/>
              </w:rPr>
              <w:t xml:space="preserve">that down is </w:t>
            </w:r>
            <w:r w:rsidR="006F68F7" w:rsidRPr="00527218">
              <w:rPr>
                <w:rFonts w:ascii="Calibri Light" w:hAnsi="Calibri Light" w:cs="Calibri Light"/>
                <w:b w:val="0"/>
                <w:bCs w:val="0"/>
                <w:szCs w:val="22"/>
                <w:lang w:eastAsia="en-GB"/>
              </w:rPr>
              <w:t>accommodation</w:t>
            </w:r>
            <w:r w:rsidR="00CB4EC2" w:rsidRPr="00527218">
              <w:rPr>
                <w:rFonts w:ascii="Calibri Light" w:hAnsi="Calibri Light" w:cs="Calibri Light"/>
                <w:b w:val="0"/>
                <w:bCs w:val="0"/>
                <w:szCs w:val="22"/>
                <w:lang w:eastAsia="en-GB"/>
              </w:rPr>
              <w:t>.</w:t>
            </w:r>
          </w:p>
          <w:p w14:paraId="321C4219" w14:textId="1853B5B5" w:rsidR="00CB4EC2" w:rsidRPr="007A7DF6" w:rsidRDefault="00CB4EC2" w:rsidP="00CB4EC2">
            <w:pPr>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 xml:space="preserve">Chris shared slides </w:t>
            </w:r>
            <w:r w:rsidR="008F563A">
              <w:rPr>
                <w:rFonts w:ascii="Calibri Light" w:hAnsi="Calibri Light" w:cs="Calibri Light"/>
                <w:b w:val="0"/>
                <w:bCs w:val="0"/>
                <w:szCs w:val="22"/>
                <w:lang w:eastAsia="en-GB"/>
              </w:rPr>
              <w:t xml:space="preserve">on </w:t>
            </w:r>
            <w:r w:rsidRPr="007A7DF6">
              <w:rPr>
                <w:rFonts w:ascii="Calibri Light" w:hAnsi="Calibri Light" w:cs="Calibri Light"/>
                <w:b w:val="0"/>
                <w:bCs w:val="0"/>
                <w:szCs w:val="22"/>
                <w:lang w:eastAsia="en-GB"/>
              </w:rPr>
              <w:t>Cambridgeshire and Peterborough accommodation project:</w:t>
            </w:r>
          </w:p>
          <w:p w14:paraId="110F003C" w14:textId="7F6AEEA4" w:rsidR="003C667C" w:rsidRPr="007A7DF6" w:rsidRDefault="00450D8B" w:rsidP="003A1755">
            <w:pPr>
              <w:pStyle w:val="ListParagraph"/>
              <w:numPr>
                <w:ilvl w:val="0"/>
                <w:numId w:val="4"/>
              </w:numPr>
              <w:ind w:left="459"/>
              <w:rPr>
                <w:rFonts w:ascii="Calibri Light" w:hAnsi="Calibri Light" w:cs="Calibri Light"/>
                <w:szCs w:val="22"/>
                <w:lang w:eastAsia="en-GB"/>
              </w:rPr>
            </w:pPr>
            <w:r w:rsidRPr="007A7DF6">
              <w:rPr>
                <w:rFonts w:ascii="Calibri Light" w:hAnsi="Calibri Light" w:cs="Calibri Light"/>
                <w:b w:val="0"/>
                <w:bCs w:val="0"/>
                <w:szCs w:val="22"/>
                <w:lang w:eastAsia="en-GB"/>
              </w:rPr>
              <w:t xml:space="preserve">Chris </w:t>
            </w:r>
            <w:r w:rsidR="003C667C" w:rsidRPr="007A7DF6">
              <w:rPr>
                <w:rFonts w:ascii="Calibri Light" w:hAnsi="Calibri Light" w:cs="Calibri Light"/>
                <w:b w:val="0"/>
                <w:bCs w:val="0"/>
                <w:szCs w:val="22"/>
                <w:lang w:eastAsia="en-GB"/>
              </w:rPr>
              <w:t xml:space="preserve">is </w:t>
            </w:r>
            <w:r w:rsidR="008F563A">
              <w:rPr>
                <w:rFonts w:ascii="Calibri Light" w:hAnsi="Calibri Light" w:cs="Calibri Light"/>
                <w:b w:val="0"/>
                <w:bCs w:val="0"/>
                <w:szCs w:val="22"/>
                <w:lang w:eastAsia="en-GB"/>
              </w:rPr>
              <w:t xml:space="preserve">ICS </w:t>
            </w:r>
            <w:r w:rsidR="003C667C" w:rsidRPr="007A7DF6">
              <w:rPr>
                <w:rFonts w:ascii="Calibri Light" w:hAnsi="Calibri Light" w:cs="Calibri Light"/>
                <w:b w:val="0"/>
                <w:bCs w:val="0"/>
                <w:szCs w:val="22"/>
                <w:lang w:eastAsia="en-GB"/>
              </w:rPr>
              <w:t>S</w:t>
            </w:r>
            <w:r w:rsidRPr="007A7DF6">
              <w:rPr>
                <w:rFonts w:ascii="Calibri Light" w:hAnsi="Calibri Light" w:cs="Calibri Light"/>
                <w:b w:val="0"/>
                <w:bCs w:val="0"/>
                <w:szCs w:val="22"/>
                <w:lang w:eastAsia="en-GB"/>
              </w:rPr>
              <w:t xml:space="preserve">enior </w:t>
            </w:r>
            <w:r w:rsidR="003C667C" w:rsidRPr="007A7DF6">
              <w:rPr>
                <w:rFonts w:ascii="Calibri Light" w:hAnsi="Calibri Light" w:cs="Calibri Light"/>
                <w:b w:val="0"/>
                <w:bCs w:val="0"/>
                <w:szCs w:val="22"/>
                <w:lang w:eastAsia="en-GB"/>
              </w:rPr>
              <w:t>P</w:t>
            </w:r>
            <w:r w:rsidRPr="007A7DF6">
              <w:rPr>
                <w:rFonts w:ascii="Calibri Light" w:hAnsi="Calibri Light" w:cs="Calibri Light"/>
                <w:b w:val="0"/>
                <w:bCs w:val="0"/>
                <w:szCs w:val="22"/>
                <w:lang w:eastAsia="en-GB"/>
              </w:rPr>
              <w:t xml:space="preserve">rogramme </w:t>
            </w:r>
            <w:r w:rsidR="003C667C" w:rsidRPr="007A7DF6">
              <w:rPr>
                <w:rFonts w:ascii="Calibri Light" w:hAnsi="Calibri Light" w:cs="Calibri Light"/>
                <w:b w:val="0"/>
                <w:bCs w:val="0"/>
                <w:szCs w:val="22"/>
                <w:lang w:eastAsia="en-GB"/>
              </w:rPr>
              <w:t>L</w:t>
            </w:r>
            <w:r w:rsidRPr="007A7DF6">
              <w:rPr>
                <w:rFonts w:ascii="Calibri Light" w:hAnsi="Calibri Light" w:cs="Calibri Light"/>
                <w:b w:val="0"/>
                <w:bCs w:val="0"/>
                <w:szCs w:val="22"/>
                <w:lang w:eastAsia="en-GB"/>
              </w:rPr>
              <w:t>ead</w:t>
            </w:r>
            <w:r w:rsidR="003C667C" w:rsidRPr="007A7DF6">
              <w:rPr>
                <w:rFonts w:ascii="Calibri Light" w:hAnsi="Calibri Light" w:cs="Calibri Light"/>
                <w:b w:val="0"/>
                <w:bCs w:val="0"/>
                <w:szCs w:val="22"/>
                <w:lang w:eastAsia="en-GB"/>
              </w:rPr>
              <w:t>,</w:t>
            </w:r>
            <w:r w:rsidRPr="007A7DF6">
              <w:rPr>
                <w:rFonts w:ascii="Calibri Light" w:hAnsi="Calibri Light" w:cs="Calibri Light"/>
                <w:b w:val="0"/>
                <w:bCs w:val="0"/>
                <w:szCs w:val="22"/>
                <w:lang w:eastAsia="en-GB"/>
              </w:rPr>
              <w:t xml:space="preserve"> and </w:t>
            </w:r>
            <w:r w:rsidR="003C667C" w:rsidRPr="007A7DF6">
              <w:rPr>
                <w:rFonts w:ascii="Calibri Light" w:hAnsi="Calibri Light" w:cs="Calibri Light"/>
                <w:b w:val="0"/>
                <w:bCs w:val="0"/>
                <w:szCs w:val="22"/>
                <w:lang w:eastAsia="en-GB"/>
              </w:rPr>
              <w:t>A</w:t>
            </w:r>
            <w:r w:rsidRPr="007A7DF6">
              <w:rPr>
                <w:rFonts w:ascii="Calibri Light" w:hAnsi="Calibri Light" w:cs="Calibri Light"/>
                <w:b w:val="0"/>
                <w:bCs w:val="0"/>
                <w:szCs w:val="22"/>
                <w:lang w:eastAsia="en-GB"/>
              </w:rPr>
              <w:t xml:space="preserve">nna </w:t>
            </w:r>
            <w:r w:rsidR="008F1FCE" w:rsidRPr="008F1FCE">
              <w:rPr>
                <w:rFonts w:ascii="Calibri Light" w:hAnsi="Calibri Light" w:cs="Calibri Light"/>
                <w:b w:val="0"/>
                <w:bCs w:val="0"/>
                <w:szCs w:val="22"/>
                <w:lang w:eastAsia="en-GB"/>
              </w:rPr>
              <w:t xml:space="preserve">Palutek </w:t>
            </w:r>
            <w:r w:rsidRPr="007A7DF6">
              <w:rPr>
                <w:rFonts w:ascii="Calibri Light" w:hAnsi="Calibri Light" w:cs="Calibri Light"/>
                <w:b w:val="0"/>
                <w:bCs w:val="0"/>
                <w:szCs w:val="22"/>
                <w:lang w:eastAsia="en-GB"/>
              </w:rPr>
              <w:t xml:space="preserve">and </w:t>
            </w:r>
            <w:r w:rsidR="003C667C" w:rsidRPr="007A7DF6">
              <w:rPr>
                <w:rFonts w:ascii="Calibri Light" w:hAnsi="Calibri Light" w:cs="Calibri Light"/>
                <w:b w:val="0"/>
                <w:bCs w:val="0"/>
                <w:szCs w:val="22"/>
                <w:lang w:eastAsia="en-GB"/>
              </w:rPr>
              <w:t>J</w:t>
            </w:r>
            <w:r w:rsidRPr="007A7DF6">
              <w:rPr>
                <w:rFonts w:ascii="Calibri Light" w:hAnsi="Calibri Light" w:cs="Calibri Light"/>
                <w:b w:val="0"/>
                <w:bCs w:val="0"/>
                <w:szCs w:val="22"/>
                <w:lang w:eastAsia="en-GB"/>
              </w:rPr>
              <w:t xml:space="preserve">ess </w:t>
            </w:r>
            <w:r w:rsidR="008F1FCE">
              <w:rPr>
                <w:rFonts w:ascii="Calibri Light" w:hAnsi="Calibri Light" w:cs="Calibri Light"/>
                <w:b w:val="0"/>
                <w:bCs w:val="0"/>
                <w:szCs w:val="22"/>
                <w:lang w:eastAsia="en-GB"/>
              </w:rPr>
              <w:t xml:space="preserve">McGuire </w:t>
            </w:r>
            <w:r w:rsidR="00410012">
              <w:rPr>
                <w:rFonts w:ascii="Calibri Light" w:hAnsi="Calibri Light" w:cs="Calibri Light"/>
                <w:b w:val="0"/>
                <w:bCs w:val="0"/>
                <w:szCs w:val="22"/>
                <w:lang w:eastAsia="en-GB"/>
              </w:rPr>
              <w:t xml:space="preserve">are </w:t>
            </w:r>
            <w:r w:rsidRPr="007A7DF6">
              <w:rPr>
                <w:rFonts w:ascii="Calibri Light" w:hAnsi="Calibri Light" w:cs="Calibri Light"/>
                <w:b w:val="0"/>
                <w:bCs w:val="0"/>
                <w:szCs w:val="22"/>
                <w:lang w:eastAsia="en-GB"/>
              </w:rPr>
              <w:t xml:space="preserve">leading on </w:t>
            </w:r>
            <w:r w:rsidR="000230A0" w:rsidRPr="007A7DF6">
              <w:rPr>
                <w:rFonts w:ascii="Calibri Light" w:hAnsi="Calibri Light" w:cs="Calibri Light"/>
                <w:b w:val="0"/>
                <w:bCs w:val="0"/>
                <w:szCs w:val="22"/>
                <w:lang w:eastAsia="en-GB"/>
              </w:rPr>
              <w:t xml:space="preserve">the </w:t>
            </w:r>
            <w:r w:rsidRPr="007A7DF6">
              <w:rPr>
                <w:rFonts w:ascii="Calibri Light" w:hAnsi="Calibri Light" w:cs="Calibri Light"/>
                <w:b w:val="0"/>
                <w:bCs w:val="0"/>
                <w:szCs w:val="22"/>
                <w:lang w:eastAsia="en-GB"/>
              </w:rPr>
              <w:t>accommodation piece</w:t>
            </w:r>
            <w:r w:rsidR="003C667C" w:rsidRPr="007A7DF6">
              <w:rPr>
                <w:rFonts w:ascii="Calibri Light" w:hAnsi="Calibri Light" w:cs="Calibri Light"/>
                <w:b w:val="0"/>
                <w:bCs w:val="0"/>
                <w:szCs w:val="22"/>
                <w:lang w:eastAsia="en-GB"/>
              </w:rPr>
              <w:t xml:space="preserve">.  Attained </w:t>
            </w:r>
            <w:r w:rsidRPr="007A7DF6">
              <w:rPr>
                <w:rFonts w:ascii="Calibri Light" w:hAnsi="Calibri Light" w:cs="Calibri Light"/>
                <w:b w:val="0"/>
                <w:bCs w:val="0"/>
                <w:szCs w:val="22"/>
                <w:lang w:eastAsia="en-GB"/>
              </w:rPr>
              <w:t>funding earlier this year to look at</w:t>
            </w:r>
            <w:r w:rsidR="000230A0" w:rsidRPr="007A7DF6">
              <w:rPr>
                <w:rFonts w:ascii="Calibri Light" w:hAnsi="Calibri Light" w:cs="Calibri Light"/>
                <w:b w:val="0"/>
                <w:bCs w:val="0"/>
                <w:szCs w:val="22"/>
                <w:lang w:eastAsia="en-GB"/>
              </w:rPr>
              <w:t xml:space="preserve"> in more detail</w:t>
            </w:r>
            <w:r w:rsidR="00410012">
              <w:rPr>
                <w:rFonts w:ascii="Calibri Light" w:hAnsi="Calibri Light" w:cs="Calibri Light"/>
                <w:b w:val="0"/>
                <w:bCs w:val="0"/>
                <w:szCs w:val="22"/>
                <w:lang w:eastAsia="en-GB"/>
              </w:rPr>
              <w:t>,</w:t>
            </w:r>
            <w:r w:rsidR="000230A0" w:rsidRPr="007A7DF6">
              <w:rPr>
                <w:rFonts w:ascii="Calibri Light" w:hAnsi="Calibri Light" w:cs="Calibri Light"/>
                <w:b w:val="0"/>
                <w:bCs w:val="0"/>
                <w:szCs w:val="22"/>
                <w:lang w:eastAsia="en-GB"/>
              </w:rPr>
              <w:t xml:space="preserve"> and what is it that health requires to provide and support the pipeline of international recruited workers into </w:t>
            </w:r>
            <w:r w:rsidR="003C667C" w:rsidRPr="007A7DF6">
              <w:rPr>
                <w:rFonts w:ascii="Calibri Light" w:hAnsi="Calibri Light" w:cs="Calibri Light"/>
                <w:b w:val="0"/>
                <w:bCs w:val="0"/>
                <w:szCs w:val="22"/>
                <w:lang w:eastAsia="en-GB"/>
              </w:rPr>
              <w:t>Cambridgeshire and Peterborough</w:t>
            </w:r>
            <w:r w:rsidR="000230A0" w:rsidRPr="007A7DF6">
              <w:rPr>
                <w:rFonts w:ascii="Calibri Light" w:hAnsi="Calibri Light" w:cs="Calibri Light"/>
                <w:b w:val="0"/>
                <w:bCs w:val="0"/>
                <w:szCs w:val="22"/>
                <w:lang w:eastAsia="en-GB"/>
              </w:rPr>
              <w:t>, if we can provide support for those there</w:t>
            </w:r>
            <w:r w:rsidR="003C667C" w:rsidRPr="007A7DF6">
              <w:rPr>
                <w:rFonts w:ascii="Calibri Light" w:hAnsi="Calibri Light" w:cs="Calibri Light"/>
                <w:b w:val="0"/>
                <w:bCs w:val="0"/>
                <w:szCs w:val="22"/>
                <w:lang w:eastAsia="en-GB"/>
              </w:rPr>
              <w:t xml:space="preserve"> </w:t>
            </w:r>
            <w:r w:rsidR="000230A0" w:rsidRPr="007A7DF6">
              <w:rPr>
                <w:rFonts w:ascii="Calibri Light" w:hAnsi="Calibri Light" w:cs="Calibri Light"/>
                <w:b w:val="0"/>
                <w:bCs w:val="0"/>
                <w:szCs w:val="22"/>
                <w:lang w:eastAsia="en-GB"/>
              </w:rPr>
              <w:t>is an opportunity to provide accom</w:t>
            </w:r>
            <w:r w:rsidR="003C667C" w:rsidRPr="007A7DF6">
              <w:rPr>
                <w:rFonts w:ascii="Calibri Light" w:hAnsi="Calibri Light" w:cs="Calibri Light"/>
                <w:b w:val="0"/>
                <w:bCs w:val="0"/>
                <w:szCs w:val="22"/>
                <w:lang w:eastAsia="en-GB"/>
              </w:rPr>
              <w:t>modation</w:t>
            </w:r>
            <w:r w:rsidR="000230A0" w:rsidRPr="007A7DF6">
              <w:rPr>
                <w:rFonts w:ascii="Calibri Light" w:hAnsi="Calibri Light" w:cs="Calibri Light"/>
                <w:b w:val="0"/>
                <w:bCs w:val="0"/>
                <w:szCs w:val="22"/>
                <w:lang w:eastAsia="en-GB"/>
              </w:rPr>
              <w:t xml:space="preserve"> for lower paid workers, more secure.  </w:t>
            </w:r>
          </w:p>
          <w:p w14:paraId="31E7D338" w14:textId="38EDA357" w:rsidR="000230A0" w:rsidRPr="007A7DF6" w:rsidRDefault="00527218" w:rsidP="003A1755">
            <w:pPr>
              <w:pStyle w:val="ListParagraph"/>
              <w:numPr>
                <w:ilvl w:val="0"/>
                <w:numId w:val="4"/>
              </w:numPr>
              <w:ind w:left="459"/>
              <w:rPr>
                <w:rFonts w:ascii="Calibri Light" w:hAnsi="Calibri Light" w:cs="Calibri Light"/>
                <w:szCs w:val="22"/>
                <w:lang w:eastAsia="en-GB"/>
              </w:rPr>
            </w:pPr>
            <w:r>
              <w:rPr>
                <w:rFonts w:ascii="Calibri Light" w:hAnsi="Calibri Light" w:cs="Calibri Light"/>
                <w:b w:val="0"/>
                <w:bCs w:val="0"/>
                <w:szCs w:val="22"/>
                <w:lang w:eastAsia="en-GB"/>
              </w:rPr>
              <w:t>D</w:t>
            </w:r>
            <w:r w:rsidR="000230A0" w:rsidRPr="007A7DF6">
              <w:rPr>
                <w:rFonts w:ascii="Calibri Light" w:hAnsi="Calibri Light" w:cs="Calibri Light"/>
                <w:b w:val="0"/>
                <w:bCs w:val="0"/>
                <w:szCs w:val="22"/>
                <w:lang w:eastAsia="en-GB"/>
              </w:rPr>
              <w:t>iscussed living costs in Cambrid</w:t>
            </w:r>
            <w:r w:rsidR="003C667C" w:rsidRPr="007A7DF6">
              <w:rPr>
                <w:rFonts w:ascii="Calibri Light" w:hAnsi="Calibri Light" w:cs="Calibri Light"/>
                <w:b w:val="0"/>
                <w:bCs w:val="0"/>
                <w:szCs w:val="22"/>
                <w:lang w:eastAsia="en-GB"/>
              </w:rPr>
              <w:t>geshire, un</w:t>
            </w:r>
            <w:r w:rsidR="000230A0" w:rsidRPr="007A7DF6">
              <w:rPr>
                <w:rFonts w:ascii="Calibri Light" w:hAnsi="Calibri Light" w:cs="Calibri Light"/>
                <w:b w:val="0"/>
                <w:bCs w:val="0"/>
                <w:szCs w:val="22"/>
                <w:lang w:eastAsia="en-GB"/>
              </w:rPr>
              <w:t xml:space="preserve">affordable for many working in care and health.   Initially trying to look at what </w:t>
            </w:r>
            <w:r w:rsidR="003C667C" w:rsidRPr="007A7DF6">
              <w:rPr>
                <w:rFonts w:ascii="Calibri Light" w:hAnsi="Calibri Light" w:cs="Calibri Light"/>
                <w:b w:val="0"/>
                <w:bCs w:val="0"/>
                <w:szCs w:val="22"/>
                <w:lang w:eastAsia="en-GB"/>
              </w:rPr>
              <w:t xml:space="preserve">staff </w:t>
            </w:r>
            <w:r w:rsidR="000230A0" w:rsidRPr="007A7DF6">
              <w:rPr>
                <w:rFonts w:ascii="Calibri Light" w:hAnsi="Calibri Light" w:cs="Calibri Light"/>
                <w:b w:val="0"/>
                <w:bCs w:val="0"/>
                <w:szCs w:val="22"/>
                <w:lang w:eastAsia="en-GB"/>
              </w:rPr>
              <w:t>housing needs are</w:t>
            </w:r>
            <w:r w:rsidR="003C667C" w:rsidRPr="007A7DF6">
              <w:rPr>
                <w:rFonts w:ascii="Calibri Light" w:hAnsi="Calibri Light" w:cs="Calibri Light"/>
                <w:b w:val="0"/>
                <w:bCs w:val="0"/>
                <w:szCs w:val="22"/>
                <w:lang w:eastAsia="en-GB"/>
              </w:rPr>
              <w:t xml:space="preserve">, </w:t>
            </w:r>
            <w:r w:rsidR="000230A0" w:rsidRPr="007A7DF6">
              <w:rPr>
                <w:rFonts w:ascii="Calibri Light" w:hAnsi="Calibri Light" w:cs="Calibri Light"/>
                <w:b w:val="0"/>
                <w:bCs w:val="0"/>
                <w:szCs w:val="22"/>
                <w:lang w:eastAsia="en-GB"/>
              </w:rPr>
              <w:t xml:space="preserve">the NHS are looking at </w:t>
            </w:r>
            <w:r w:rsidR="003C667C" w:rsidRPr="007A7DF6">
              <w:rPr>
                <w:rFonts w:ascii="Calibri Light" w:hAnsi="Calibri Light" w:cs="Calibri Light"/>
                <w:b w:val="0"/>
                <w:bCs w:val="0"/>
                <w:szCs w:val="22"/>
                <w:lang w:eastAsia="en-GB"/>
              </w:rPr>
              <w:t>accommodation,</w:t>
            </w:r>
            <w:r w:rsidR="000230A0" w:rsidRPr="007A7DF6">
              <w:rPr>
                <w:rFonts w:ascii="Calibri Light" w:hAnsi="Calibri Light" w:cs="Calibri Light"/>
                <w:b w:val="0"/>
                <w:bCs w:val="0"/>
                <w:szCs w:val="22"/>
                <w:lang w:eastAsia="en-GB"/>
              </w:rPr>
              <w:t xml:space="preserve"> but </w:t>
            </w:r>
            <w:r w:rsidR="003C667C" w:rsidRPr="007A7DF6">
              <w:rPr>
                <w:rFonts w:ascii="Calibri Light" w:hAnsi="Calibri Light" w:cs="Calibri Light"/>
                <w:b w:val="0"/>
                <w:bCs w:val="0"/>
                <w:szCs w:val="22"/>
                <w:lang w:eastAsia="en-GB"/>
              </w:rPr>
              <w:t xml:space="preserve">this </w:t>
            </w:r>
            <w:r w:rsidR="000230A0" w:rsidRPr="007A7DF6">
              <w:rPr>
                <w:rFonts w:ascii="Calibri Light" w:hAnsi="Calibri Light" w:cs="Calibri Light"/>
                <w:b w:val="0"/>
                <w:bCs w:val="0"/>
                <w:szCs w:val="22"/>
                <w:lang w:eastAsia="en-GB"/>
              </w:rPr>
              <w:t>needs more coordination as an integrated care system</w:t>
            </w:r>
            <w:r w:rsidR="003C667C" w:rsidRPr="007A7DF6">
              <w:rPr>
                <w:rFonts w:ascii="Calibri Light" w:hAnsi="Calibri Light" w:cs="Calibri Light"/>
                <w:b w:val="0"/>
                <w:bCs w:val="0"/>
                <w:szCs w:val="22"/>
                <w:lang w:eastAsia="en-GB"/>
              </w:rPr>
              <w:t xml:space="preserve">, </w:t>
            </w:r>
            <w:r w:rsidR="000230A0" w:rsidRPr="007A7DF6">
              <w:rPr>
                <w:rFonts w:ascii="Calibri Light" w:hAnsi="Calibri Light" w:cs="Calibri Light"/>
                <w:b w:val="0"/>
                <w:bCs w:val="0"/>
                <w:szCs w:val="22"/>
                <w:lang w:eastAsia="en-GB"/>
              </w:rPr>
              <w:t xml:space="preserve">Jess and Ana trying to map that.  Chris provided examples of how much </w:t>
            </w:r>
            <w:r w:rsidR="003C667C" w:rsidRPr="007A7DF6">
              <w:rPr>
                <w:rFonts w:ascii="Calibri Light" w:hAnsi="Calibri Light" w:cs="Calibri Light"/>
                <w:b w:val="0"/>
                <w:bCs w:val="0"/>
                <w:szCs w:val="22"/>
                <w:lang w:eastAsia="en-GB"/>
              </w:rPr>
              <w:t>accommodation</w:t>
            </w:r>
            <w:r w:rsidR="000230A0" w:rsidRPr="007A7DF6">
              <w:rPr>
                <w:rFonts w:ascii="Calibri Light" w:hAnsi="Calibri Light" w:cs="Calibri Light"/>
                <w:b w:val="0"/>
                <w:bCs w:val="0"/>
                <w:szCs w:val="22"/>
                <w:lang w:eastAsia="en-GB"/>
              </w:rPr>
              <w:t xml:space="preserve"> is needed and to map that with what is available, a</w:t>
            </w:r>
            <w:r w:rsidR="003C667C" w:rsidRPr="007A7DF6">
              <w:rPr>
                <w:rFonts w:ascii="Calibri Light" w:hAnsi="Calibri Light" w:cs="Calibri Light"/>
                <w:b w:val="0"/>
                <w:bCs w:val="0"/>
                <w:szCs w:val="22"/>
                <w:lang w:eastAsia="en-GB"/>
              </w:rPr>
              <w:t>lso</w:t>
            </w:r>
            <w:r w:rsidR="000230A0" w:rsidRPr="007A7DF6">
              <w:rPr>
                <w:rFonts w:ascii="Calibri Light" w:hAnsi="Calibri Light" w:cs="Calibri Light"/>
                <w:b w:val="0"/>
                <w:bCs w:val="0"/>
                <w:szCs w:val="22"/>
                <w:lang w:eastAsia="en-GB"/>
              </w:rPr>
              <w:t xml:space="preserve"> to look at options going forward.  Looking at short term accommodation currently.  </w:t>
            </w:r>
          </w:p>
          <w:p w14:paraId="0EB87F38" w14:textId="1B706245" w:rsidR="0097116D" w:rsidRPr="007A7DF6" w:rsidRDefault="000230A0" w:rsidP="00BC1CBD">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Recruitment and retention a</w:t>
            </w:r>
            <w:r w:rsidR="003C667C" w:rsidRPr="007A7DF6">
              <w:rPr>
                <w:rFonts w:ascii="Calibri Light" w:hAnsi="Calibri Light" w:cs="Calibri Light"/>
                <w:b w:val="0"/>
                <w:bCs w:val="0"/>
                <w:szCs w:val="22"/>
                <w:lang w:eastAsia="en-GB"/>
              </w:rPr>
              <w:t xml:space="preserve">re </w:t>
            </w:r>
            <w:r w:rsidRPr="007A7DF6">
              <w:rPr>
                <w:rFonts w:ascii="Calibri Light" w:hAnsi="Calibri Light" w:cs="Calibri Light"/>
                <w:b w:val="0"/>
                <w:bCs w:val="0"/>
                <w:szCs w:val="22"/>
                <w:lang w:eastAsia="en-GB"/>
              </w:rPr>
              <w:t xml:space="preserve">key areas. </w:t>
            </w:r>
            <w:r w:rsidR="001361FD">
              <w:rPr>
                <w:rFonts w:ascii="Calibri Light" w:hAnsi="Calibri Light" w:cs="Calibri Light"/>
                <w:b w:val="0"/>
                <w:bCs w:val="0"/>
                <w:szCs w:val="22"/>
                <w:lang w:eastAsia="en-GB"/>
              </w:rPr>
              <w:t xml:space="preserve"> </w:t>
            </w:r>
            <w:r w:rsidRPr="007A7DF6">
              <w:rPr>
                <w:rFonts w:ascii="Calibri Light" w:hAnsi="Calibri Light" w:cs="Calibri Light"/>
                <w:b w:val="0"/>
                <w:bCs w:val="0"/>
                <w:szCs w:val="22"/>
                <w:lang w:eastAsia="en-GB"/>
              </w:rPr>
              <w:t xml:space="preserve">Keen </w:t>
            </w:r>
            <w:r w:rsidR="003C667C" w:rsidRPr="007A7DF6">
              <w:rPr>
                <w:rFonts w:ascii="Calibri Light" w:hAnsi="Calibri Light" w:cs="Calibri Light"/>
                <w:b w:val="0"/>
                <w:bCs w:val="0"/>
                <w:szCs w:val="22"/>
                <w:lang w:eastAsia="en-GB"/>
              </w:rPr>
              <w:t>to</w:t>
            </w:r>
            <w:r w:rsidRPr="007A7DF6">
              <w:rPr>
                <w:rFonts w:ascii="Calibri Light" w:hAnsi="Calibri Light" w:cs="Calibri Light"/>
                <w:b w:val="0"/>
                <w:bCs w:val="0"/>
                <w:szCs w:val="22"/>
                <w:lang w:eastAsia="en-GB"/>
              </w:rPr>
              <w:t xml:space="preserve"> understand equality and diversity around international staff coming in</w:t>
            </w:r>
            <w:r w:rsidR="001361FD">
              <w:rPr>
                <w:rFonts w:ascii="Calibri Light" w:hAnsi="Calibri Light" w:cs="Calibri Light"/>
                <w:b w:val="0"/>
                <w:bCs w:val="0"/>
                <w:szCs w:val="22"/>
                <w:lang w:eastAsia="en-GB"/>
              </w:rPr>
              <w:t>, had some feedback on that</w:t>
            </w:r>
            <w:r w:rsidR="00707B77" w:rsidRPr="007A7DF6">
              <w:rPr>
                <w:rFonts w:ascii="Calibri Light" w:hAnsi="Calibri Light" w:cs="Calibri Light"/>
                <w:b w:val="0"/>
                <w:bCs w:val="0"/>
                <w:szCs w:val="22"/>
                <w:lang w:eastAsia="en-GB"/>
              </w:rPr>
              <w:t xml:space="preserve">.  </w:t>
            </w:r>
            <w:r w:rsidR="003A1755" w:rsidRPr="007A7DF6">
              <w:rPr>
                <w:rFonts w:ascii="Calibri Light" w:hAnsi="Calibri Light" w:cs="Calibri Light"/>
                <w:b w:val="0"/>
                <w:bCs w:val="0"/>
                <w:szCs w:val="22"/>
                <w:lang w:eastAsia="en-GB"/>
              </w:rPr>
              <w:t xml:space="preserve">Transportation is another challenge. </w:t>
            </w:r>
            <w:r w:rsidR="001361FD">
              <w:rPr>
                <w:rFonts w:ascii="Calibri Light" w:hAnsi="Calibri Light" w:cs="Calibri Light"/>
                <w:b w:val="0"/>
                <w:bCs w:val="0"/>
                <w:szCs w:val="22"/>
                <w:lang w:eastAsia="en-GB"/>
              </w:rPr>
              <w:t xml:space="preserve"> L</w:t>
            </w:r>
            <w:r w:rsidR="003A1755" w:rsidRPr="007A7DF6">
              <w:rPr>
                <w:rFonts w:ascii="Calibri Light" w:hAnsi="Calibri Light" w:cs="Calibri Light"/>
                <w:b w:val="0"/>
                <w:bCs w:val="0"/>
                <w:szCs w:val="22"/>
                <w:lang w:eastAsia="en-GB"/>
              </w:rPr>
              <w:t>inking with NHS organisations</w:t>
            </w:r>
            <w:r w:rsidR="00707B77" w:rsidRPr="007A7DF6">
              <w:rPr>
                <w:rFonts w:ascii="Calibri Light" w:hAnsi="Calibri Light" w:cs="Calibri Light"/>
                <w:b w:val="0"/>
                <w:bCs w:val="0"/>
                <w:szCs w:val="22"/>
                <w:lang w:eastAsia="en-GB"/>
              </w:rPr>
              <w:t>, and other</w:t>
            </w:r>
            <w:r w:rsidR="001361FD">
              <w:rPr>
                <w:rFonts w:ascii="Calibri Light" w:hAnsi="Calibri Light" w:cs="Calibri Light"/>
                <w:b w:val="0"/>
                <w:bCs w:val="0"/>
                <w:szCs w:val="22"/>
                <w:lang w:eastAsia="en-GB"/>
              </w:rPr>
              <w:t>s</w:t>
            </w:r>
            <w:r w:rsidR="008F563A">
              <w:rPr>
                <w:rFonts w:ascii="Calibri Light" w:hAnsi="Calibri Light" w:cs="Calibri Light"/>
                <w:b w:val="0"/>
                <w:bCs w:val="0"/>
                <w:szCs w:val="22"/>
                <w:lang w:eastAsia="en-GB"/>
              </w:rPr>
              <w:t>,</w:t>
            </w:r>
            <w:r w:rsidR="003A1755" w:rsidRPr="007A7DF6">
              <w:rPr>
                <w:rFonts w:ascii="Calibri Light" w:hAnsi="Calibri Light" w:cs="Calibri Light"/>
                <w:b w:val="0"/>
                <w:bCs w:val="0"/>
                <w:szCs w:val="22"/>
                <w:lang w:eastAsia="en-GB"/>
              </w:rPr>
              <w:t xml:space="preserve"> hence coming to </w:t>
            </w:r>
            <w:r w:rsidR="003A1755" w:rsidRPr="007A7DF6">
              <w:rPr>
                <w:rFonts w:ascii="Calibri Light" w:hAnsi="Calibri Light" w:cs="Calibri Light"/>
                <w:b w:val="0"/>
                <w:bCs w:val="0"/>
                <w:szCs w:val="22"/>
                <w:lang w:eastAsia="en-GB"/>
              </w:rPr>
              <w:lastRenderedPageBreak/>
              <w:t>Housing Board to understand where we may go shaping some of this thinking</w:t>
            </w:r>
            <w:r w:rsidR="001361FD">
              <w:rPr>
                <w:rFonts w:ascii="Calibri Light" w:hAnsi="Calibri Light" w:cs="Calibri Light"/>
                <w:b w:val="0"/>
                <w:bCs w:val="0"/>
                <w:szCs w:val="22"/>
                <w:lang w:eastAsia="en-GB"/>
              </w:rPr>
              <w:t xml:space="preserve">.  </w:t>
            </w:r>
            <w:r w:rsidR="003A1755" w:rsidRPr="007A7DF6">
              <w:rPr>
                <w:rFonts w:ascii="Calibri Light" w:hAnsi="Calibri Light" w:cs="Calibri Light"/>
                <w:b w:val="0"/>
                <w:bCs w:val="0"/>
                <w:szCs w:val="22"/>
                <w:lang w:eastAsia="en-GB"/>
              </w:rPr>
              <w:t xml:space="preserve">Talking to social care and linked into ADAS forum, adult social care.  </w:t>
            </w:r>
            <w:r w:rsidR="0097116D" w:rsidRPr="007A7DF6">
              <w:rPr>
                <w:rFonts w:ascii="Calibri Light" w:hAnsi="Calibri Light" w:cs="Calibri Light"/>
                <w:b w:val="0"/>
                <w:bCs w:val="0"/>
                <w:szCs w:val="22"/>
                <w:lang w:eastAsia="en-GB"/>
              </w:rPr>
              <w:t>Trying to develop an accommodation strategy.</w:t>
            </w:r>
            <w:r w:rsidR="0097116D" w:rsidRPr="007A7DF6">
              <w:rPr>
                <w:rFonts w:ascii="Calibri Light" w:hAnsi="Calibri Light" w:cs="Calibri Light"/>
                <w:szCs w:val="22"/>
                <w:lang w:eastAsia="en-GB"/>
              </w:rPr>
              <w:t xml:space="preserve">  </w:t>
            </w:r>
          </w:p>
          <w:p w14:paraId="5B67878B" w14:textId="1646F6F4" w:rsidR="00DB1EF9" w:rsidRPr="007A7DF6" w:rsidRDefault="00527218" w:rsidP="003A1755">
            <w:pPr>
              <w:pStyle w:val="ListParagraph"/>
              <w:numPr>
                <w:ilvl w:val="0"/>
                <w:numId w:val="4"/>
              </w:numPr>
              <w:ind w:left="459"/>
              <w:rPr>
                <w:rFonts w:ascii="Calibri Light" w:hAnsi="Calibri Light" w:cs="Calibri Light"/>
                <w:b w:val="0"/>
                <w:bCs w:val="0"/>
                <w:szCs w:val="22"/>
                <w:lang w:eastAsia="en-GB"/>
              </w:rPr>
            </w:pPr>
            <w:r>
              <w:rPr>
                <w:rFonts w:ascii="Calibri Light" w:hAnsi="Calibri Light" w:cs="Calibri Light"/>
                <w:b w:val="0"/>
                <w:bCs w:val="0"/>
                <w:szCs w:val="22"/>
                <w:lang w:eastAsia="en-GB"/>
              </w:rPr>
              <w:t>P</w:t>
            </w:r>
            <w:r w:rsidR="0097116D" w:rsidRPr="007A7DF6">
              <w:rPr>
                <w:rFonts w:ascii="Calibri Light" w:hAnsi="Calibri Light" w:cs="Calibri Light"/>
                <w:b w:val="0"/>
                <w:bCs w:val="0"/>
                <w:szCs w:val="22"/>
                <w:lang w:eastAsia="en-GB"/>
              </w:rPr>
              <w:t xml:space="preserve">roposal to Housing Board, </w:t>
            </w:r>
            <w:r w:rsidR="00A86688" w:rsidRPr="007A7DF6">
              <w:rPr>
                <w:rFonts w:ascii="Calibri Light" w:hAnsi="Calibri Light" w:cs="Calibri Light"/>
                <w:b w:val="0"/>
                <w:bCs w:val="0"/>
                <w:szCs w:val="22"/>
                <w:lang w:eastAsia="en-GB"/>
              </w:rPr>
              <w:t xml:space="preserve">to write a piece for the NHS chapter and if it could be put into </w:t>
            </w:r>
            <w:r w:rsidR="00BC1CBD" w:rsidRPr="007A7DF6">
              <w:rPr>
                <w:rFonts w:ascii="Calibri Light" w:hAnsi="Calibri Light" w:cs="Calibri Light"/>
                <w:b w:val="0"/>
                <w:bCs w:val="0"/>
                <w:szCs w:val="22"/>
                <w:lang w:eastAsia="en-GB"/>
              </w:rPr>
              <w:t>a</w:t>
            </w:r>
            <w:r w:rsidR="00A86688" w:rsidRPr="007A7DF6">
              <w:rPr>
                <w:rFonts w:ascii="Calibri Light" w:hAnsi="Calibri Light" w:cs="Calibri Light"/>
                <w:b w:val="0"/>
                <w:bCs w:val="0"/>
                <w:szCs w:val="22"/>
                <w:lang w:eastAsia="en-GB"/>
              </w:rPr>
              <w:t xml:space="preserve"> housing strategy, </w:t>
            </w:r>
            <w:r w:rsidR="00150725" w:rsidRPr="007A7DF6">
              <w:rPr>
                <w:rFonts w:ascii="Calibri Light" w:hAnsi="Calibri Light" w:cs="Calibri Light"/>
                <w:b w:val="0"/>
                <w:bCs w:val="0"/>
                <w:szCs w:val="22"/>
                <w:lang w:eastAsia="en-GB"/>
              </w:rPr>
              <w:t>i.e.,</w:t>
            </w:r>
            <w:r w:rsidR="00A86688" w:rsidRPr="007A7DF6">
              <w:rPr>
                <w:rFonts w:ascii="Calibri Light" w:hAnsi="Calibri Light" w:cs="Calibri Light"/>
                <w:b w:val="0"/>
                <w:bCs w:val="0"/>
                <w:szCs w:val="22"/>
                <w:lang w:eastAsia="en-GB"/>
              </w:rPr>
              <w:t xml:space="preserve"> surveys, information and data ICS are getting from health</w:t>
            </w:r>
            <w:r w:rsidR="00BC1CBD" w:rsidRPr="007A7DF6">
              <w:rPr>
                <w:rFonts w:ascii="Calibri Light" w:hAnsi="Calibri Light" w:cs="Calibri Light"/>
                <w:b w:val="0"/>
                <w:bCs w:val="0"/>
                <w:szCs w:val="22"/>
                <w:lang w:eastAsia="en-GB"/>
              </w:rPr>
              <w:t>,</w:t>
            </w:r>
            <w:r w:rsidR="00A86688" w:rsidRPr="007A7DF6">
              <w:rPr>
                <w:rFonts w:ascii="Calibri Light" w:hAnsi="Calibri Light" w:cs="Calibri Light"/>
                <w:b w:val="0"/>
                <w:bCs w:val="0"/>
                <w:szCs w:val="22"/>
                <w:lang w:eastAsia="en-GB"/>
              </w:rPr>
              <w:t xml:space="preserve"> and trying to paint a picture of what health requires.  To develop a workshop, with colleagues from </w:t>
            </w:r>
            <w:r w:rsidR="00BC1CBD" w:rsidRPr="007A7DF6">
              <w:rPr>
                <w:rFonts w:ascii="Calibri Light" w:hAnsi="Calibri Light" w:cs="Calibri Light"/>
                <w:b w:val="0"/>
                <w:bCs w:val="0"/>
                <w:szCs w:val="22"/>
                <w:lang w:eastAsia="en-GB"/>
              </w:rPr>
              <w:t>Housing Board,</w:t>
            </w:r>
            <w:r w:rsidR="00A86688" w:rsidRPr="007A7DF6">
              <w:rPr>
                <w:rFonts w:ascii="Calibri Light" w:hAnsi="Calibri Light" w:cs="Calibri Light"/>
                <w:b w:val="0"/>
                <w:bCs w:val="0"/>
                <w:szCs w:val="22"/>
                <w:lang w:eastAsia="en-GB"/>
              </w:rPr>
              <w:t xml:space="preserve"> and other partners</w:t>
            </w:r>
            <w:r w:rsidR="00BC1CBD" w:rsidRPr="007A7DF6">
              <w:rPr>
                <w:rFonts w:ascii="Calibri Light" w:hAnsi="Calibri Light" w:cs="Calibri Light"/>
                <w:b w:val="0"/>
                <w:bCs w:val="0"/>
                <w:szCs w:val="22"/>
                <w:lang w:eastAsia="en-GB"/>
              </w:rPr>
              <w:t>,</w:t>
            </w:r>
            <w:r w:rsidR="00A86688" w:rsidRPr="007A7DF6">
              <w:rPr>
                <w:rFonts w:ascii="Calibri Light" w:hAnsi="Calibri Light" w:cs="Calibri Light"/>
                <w:b w:val="0"/>
                <w:bCs w:val="0"/>
                <w:szCs w:val="22"/>
                <w:lang w:eastAsia="en-GB"/>
              </w:rPr>
              <w:t xml:space="preserve"> who could attend (H</w:t>
            </w:r>
            <w:r w:rsidR="00BC1CBD" w:rsidRPr="007A7DF6">
              <w:rPr>
                <w:rFonts w:ascii="Calibri Light" w:hAnsi="Calibri Light" w:cs="Calibri Light"/>
                <w:b w:val="0"/>
                <w:bCs w:val="0"/>
                <w:szCs w:val="22"/>
                <w:lang w:eastAsia="en-GB"/>
              </w:rPr>
              <w:t>ousing Board</w:t>
            </w:r>
            <w:r w:rsidR="00A86688" w:rsidRPr="007A7DF6">
              <w:rPr>
                <w:rFonts w:ascii="Calibri Light" w:hAnsi="Calibri Light" w:cs="Calibri Light"/>
                <w:b w:val="0"/>
                <w:bCs w:val="0"/>
                <w:szCs w:val="22"/>
                <w:lang w:eastAsia="en-GB"/>
              </w:rPr>
              <w:t xml:space="preserve"> could suggest).  </w:t>
            </w:r>
          </w:p>
          <w:p w14:paraId="75105CF5" w14:textId="2A1B213E" w:rsidR="00DB1EF9" w:rsidRPr="007A7DF6" w:rsidRDefault="00DB1EF9" w:rsidP="003A1755">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Looking to possibl</w:t>
            </w:r>
            <w:r w:rsidR="00BC1CBD" w:rsidRPr="007A7DF6">
              <w:rPr>
                <w:rFonts w:ascii="Calibri Light" w:hAnsi="Calibri Light" w:cs="Calibri Light"/>
                <w:b w:val="0"/>
                <w:bCs w:val="0"/>
                <w:szCs w:val="22"/>
                <w:lang w:eastAsia="en-GB"/>
              </w:rPr>
              <w:t>y</w:t>
            </w:r>
            <w:r w:rsidRPr="007A7DF6">
              <w:rPr>
                <w:rFonts w:ascii="Calibri Light" w:hAnsi="Calibri Light" w:cs="Calibri Light"/>
                <w:b w:val="0"/>
                <w:bCs w:val="0"/>
                <w:szCs w:val="22"/>
                <w:lang w:eastAsia="en-GB"/>
              </w:rPr>
              <w:t xml:space="preserve"> regenerate empty buildings to secure for future housing and trying to link more with Citizens Advice.  Want to develop a memorandum of understanding to ensure providers </w:t>
            </w:r>
            <w:r w:rsidR="00BC1CBD" w:rsidRPr="007A7DF6">
              <w:rPr>
                <w:rFonts w:ascii="Calibri Light" w:hAnsi="Calibri Light" w:cs="Calibri Light"/>
                <w:b w:val="0"/>
                <w:bCs w:val="0"/>
                <w:szCs w:val="22"/>
                <w:lang w:eastAsia="en-GB"/>
              </w:rPr>
              <w:t xml:space="preserve">are </w:t>
            </w:r>
            <w:r w:rsidRPr="007A7DF6">
              <w:rPr>
                <w:rFonts w:ascii="Calibri Light" w:hAnsi="Calibri Light" w:cs="Calibri Light"/>
                <w:b w:val="0"/>
                <w:bCs w:val="0"/>
                <w:szCs w:val="22"/>
                <w:lang w:eastAsia="en-GB"/>
              </w:rPr>
              <w:t xml:space="preserve">working together.  </w:t>
            </w:r>
          </w:p>
          <w:p w14:paraId="72ECD65A" w14:textId="77777777" w:rsidR="00527218" w:rsidRDefault="00DB1EF9" w:rsidP="006A0879">
            <w:pPr>
              <w:pStyle w:val="ListParagraph"/>
              <w:numPr>
                <w:ilvl w:val="0"/>
                <w:numId w:val="4"/>
              </w:numPr>
              <w:ind w:left="459"/>
              <w:rPr>
                <w:rFonts w:ascii="Calibri Light" w:hAnsi="Calibri Light" w:cs="Calibri Light"/>
                <w:szCs w:val="22"/>
                <w:lang w:eastAsia="en-GB"/>
              </w:rPr>
            </w:pPr>
            <w:r w:rsidRPr="00527218">
              <w:rPr>
                <w:rFonts w:ascii="Calibri Light" w:hAnsi="Calibri Light" w:cs="Calibri Light"/>
                <w:b w:val="0"/>
                <w:bCs w:val="0"/>
                <w:szCs w:val="22"/>
                <w:lang w:eastAsia="en-GB"/>
              </w:rPr>
              <w:t>Integrated Care Board met in September to start to thrash out what the system priorities are for Camb</w:t>
            </w:r>
            <w:r w:rsidR="00BC1CBD" w:rsidRPr="00527218">
              <w:rPr>
                <w:rFonts w:ascii="Calibri Light" w:hAnsi="Calibri Light" w:cs="Calibri Light"/>
                <w:b w:val="0"/>
                <w:bCs w:val="0"/>
                <w:szCs w:val="22"/>
                <w:lang w:eastAsia="en-GB"/>
              </w:rPr>
              <w:t>ridgeshire</w:t>
            </w:r>
            <w:r w:rsidRPr="00527218">
              <w:rPr>
                <w:rFonts w:ascii="Calibri Light" w:hAnsi="Calibri Light" w:cs="Calibri Light"/>
                <w:b w:val="0"/>
                <w:bCs w:val="0"/>
                <w:szCs w:val="22"/>
                <w:lang w:eastAsia="en-GB"/>
              </w:rPr>
              <w:t xml:space="preserve"> and </w:t>
            </w:r>
            <w:r w:rsidR="00F10A5A" w:rsidRPr="00527218">
              <w:rPr>
                <w:rFonts w:ascii="Calibri Light" w:hAnsi="Calibri Light" w:cs="Calibri Light"/>
                <w:b w:val="0"/>
                <w:bCs w:val="0"/>
                <w:szCs w:val="22"/>
                <w:lang w:eastAsia="en-GB"/>
              </w:rPr>
              <w:t>Peterborough</w:t>
            </w:r>
            <w:r w:rsidRPr="00527218">
              <w:rPr>
                <w:rFonts w:ascii="Calibri Light" w:hAnsi="Calibri Light" w:cs="Calibri Light"/>
                <w:b w:val="0"/>
                <w:bCs w:val="0"/>
                <w:szCs w:val="22"/>
                <w:lang w:eastAsia="en-GB"/>
              </w:rPr>
              <w:t xml:space="preserve"> to prevent </w:t>
            </w:r>
            <w:r w:rsidR="00F10A5A" w:rsidRPr="00527218">
              <w:rPr>
                <w:rFonts w:ascii="Calibri Light" w:hAnsi="Calibri Light" w:cs="Calibri Light"/>
                <w:b w:val="0"/>
                <w:bCs w:val="0"/>
                <w:szCs w:val="22"/>
                <w:lang w:eastAsia="en-GB"/>
              </w:rPr>
              <w:t xml:space="preserve">health inequalities to give people the best start in life.  Cost of living and accommodation (affordable, safe, secure housing) came out as a priority, to provide that for our workforce. </w:t>
            </w:r>
          </w:p>
          <w:p w14:paraId="23FAC66F" w14:textId="2FBFFA29" w:rsidR="00A244A9" w:rsidRPr="00527218" w:rsidRDefault="00956A52" w:rsidP="006A0879">
            <w:pPr>
              <w:pStyle w:val="ListParagraph"/>
              <w:numPr>
                <w:ilvl w:val="0"/>
                <w:numId w:val="4"/>
              </w:numPr>
              <w:ind w:left="459"/>
              <w:rPr>
                <w:rFonts w:ascii="Calibri Light" w:hAnsi="Calibri Light" w:cs="Calibri Light"/>
                <w:szCs w:val="22"/>
                <w:lang w:eastAsia="en-GB"/>
              </w:rPr>
            </w:pPr>
            <w:r w:rsidRPr="00527218">
              <w:rPr>
                <w:rFonts w:ascii="Calibri Light" w:hAnsi="Calibri Light" w:cs="Calibri Light"/>
                <w:szCs w:val="22"/>
                <w:lang w:eastAsia="en-GB"/>
              </w:rPr>
              <w:t xml:space="preserve">Comments from </w:t>
            </w:r>
            <w:r w:rsidR="008F563A" w:rsidRPr="00527218">
              <w:rPr>
                <w:rFonts w:ascii="Calibri Light" w:hAnsi="Calibri Light" w:cs="Calibri Light"/>
                <w:szCs w:val="22"/>
                <w:lang w:eastAsia="en-GB"/>
              </w:rPr>
              <w:t xml:space="preserve">the </w:t>
            </w:r>
            <w:r w:rsidRPr="00527218">
              <w:rPr>
                <w:rFonts w:ascii="Calibri Light" w:hAnsi="Calibri Light" w:cs="Calibri Light"/>
                <w:szCs w:val="22"/>
                <w:lang w:eastAsia="en-GB"/>
              </w:rPr>
              <w:t>Board</w:t>
            </w:r>
            <w:r w:rsidR="00BC1CBD" w:rsidRPr="00527218">
              <w:rPr>
                <w:rFonts w:ascii="Calibri Light" w:hAnsi="Calibri Light" w:cs="Calibri Light"/>
                <w:szCs w:val="22"/>
                <w:lang w:eastAsia="en-GB"/>
              </w:rPr>
              <w:t>:</w:t>
            </w:r>
          </w:p>
          <w:p w14:paraId="78D5D03C" w14:textId="37BA006A" w:rsidR="008E2F86" w:rsidRPr="007A7DF6" w:rsidRDefault="006E5D02" w:rsidP="006E5D02">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LP advised, s</w:t>
            </w:r>
            <w:r w:rsidR="00A244A9" w:rsidRPr="007A7DF6">
              <w:rPr>
                <w:rFonts w:ascii="Calibri Light" w:hAnsi="Calibri Light" w:cs="Calibri Light"/>
                <w:b w:val="0"/>
                <w:bCs w:val="0"/>
                <w:szCs w:val="22"/>
                <w:lang w:eastAsia="en-GB"/>
              </w:rPr>
              <w:t>hould also fit into the remit of discharge, understanding housing needs for people going into supported housing and existing staff looking for affordable housing.</w:t>
            </w:r>
            <w:r w:rsidRPr="007A7DF6">
              <w:rPr>
                <w:rFonts w:ascii="Calibri Light" w:hAnsi="Calibri Light" w:cs="Calibri Light"/>
                <w:b w:val="0"/>
                <w:bCs w:val="0"/>
                <w:szCs w:val="22"/>
                <w:lang w:eastAsia="en-GB"/>
              </w:rPr>
              <w:t xml:space="preserve">  JF agreed</w:t>
            </w:r>
            <w:r w:rsidR="008E2F86" w:rsidRPr="007A7DF6">
              <w:rPr>
                <w:rFonts w:ascii="Calibri Light" w:hAnsi="Calibri Light" w:cs="Calibri Light"/>
                <w:b w:val="0"/>
                <w:bCs w:val="0"/>
                <w:szCs w:val="22"/>
                <w:lang w:eastAsia="en-GB"/>
              </w:rPr>
              <w:t>, welcome this</w:t>
            </w:r>
            <w:r w:rsidR="008F563A">
              <w:rPr>
                <w:rFonts w:ascii="Calibri Light" w:hAnsi="Calibri Light" w:cs="Calibri Light"/>
                <w:b w:val="0"/>
                <w:bCs w:val="0"/>
                <w:szCs w:val="22"/>
                <w:lang w:eastAsia="en-GB"/>
              </w:rPr>
              <w:t>,</w:t>
            </w:r>
            <w:r w:rsidR="008E2F86" w:rsidRPr="007A7DF6">
              <w:rPr>
                <w:rFonts w:ascii="Calibri Light" w:hAnsi="Calibri Light" w:cs="Calibri Light"/>
                <w:b w:val="0"/>
                <w:bCs w:val="0"/>
                <w:szCs w:val="22"/>
                <w:lang w:eastAsia="en-GB"/>
              </w:rPr>
              <w:t xml:space="preserve"> and had been trying to understand challenges in recruitment and retention, interested in data.  Opportunity</w:t>
            </w:r>
            <w:r w:rsidR="00DB2E47">
              <w:rPr>
                <w:rFonts w:ascii="Calibri Light" w:hAnsi="Calibri Light" w:cs="Calibri Light"/>
                <w:b w:val="0"/>
                <w:bCs w:val="0"/>
                <w:szCs w:val="22"/>
                <w:lang w:eastAsia="en-GB"/>
              </w:rPr>
              <w:t>,</w:t>
            </w:r>
            <w:r w:rsidR="008E2F86" w:rsidRPr="007A7DF6">
              <w:rPr>
                <w:rFonts w:ascii="Calibri Light" w:hAnsi="Calibri Light" w:cs="Calibri Light"/>
                <w:b w:val="0"/>
                <w:bCs w:val="0"/>
                <w:szCs w:val="22"/>
                <w:lang w:eastAsia="en-GB"/>
              </w:rPr>
              <w:t xml:space="preserve"> as just about to refresh our housing strategy (</w:t>
            </w:r>
            <w:r w:rsidRPr="007A7DF6">
              <w:rPr>
                <w:rFonts w:ascii="Calibri Light" w:hAnsi="Calibri Light" w:cs="Calibri Light"/>
                <w:b w:val="0"/>
                <w:bCs w:val="0"/>
                <w:szCs w:val="22"/>
                <w:lang w:eastAsia="en-GB"/>
              </w:rPr>
              <w:t>Camb C</w:t>
            </w:r>
            <w:r w:rsidR="008E2F86" w:rsidRPr="007A7DF6">
              <w:rPr>
                <w:rFonts w:ascii="Calibri Light" w:hAnsi="Calibri Light" w:cs="Calibri Light"/>
                <w:b w:val="0"/>
                <w:bCs w:val="0"/>
                <w:szCs w:val="22"/>
                <w:lang w:eastAsia="en-GB"/>
              </w:rPr>
              <w:t xml:space="preserve">ity and </w:t>
            </w:r>
            <w:r w:rsidRPr="007A7DF6">
              <w:rPr>
                <w:rFonts w:ascii="Calibri Light" w:hAnsi="Calibri Light" w:cs="Calibri Light"/>
                <w:b w:val="0"/>
                <w:bCs w:val="0"/>
                <w:szCs w:val="22"/>
                <w:lang w:eastAsia="en-GB"/>
              </w:rPr>
              <w:t>S</w:t>
            </w:r>
            <w:r w:rsidR="008E2F86" w:rsidRPr="007A7DF6">
              <w:rPr>
                <w:rFonts w:ascii="Calibri Light" w:hAnsi="Calibri Light" w:cs="Calibri Light"/>
                <w:b w:val="0"/>
                <w:bCs w:val="0"/>
                <w:szCs w:val="22"/>
                <w:lang w:eastAsia="en-GB"/>
              </w:rPr>
              <w:t>outh</w:t>
            </w:r>
            <w:r w:rsidRPr="007A7DF6">
              <w:rPr>
                <w:rFonts w:ascii="Calibri Light" w:hAnsi="Calibri Light" w:cs="Calibri Light"/>
                <w:b w:val="0"/>
                <w:bCs w:val="0"/>
                <w:szCs w:val="22"/>
                <w:lang w:eastAsia="en-GB"/>
              </w:rPr>
              <w:t xml:space="preserve"> Cambs</w:t>
            </w:r>
            <w:r w:rsidR="008E2F86" w:rsidRPr="007A7DF6">
              <w:rPr>
                <w:rFonts w:ascii="Calibri Light" w:hAnsi="Calibri Light" w:cs="Calibri Light"/>
                <w:b w:val="0"/>
                <w:bCs w:val="0"/>
                <w:szCs w:val="22"/>
                <w:lang w:eastAsia="en-GB"/>
              </w:rPr>
              <w:t xml:space="preserve">) one focus is on key worker housing in greater Cambridge and what that </w:t>
            </w:r>
            <w:r w:rsidR="008E2F86" w:rsidRPr="00CD1EB0">
              <w:rPr>
                <w:rFonts w:ascii="Calibri Light" w:hAnsi="Calibri Light" w:cs="Calibri Light"/>
                <w:b w:val="0"/>
                <w:bCs w:val="0"/>
                <w:szCs w:val="22"/>
                <w:lang w:eastAsia="en-GB"/>
              </w:rPr>
              <w:t xml:space="preserve">definition is for.  </w:t>
            </w:r>
            <w:r w:rsidR="008E2F86" w:rsidRPr="007A7DF6">
              <w:rPr>
                <w:rFonts w:ascii="Calibri Light" w:hAnsi="Calibri Light" w:cs="Calibri Light"/>
                <w:b w:val="0"/>
                <w:bCs w:val="0"/>
                <w:szCs w:val="22"/>
                <w:lang w:eastAsia="en-GB"/>
              </w:rPr>
              <w:t xml:space="preserve">Addenbrooke’s </w:t>
            </w:r>
            <w:r w:rsidR="008F563A">
              <w:rPr>
                <w:rFonts w:ascii="Calibri Light" w:hAnsi="Calibri Light" w:cs="Calibri Light"/>
                <w:b w:val="0"/>
                <w:bCs w:val="0"/>
                <w:szCs w:val="22"/>
                <w:lang w:eastAsia="en-GB"/>
              </w:rPr>
              <w:t xml:space="preserve">hospital </w:t>
            </w:r>
            <w:r w:rsidRPr="007A7DF6">
              <w:rPr>
                <w:rFonts w:ascii="Calibri Light" w:hAnsi="Calibri Light" w:cs="Calibri Light"/>
                <w:b w:val="0"/>
                <w:bCs w:val="0"/>
                <w:szCs w:val="22"/>
                <w:lang w:eastAsia="en-GB"/>
              </w:rPr>
              <w:t>carried out a</w:t>
            </w:r>
            <w:r w:rsidR="008E2F86" w:rsidRPr="007A7DF6">
              <w:rPr>
                <w:rFonts w:ascii="Calibri Light" w:hAnsi="Calibri Light" w:cs="Calibri Light"/>
                <w:b w:val="0"/>
                <w:bCs w:val="0"/>
                <w:szCs w:val="22"/>
                <w:lang w:eastAsia="en-GB"/>
              </w:rPr>
              <w:t xml:space="preserve"> good piece of work</w:t>
            </w:r>
            <w:r w:rsidR="008E2F86" w:rsidRPr="007A7DF6">
              <w:rPr>
                <w:rFonts w:ascii="Calibri Light" w:hAnsi="Calibri Light" w:cs="Calibri Light"/>
                <w:szCs w:val="22"/>
                <w:lang w:eastAsia="en-GB"/>
              </w:rPr>
              <w:t xml:space="preserve"> </w:t>
            </w:r>
            <w:r w:rsidR="008E2F86" w:rsidRPr="007A7DF6">
              <w:rPr>
                <w:rFonts w:ascii="Calibri Light" w:hAnsi="Calibri Light" w:cs="Calibri Light"/>
                <w:b w:val="0"/>
                <w:bCs w:val="0"/>
                <w:szCs w:val="22"/>
                <w:lang w:eastAsia="en-GB"/>
              </w:rPr>
              <w:t xml:space="preserve">pre </w:t>
            </w:r>
            <w:r w:rsidRPr="007A7DF6">
              <w:rPr>
                <w:rFonts w:ascii="Calibri Light" w:hAnsi="Calibri Light" w:cs="Calibri Light"/>
                <w:b w:val="0"/>
                <w:bCs w:val="0"/>
                <w:szCs w:val="22"/>
                <w:lang w:eastAsia="en-GB"/>
              </w:rPr>
              <w:t>C</w:t>
            </w:r>
            <w:r w:rsidR="008E2F86" w:rsidRPr="007A7DF6">
              <w:rPr>
                <w:rFonts w:ascii="Calibri Light" w:hAnsi="Calibri Light" w:cs="Calibri Light"/>
                <w:b w:val="0"/>
                <w:bCs w:val="0"/>
                <w:szCs w:val="22"/>
                <w:lang w:eastAsia="en-GB"/>
              </w:rPr>
              <w:t>ovid in terms of accommodation need for their workers, would l</w:t>
            </w:r>
            <w:r w:rsidRPr="007A7DF6">
              <w:rPr>
                <w:rFonts w:ascii="Calibri Light" w:hAnsi="Calibri Light" w:cs="Calibri Light"/>
                <w:b w:val="0"/>
                <w:bCs w:val="0"/>
                <w:szCs w:val="22"/>
                <w:lang w:eastAsia="en-GB"/>
              </w:rPr>
              <w:t>ike</w:t>
            </w:r>
            <w:r w:rsidR="008E2F86" w:rsidRPr="007A7DF6">
              <w:rPr>
                <w:rFonts w:ascii="Calibri Light" w:hAnsi="Calibri Light" w:cs="Calibri Light"/>
                <w:b w:val="0"/>
                <w:bCs w:val="0"/>
                <w:szCs w:val="22"/>
                <w:lang w:eastAsia="en-GB"/>
              </w:rPr>
              <w:t xml:space="preserve"> to extend that to the wider care system to understand that need.  Chris added that there are a number of</w:t>
            </w:r>
            <w:r w:rsidR="008F563A">
              <w:rPr>
                <w:rFonts w:ascii="Calibri Light" w:hAnsi="Calibri Light" w:cs="Calibri Light"/>
                <w:b w:val="0"/>
                <w:bCs w:val="0"/>
                <w:szCs w:val="22"/>
                <w:lang w:eastAsia="en-GB"/>
              </w:rPr>
              <w:t xml:space="preserve"> </w:t>
            </w:r>
            <w:proofErr w:type="gramStart"/>
            <w:r w:rsidR="008F563A">
              <w:rPr>
                <w:rFonts w:ascii="Calibri Light" w:hAnsi="Calibri Light" w:cs="Calibri Light"/>
                <w:b w:val="0"/>
                <w:bCs w:val="0"/>
                <w:szCs w:val="22"/>
                <w:lang w:eastAsia="en-GB"/>
              </w:rPr>
              <w:t>short term</w:t>
            </w:r>
            <w:proofErr w:type="gramEnd"/>
            <w:r w:rsidR="008E2F86" w:rsidRPr="007A7DF6">
              <w:rPr>
                <w:rFonts w:ascii="Calibri Light" w:hAnsi="Calibri Light" w:cs="Calibri Light"/>
                <w:b w:val="0"/>
                <w:bCs w:val="0"/>
                <w:szCs w:val="22"/>
                <w:lang w:eastAsia="en-GB"/>
              </w:rPr>
              <w:t xml:space="preserve"> interventions looking at, happy to connect.</w:t>
            </w:r>
          </w:p>
          <w:p w14:paraId="68FDFC18" w14:textId="1A60DF95" w:rsidR="005A697D" w:rsidRPr="007A7DF6" w:rsidRDefault="008E2F86" w:rsidP="003A1755">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I</w:t>
            </w:r>
            <w:r w:rsidR="006E5D02" w:rsidRPr="007A7DF6">
              <w:rPr>
                <w:rFonts w:ascii="Calibri Light" w:hAnsi="Calibri Light" w:cs="Calibri Light"/>
                <w:b w:val="0"/>
                <w:bCs w:val="0"/>
                <w:szCs w:val="22"/>
                <w:lang w:eastAsia="en-GB"/>
              </w:rPr>
              <w:t xml:space="preserve">G advised, </w:t>
            </w:r>
            <w:r w:rsidRPr="007A7DF6">
              <w:rPr>
                <w:rFonts w:ascii="Calibri Light" w:hAnsi="Calibri Light" w:cs="Calibri Light"/>
                <w:b w:val="0"/>
                <w:bCs w:val="0"/>
                <w:szCs w:val="22"/>
                <w:lang w:eastAsia="en-GB"/>
              </w:rPr>
              <w:t>nomination rights th</w:t>
            </w:r>
            <w:r w:rsidR="0055201C" w:rsidRPr="007A7DF6">
              <w:rPr>
                <w:rFonts w:ascii="Calibri Light" w:hAnsi="Calibri Light" w:cs="Calibri Light"/>
                <w:b w:val="0"/>
                <w:bCs w:val="0"/>
                <w:szCs w:val="22"/>
                <w:lang w:eastAsia="en-GB"/>
              </w:rPr>
              <w:t>r</w:t>
            </w:r>
            <w:r w:rsidRPr="007A7DF6">
              <w:rPr>
                <w:rFonts w:ascii="Calibri Light" w:hAnsi="Calibri Light" w:cs="Calibri Light"/>
                <w:b w:val="0"/>
                <w:bCs w:val="0"/>
                <w:szCs w:val="22"/>
                <w:lang w:eastAsia="en-GB"/>
              </w:rPr>
              <w:t xml:space="preserve">ough </w:t>
            </w:r>
            <w:r w:rsidR="0055201C" w:rsidRPr="007A7DF6">
              <w:rPr>
                <w:rFonts w:ascii="Calibri Light" w:hAnsi="Calibri Light" w:cs="Calibri Light"/>
                <w:b w:val="0"/>
                <w:bCs w:val="0"/>
                <w:szCs w:val="22"/>
                <w:lang w:eastAsia="en-GB"/>
              </w:rPr>
              <w:t>D</w:t>
            </w:r>
            <w:r w:rsidRPr="007A7DF6">
              <w:rPr>
                <w:rFonts w:ascii="Calibri Light" w:hAnsi="Calibri Light" w:cs="Calibri Light"/>
                <w:b w:val="0"/>
                <w:bCs w:val="0"/>
                <w:szCs w:val="22"/>
                <w:lang w:eastAsia="en-GB"/>
              </w:rPr>
              <w:t xml:space="preserve">istrict </w:t>
            </w:r>
            <w:r w:rsidR="0055201C" w:rsidRPr="007A7DF6">
              <w:rPr>
                <w:rFonts w:ascii="Calibri Light" w:hAnsi="Calibri Light" w:cs="Calibri Light"/>
                <w:b w:val="0"/>
                <w:bCs w:val="0"/>
                <w:szCs w:val="22"/>
                <w:lang w:eastAsia="en-GB"/>
              </w:rPr>
              <w:t>C</w:t>
            </w:r>
            <w:r w:rsidRPr="007A7DF6">
              <w:rPr>
                <w:rFonts w:ascii="Calibri Light" w:hAnsi="Calibri Light" w:cs="Calibri Light"/>
                <w:b w:val="0"/>
                <w:bCs w:val="0"/>
                <w:szCs w:val="22"/>
                <w:lang w:eastAsia="en-GB"/>
              </w:rPr>
              <w:t xml:space="preserve">ouncils in terms of new build or existing stock, getting the right housing in the right place.  </w:t>
            </w:r>
            <w:r w:rsidR="009C27DB">
              <w:rPr>
                <w:rFonts w:ascii="Calibri Light" w:hAnsi="Calibri Light" w:cs="Calibri Light"/>
                <w:b w:val="0"/>
                <w:bCs w:val="0"/>
                <w:szCs w:val="22"/>
                <w:lang w:eastAsia="en-GB"/>
              </w:rPr>
              <w:t>P</w:t>
            </w:r>
            <w:r w:rsidR="008F563A">
              <w:rPr>
                <w:rFonts w:ascii="Calibri Light" w:hAnsi="Calibri Light" w:cs="Calibri Light"/>
                <w:b w:val="0"/>
                <w:bCs w:val="0"/>
                <w:szCs w:val="22"/>
                <w:lang w:eastAsia="en-GB"/>
              </w:rPr>
              <w:t>roperties</w:t>
            </w:r>
            <w:r w:rsidRPr="007A7DF6">
              <w:rPr>
                <w:rFonts w:ascii="Calibri Light" w:hAnsi="Calibri Light" w:cs="Calibri Light"/>
                <w:b w:val="0"/>
                <w:bCs w:val="0"/>
                <w:szCs w:val="22"/>
                <w:lang w:eastAsia="en-GB"/>
              </w:rPr>
              <w:t xml:space="preserve"> set aside for key worker housing needed.  </w:t>
            </w:r>
            <w:r w:rsidR="005A697D" w:rsidRPr="007A7DF6">
              <w:rPr>
                <w:rFonts w:ascii="Calibri Light" w:hAnsi="Calibri Light" w:cs="Calibri Light"/>
                <w:b w:val="0"/>
                <w:bCs w:val="0"/>
                <w:szCs w:val="22"/>
                <w:lang w:eastAsia="en-GB"/>
              </w:rPr>
              <w:t xml:space="preserve">Housing strategies, need to offer to try to help write a health chapter to go into each district </w:t>
            </w:r>
            <w:r w:rsidR="0055201C" w:rsidRPr="007A7DF6">
              <w:rPr>
                <w:rFonts w:ascii="Calibri Light" w:hAnsi="Calibri Light" w:cs="Calibri Light"/>
                <w:b w:val="0"/>
                <w:bCs w:val="0"/>
                <w:szCs w:val="22"/>
                <w:lang w:eastAsia="en-GB"/>
              </w:rPr>
              <w:t>C</w:t>
            </w:r>
            <w:r w:rsidR="00150725" w:rsidRPr="007A7DF6">
              <w:rPr>
                <w:rFonts w:ascii="Calibri Light" w:hAnsi="Calibri Light" w:cs="Calibri Light"/>
                <w:b w:val="0"/>
                <w:bCs w:val="0"/>
                <w:szCs w:val="22"/>
                <w:lang w:eastAsia="en-GB"/>
              </w:rPr>
              <w:t>ouncil’s</w:t>
            </w:r>
            <w:r w:rsidR="005A697D" w:rsidRPr="007A7DF6">
              <w:rPr>
                <w:rFonts w:ascii="Calibri Light" w:hAnsi="Calibri Light" w:cs="Calibri Light"/>
                <w:b w:val="0"/>
                <w:bCs w:val="0"/>
                <w:szCs w:val="22"/>
                <w:lang w:eastAsia="en-GB"/>
              </w:rPr>
              <w:t xml:space="preserve"> housing strategy.  Health and </w:t>
            </w:r>
            <w:r w:rsidR="0055201C" w:rsidRPr="007A7DF6">
              <w:rPr>
                <w:rFonts w:ascii="Calibri Light" w:hAnsi="Calibri Light" w:cs="Calibri Light"/>
                <w:b w:val="0"/>
                <w:bCs w:val="0"/>
                <w:szCs w:val="22"/>
                <w:lang w:eastAsia="en-GB"/>
              </w:rPr>
              <w:t>W</w:t>
            </w:r>
            <w:r w:rsidR="005A697D" w:rsidRPr="007A7DF6">
              <w:rPr>
                <w:rFonts w:ascii="Calibri Light" w:hAnsi="Calibri Light" w:cs="Calibri Light"/>
                <w:b w:val="0"/>
                <w:bCs w:val="0"/>
                <w:szCs w:val="22"/>
                <w:lang w:eastAsia="en-GB"/>
              </w:rPr>
              <w:t xml:space="preserve">ellbeing </w:t>
            </w:r>
            <w:r w:rsidR="0055201C" w:rsidRPr="007A7DF6">
              <w:rPr>
                <w:rFonts w:ascii="Calibri Light" w:hAnsi="Calibri Light" w:cs="Calibri Light"/>
                <w:b w:val="0"/>
                <w:bCs w:val="0"/>
                <w:szCs w:val="22"/>
                <w:lang w:eastAsia="en-GB"/>
              </w:rPr>
              <w:t>B</w:t>
            </w:r>
            <w:r w:rsidR="005A697D" w:rsidRPr="007A7DF6">
              <w:rPr>
                <w:rFonts w:ascii="Calibri Light" w:hAnsi="Calibri Light" w:cs="Calibri Light"/>
                <w:b w:val="0"/>
                <w:bCs w:val="0"/>
                <w:szCs w:val="22"/>
                <w:lang w:eastAsia="en-GB"/>
              </w:rPr>
              <w:t>oard</w:t>
            </w:r>
            <w:r w:rsidR="0055201C" w:rsidRPr="007A7DF6">
              <w:rPr>
                <w:rFonts w:ascii="Calibri Light" w:hAnsi="Calibri Light" w:cs="Calibri Light"/>
                <w:b w:val="0"/>
                <w:bCs w:val="0"/>
                <w:szCs w:val="22"/>
                <w:lang w:eastAsia="en-GB"/>
              </w:rPr>
              <w:t>,</w:t>
            </w:r>
            <w:r w:rsidR="005A697D" w:rsidRPr="007A7DF6">
              <w:rPr>
                <w:rFonts w:ascii="Calibri Light" w:hAnsi="Calibri Light" w:cs="Calibri Light"/>
                <w:b w:val="0"/>
                <w:bCs w:val="0"/>
                <w:szCs w:val="22"/>
                <w:lang w:eastAsia="en-GB"/>
              </w:rPr>
              <w:t xml:space="preserve"> some solutions to provide </w:t>
            </w:r>
            <w:r w:rsidR="0055201C" w:rsidRPr="007A7DF6">
              <w:rPr>
                <w:rFonts w:ascii="Calibri Light" w:hAnsi="Calibri Light" w:cs="Calibri Light"/>
                <w:b w:val="0"/>
                <w:bCs w:val="0"/>
                <w:szCs w:val="22"/>
                <w:lang w:eastAsia="en-GB"/>
              </w:rPr>
              <w:t>options</w:t>
            </w:r>
            <w:r w:rsidR="005A697D" w:rsidRPr="007A7DF6">
              <w:rPr>
                <w:rFonts w:ascii="Calibri Light" w:hAnsi="Calibri Light" w:cs="Calibri Light"/>
                <w:b w:val="0"/>
                <w:bCs w:val="0"/>
                <w:szCs w:val="22"/>
                <w:lang w:eastAsia="en-GB"/>
              </w:rPr>
              <w:t xml:space="preserve"> to tie wider housing and health agenda together.</w:t>
            </w:r>
          </w:p>
          <w:p w14:paraId="64768285" w14:textId="39CA4B29" w:rsidR="00150725" w:rsidRPr="007A7DF6" w:rsidRDefault="005A697D" w:rsidP="003A1755">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S</w:t>
            </w:r>
            <w:r w:rsidR="0055201C" w:rsidRPr="007A7DF6">
              <w:rPr>
                <w:rFonts w:ascii="Calibri Light" w:hAnsi="Calibri Light" w:cs="Calibri Light"/>
                <w:b w:val="0"/>
                <w:bCs w:val="0"/>
                <w:szCs w:val="22"/>
                <w:lang w:eastAsia="en-GB"/>
              </w:rPr>
              <w:t xml:space="preserve">B read a note from David Greening, Cambridge City Council, </w:t>
            </w:r>
            <w:r w:rsidR="00C910A8" w:rsidRPr="007A7DF6">
              <w:rPr>
                <w:rFonts w:ascii="Calibri Light" w:hAnsi="Calibri Light" w:cs="Calibri Light"/>
                <w:b w:val="0"/>
                <w:bCs w:val="0"/>
                <w:szCs w:val="22"/>
                <w:lang w:eastAsia="en-GB"/>
              </w:rPr>
              <w:t xml:space="preserve">ICS accommodation care discussion, </w:t>
            </w:r>
            <w:r w:rsidR="0055201C" w:rsidRPr="007A7DF6">
              <w:rPr>
                <w:rFonts w:ascii="Calibri Light" w:hAnsi="Calibri Light" w:cs="Calibri Light"/>
                <w:b w:val="0"/>
                <w:bCs w:val="0"/>
                <w:szCs w:val="22"/>
                <w:lang w:eastAsia="en-GB"/>
              </w:rPr>
              <w:t xml:space="preserve">they are </w:t>
            </w:r>
            <w:r w:rsidR="00C910A8" w:rsidRPr="007A7DF6">
              <w:rPr>
                <w:rFonts w:ascii="Calibri Light" w:hAnsi="Calibri Light" w:cs="Calibri Light"/>
                <w:b w:val="0"/>
                <w:bCs w:val="0"/>
                <w:szCs w:val="22"/>
                <w:lang w:eastAsia="en-GB"/>
              </w:rPr>
              <w:t xml:space="preserve">looking to develop 60/80 schemes where at least 40% of housing </w:t>
            </w:r>
            <w:r w:rsidR="0055201C" w:rsidRPr="007A7DF6">
              <w:rPr>
                <w:rFonts w:ascii="Calibri Light" w:hAnsi="Calibri Light" w:cs="Calibri Light"/>
                <w:b w:val="0"/>
                <w:bCs w:val="0"/>
                <w:szCs w:val="22"/>
                <w:lang w:eastAsia="en-GB"/>
              </w:rPr>
              <w:t>is</w:t>
            </w:r>
            <w:r w:rsidR="00C910A8" w:rsidRPr="007A7DF6">
              <w:rPr>
                <w:rFonts w:ascii="Calibri Light" w:hAnsi="Calibri Light" w:cs="Calibri Light"/>
                <w:b w:val="0"/>
                <w:bCs w:val="0"/>
                <w:szCs w:val="22"/>
                <w:lang w:eastAsia="en-GB"/>
              </w:rPr>
              <w:t xml:space="preserve"> 60% of the market rent</w:t>
            </w:r>
            <w:r w:rsidR="0055201C" w:rsidRPr="007A7DF6">
              <w:rPr>
                <w:rFonts w:ascii="Calibri Light" w:hAnsi="Calibri Light" w:cs="Calibri Light"/>
                <w:b w:val="0"/>
                <w:bCs w:val="0"/>
                <w:szCs w:val="22"/>
                <w:lang w:eastAsia="en-GB"/>
              </w:rPr>
              <w:t>,</w:t>
            </w:r>
            <w:r w:rsidR="00C910A8" w:rsidRPr="007A7DF6">
              <w:rPr>
                <w:rFonts w:ascii="Calibri Light" w:hAnsi="Calibri Light" w:cs="Calibri Light"/>
                <w:b w:val="0"/>
                <w:bCs w:val="0"/>
                <w:szCs w:val="22"/>
                <w:lang w:eastAsia="en-GB"/>
              </w:rPr>
              <w:t xml:space="preserve"> and the remainder would be at 80%, discussed letting the 80% units to key workers</w:t>
            </w:r>
            <w:r w:rsidR="0055201C" w:rsidRPr="007A7DF6">
              <w:rPr>
                <w:rFonts w:ascii="Calibri Light" w:hAnsi="Calibri Light" w:cs="Calibri Light"/>
                <w:b w:val="0"/>
                <w:bCs w:val="0"/>
                <w:szCs w:val="22"/>
                <w:lang w:eastAsia="en-GB"/>
              </w:rPr>
              <w:t>.</w:t>
            </w:r>
            <w:r w:rsidR="00C910A8" w:rsidRPr="007A7DF6">
              <w:rPr>
                <w:rFonts w:ascii="Calibri Light" w:hAnsi="Calibri Light" w:cs="Calibri Light"/>
                <w:b w:val="0"/>
                <w:bCs w:val="0"/>
                <w:szCs w:val="22"/>
                <w:lang w:eastAsia="en-GB"/>
              </w:rPr>
              <w:t xml:space="preserve"> </w:t>
            </w:r>
            <w:r w:rsidR="00150725" w:rsidRPr="007A7DF6">
              <w:rPr>
                <w:rFonts w:ascii="Calibri Light" w:hAnsi="Calibri Light" w:cs="Calibri Light"/>
                <w:b w:val="0"/>
                <w:bCs w:val="0"/>
                <w:szCs w:val="22"/>
                <w:lang w:eastAsia="en-GB"/>
              </w:rPr>
              <w:t>Helen</w:t>
            </w:r>
            <w:r w:rsidR="00C910A8" w:rsidRPr="007A7DF6">
              <w:rPr>
                <w:rFonts w:ascii="Calibri Light" w:hAnsi="Calibri Light" w:cs="Calibri Light"/>
                <w:b w:val="0"/>
                <w:bCs w:val="0"/>
                <w:szCs w:val="22"/>
                <w:lang w:eastAsia="en-GB"/>
              </w:rPr>
              <w:t xml:space="preserve"> Reed</w:t>
            </w:r>
            <w:r w:rsidR="0055201C" w:rsidRPr="007A7DF6">
              <w:rPr>
                <w:rFonts w:ascii="Calibri Light" w:hAnsi="Calibri Light" w:cs="Calibri Light"/>
                <w:b w:val="0"/>
                <w:bCs w:val="0"/>
                <w:szCs w:val="22"/>
                <w:lang w:eastAsia="en-GB"/>
              </w:rPr>
              <w:t xml:space="preserve"> at Cambridge </w:t>
            </w:r>
            <w:r w:rsidR="00C910A8" w:rsidRPr="007A7DF6">
              <w:rPr>
                <w:rFonts w:ascii="Calibri Light" w:hAnsi="Calibri Light" w:cs="Calibri Light"/>
                <w:b w:val="0"/>
                <w:bCs w:val="0"/>
                <w:szCs w:val="22"/>
                <w:lang w:eastAsia="en-GB"/>
              </w:rPr>
              <w:t xml:space="preserve">City </w:t>
            </w:r>
            <w:r w:rsidR="00995FD0" w:rsidRPr="007A7DF6">
              <w:rPr>
                <w:rFonts w:ascii="Calibri Light" w:hAnsi="Calibri Light" w:cs="Calibri Light"/>
                <w:b w:val="0"/>
                <w:bCs w:val="0"/>
                <w:szCs w:val="22"/>
                <w:lang w:eastAsia="en-GB"/>
              </w:rPr>
              <w:t xml:space="preserve">is working up a definition in </w:t>
            </w:r>
            <w:r w:rsidR="00150725" w:rsidRPr="007A7DF6">
              <w:rPr>
                <w:rFonts w:ascii="Calibri Light" w:hAnsi="Calibri Light" w:cs="Calibri Light"/>
                <w:b w:val="0"/>
                <w:bCs w:val="0"/>
                <w:szCs w:val="22"/>
                <w:lang w:eastAsia="en-GB"/>
              </w:rPr>
              <w:t>consultation</w:t>
            </w:r>
            <w:r w:rsidR="00995FD0" w:rsidRPr="007A7DF6">
              <w:rPr>
                <w:rFonts w:ascii="Calibri Light" w:hAnsi="Calibri Light" w:cs="Calibri Light"/>
                <w:b w:val="0"/>
                <w:bCs w:val="0"/>
                <w:szCs w:val="22"/>
                <w:lang w:eastAsia="en-GB"/>
              </w:rPr>
              <w:t xml:space="preserve"> with </w:t>
            </w:r>
            <w:r w:rsidR="0055201C" w:rsidRPr="007A7DF6">
              <w:rPr>
                <w:rFonts w:ascii="Calibri Light" w:hAnsi="Calibri Light" w:cs="Calibri Light"/>
                <w:b w:val="0"/>
                <w:bCs w:val="0"/>
                <w:szCs w:val="22"/>
                <w:lang w:eastAsia="en-GB"/>
              </w:rPr>
              <w:t>S</w:t>
            </w:r>
            <w:r w:rsidR="00995FD0" w:rsidRPr="007A7DF6">
              <w:rPr>
                <w:rFonts w:ascii="Calibri Light" w:hAnsi="Calibri Light" w:cs="Calibri Light"/>
                <w:b w:val="0"/>
                <w:bCs w:val="0"/>
                <w:szCs w:val="22"/>
                <w:lang w:eastAsia="en-GB"/>
              </w:rPr>
              <w:t xml:space="preserve">outh </w:t>
            </w:r>
            <w:r w:rsidR="0055201C" w:rsidRPr="007A7DF6">
              <w:rPr>
                <w:rFonts w:ascii="Calibri Light" w:hAnsi="Calibri Light" w:cs="Calibri Light"/>
                <w:b w:val="0"/>
                <w:bCs w:val="0"/>
                <w:szCs w:val="22"/>
                <w:lang w:eastAsia="en-GB"/>
              </w:rPr>
              <w:t>C</w:t>
            </w:r>
            <w:r w:rsidR="00995FD0" w:rsidRPr="007A7DF6">
              <w:rPr>
                <w:rFonts w:ascii="Calibri Light" w:hAnsi="Calibri Light" w:cs="Calibri Light"/>
                <w:b w:val="0"/>
                <w:bCs w:val="0"/>
                <w:szCs w:val="22"/>
                <w:lang w:eastAsia="en-GB"/>
              </w:rPr>
              <w:t>ambs</w:t>
            </w:r>
            <w:r w:rsidR="0055201C" w:rsidRPr="007A7DF6">
              <w:rPr>
                <w:rFonts w:ascii="Calibri Light" w:hAnsi="Calibri Light" w:cs="Calibri Light"/>
                <w:b w:val="0"/>
                <w:bCs w:val="0"/>
                <w:szCs w:val="22"/>
                <w:lang w:eastAsia="en-GB"/>
              </w:rPr>
              <w:t>,</w:t>
            </w:r>
            <w:r w:rsidR="00995FD0" w:rsidRPr="007A7DF6">
              <w:rPr>
                <w:rFonts w:ascii="Calibri Light" w:hAnsi="Calibri Light" w:cs="Calibri Light"/>
                <w:b w:val="0"/>
                <w:bCs w:val="0"/>
                <w:szCs w:val="22"/>
                <w:lang w:eastAsia="en-GB"/>
              </w:rPr>
              <w:t xml:space="preserve"> and both sets of elected </w:t>
            </w:r>
            <w:r w:rsidR="0055201C" w:rsidRPr="007A7DF6">
              <w:rPr>
                <w:rFonts w:ascii="Calibri Light" w:hAnsi="Calibri Light" w:cs="Calibri Light"/>
                <w:b w:val="0"/>
                <w:bCs w:val="0"/>
                <w:szCs w:val="22"/>
                <w:lang w:eastAsia="en-GB"/>
              </w:rPr>
              <w:t>M</w:t>
            </w:r>
            <w:r w:rsidR="00995FD0" w:rsidRPr="007A7DF6">
              <w:rPr>
                <w:rFonts w:ascii="Calibri Light" w:hAnsi="Calibri Light" w:cs="Calibri Light"/>
                <w:b w:val="0"/>
                <w:bCs w:val="0"/>
                <w:szCs w:val="22"/>
                <w:lang w:eastAsia="en-GB"/>
              </w:rPr>
              <w:t>embers, hope to be in place later this year.</w:t>
            </w:r>
            <w:r w:rsidRPr="007A7DF6">
              <w:rPr>
                <w:rFonts w:ascii="Calibri Light" w:hAnsi="Calibri Light" w:cs="Calibri Light"/>
                <w:b w:val="0"/>
                <w:bCs w:val="0"/>
                <w:szCs w:val="22"/>
                <w:lang w:eastAsia="en-GB"/>
              </w:rPr>
              <w:t xml:space="preserve"> </w:t>
            </w:r>
          </w:p>
          <w:p w14:paraId="212D0E8C" w14:textId="37E12D27" w:rsidR="008F563A" w:rsidRPr="007A7DF6" w:rsidRDefault="00150725" w:rsidP="008F563A">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D</w:t>
            </w:r>
            <w:r w:rsidR="0055201C" w:rsidRPr="007A7DF6">
              <w:rPr>
                <w:rFonts w:ascii="Calibri Light" w:hAnsi="Calibri Light" w:cs="Calibri Light"/>
                <w:b w:val="0"/>
                <w:bCs w:val="0"/>
                <w:szCs w:val="22"/>
                <w:lang w:eastAsia="en-GB"/>
              </w:rPr>
              <w:t xml:space="preserve">H suggested to map </w:t>
            </w:r>
            <w:r w:rsidRPr="007A7DF6">
              <w:rPr>
                <w:rFonts w:ascii="Calibri Light" w:hAnsi="Calibri Light" w:cs="Calibri Light"/>
                <w:b w:val="0"/>
                <w:bCs w:val="0"/>
                <w:szCs w:val="22"/>
                <w:lang w:eastAsia="en-GB"/>
              </w:rPr>
              <w:t xml:space="preserve">barriers against what is already out there.  Bring issues to light, then to help drill down suggestions for improvement.   </w:t>
            </w:r>
            <w:r w:rsidR="008F563A">
              <w:rPr>
                <w:rFonts w:ascii="Calibri Light" w:hAnsi="Calibri Light" w:cs="Calibri Light"/>
                <w:b w:val="0"/>
                <w:bCs w:val="0"/>
                <w:szCs w:val="22"/>
                <w:lang w:eastAsia="en-GB"/>
              </w:rPr>
              <w:t>R</w:t>
            </w:r>
            <w:r w:rsidR="008F563A" w:rsidRPr="007A7DF6">
              <w:rPr>
                <w:rFonts w:ascii="Calibri Light" w:hAnsi="Calibri Light" w:cs="Calibri Light"/>
                <w:b w:val="0"/>
                <w:bCs w:val="0"/>
                <w:szCs w:val="22"/>
                <w:lang w:eastAsia="en-GB"/>
              </w:rPr>
              <w:t xml:space="preserve">ecognising each areas’ needs and attain evidence linked to </w:t>
            </w:r>
            <w:r w:rsidR="008F563A">
              <w:rPr>
                <w:rFonts w:ascii="Calibri Light" w:hAnsi="Calibri Light" w:cs="Calibri Light"/>
                <w:b w:val="0"/>
                <w:bCs w:val="0"/>
                <w:szCs w:val="22"/>
                <w:lang w:eastAsia="en-GB"/>
              </w:rPr>
              <w:t xml:space="preserve">those </w:t>
            </w:r>
            <w:r w:rsidR="008F563A" w:rsidRPr="007A7DF6">
              <w:rPr>
                <w:rFonts w:ascii="Calibri Light" w:hAnsi="Calibri Light" w:cs="Calibri Light"/>
                <w:b w:val="0"/>
                <w:bCs w:val="0"/>
                <w:szCs w:val="22"/>
                <w:lang w:eastAsia="en-GB"/>
              </w:rPr>
              <w:t>as have different needs.</w:t>
            </w:r>
          </w:p>
          <w:p w14:paraId="270B2681" w14:textId="3B885B31" w:rsidR="00150725" w:rsidRPr="007A7DF6" w:rsidRDefault="00150725" w:rsidP="003A1755">
            <w:pPr>
              <w:pStyle w:val="ListParagraph"/>
              <w:numPr>
                <w:ilvl w:val="0"/>
                <w:numId w:val="4"/>
              </w:numPr>
              <w:ind w:left="459"/>
              <w:rPr>
                <w:rFonts w:ascii="Calibri Light" w:hAnsi="Calibri Light" w:cs="Calibri Light"/>
                <w:b w:val="0"/>
                <w:bCs w:val="0"/>
                <w:szCs w:val="22"/>
                <w:lang w:eastAsia="en-GB"/>
              </w:rPr>
            </w:pPr>
            <w:r w:rsidRPr="007A7DF6">
              <w:rPr>
                <w:rFonts w:ascii="Calibri Light" w:hAnsi="Calibri Light" w:cs="Calibri Light"/>
                <w:b w:val="0"/>
                <w:bCs w:val="0"/>
                <w:szCs w:val="22"/>
                <w:lang w:eastAsia="en-GB"/>
              </w:rPr>
              <w:t xml:space="preserve">Chris </w:t>
            </w:r>
            <w:r w:rsidR="0055201C" w:rsidRPr="007A7DF6">
              <w:rPr>
                <w:rFonts w:ascii="Calibri Light" w:hAnsi="Calibri Light" w:cs="Calibri Light"/>
                <w:b w:val="0"/>
                <w:bCs w:val="0"/>
                <w:szCs w:val="22"/>
                <w:lang w:eastAsia="en-GB"/>
              </w:rPr>
              <w:t>is carrying out</w:t>
            </w:r>
            <w:r w:rsidRPr="007A7DF6">
              <w:rPr>
                <w:rFonts w:ascii="Calibri Light" w:hAnsi="Calibri Light" w:cs="Calibri Light"/>
                <w:b w:val="0"/>
                <w:bCs w:val="0"/>
                <w:szCs w:val="22"/>
                <w:lang w:eastAsia="en-GB"/>
              </w:rPr>
              <w:t xml:space="preserve"> surveys with staff and providers, and an equality impact assessment as part of this project.  </w:t>
            </w:r>
            <w:r w:rsidR="00290D87" w:rsidRPr="007A7DF6">
              <w:rPr>
                <w:rFonts w:ascii="Calibri Light" w:hAnsi="Calibri Light" w:cs="Calibri Light"/>
                <w:b w:val="0"/>
                <w:bCs w:val="0"/>
                <w:szCs w:val="22"/>
                <w:lang w:eastAsia="en-GB"/>
              </w:rPr>
              <w:t>Also,</w:t>
            </w:r>
            <w:r w:rsidRPr="007A7DF6">
              <w:rPr>
                <w:rFonts w:ascii="Calibri Light" w:hAnsi="Calibri Light" w:cs="Calibri Light"/>
                <w:b w:val="0"/>
                <w:bCs w:val="0"/>
                <w:szCs w:val="22"/>
                <w:lang w:eastAsia="en-GB"/>
              </w:rPr>
              <w:t xml:space="preserve"> domestic supply workforce too.</w:t>
            </w:r>
          </w:p>
          <w:p w14:paraId="5EAEB2A2" w14:textId="2BC69E67" w:rsidR="008F563A" w:rsidRPr="00190B3E" w:rsidRDefault="00150725" w:rsidP="00190B3E">
            <w:pPr>
              <w:pStyle w:val="ListParagraph"/>
              <w:numPr>
                <w:ilvl w:val="0"/>
                <w:numId w:val="4"/>
              </w:numPr>
              <w:ind w:left="459"/>
              <w:rPr>
                <w:rFonts w:ascii="Calibri Light" w:hAnsi="Calibri Light" w:cs="Calibri Light"/>
                <w:szCs w:val="22"/>
              </w:rPr>
            </w:pPr>
            <w:r w:rsidRPr="00956A52">
              <w:rPr>
                <w:rFonts w:ascii="Calibri Light" w:hAnsi="Calibri Light" w:cs="Calibri Light"/>
                <w:b w:val="0"/>
                <w:bCs w:val="0"/>
                <w:szCs w:val="22"/>
                <w:lang w:eastAsia="en-GB"/>
              </w:rPr>
              <w:t>I</w:t>
            </w:r>
            <w:r w:rsidR="0055201C" w:rsidRPr="00956A52">
              <w:rPr>
                <w:rFonts w:ascii="Calibri Light" w:hAnsi="Calibri Light" w:cs="Calibri Light"/>
                <w:b w:val="0"/>
                <w:bCs w:val="0"/>
                <w:szCs w:val="22"/>
                <w:lang w:eastAsia="en-GB"/>
              </w:rPr>
              <w:t>G</w:t>
            </w:r>
            <w:r w:rsidR="008F563A">
              <w:rPr>
                <w:rFonts w:ascii="Calibri Light" w:hAnsi="Calibri Light" w:cs="Calibri Light"/>
                <w:b w:val="0"/>
                <w:bCs w:val="0"/>
                <w:szCs w:val="22"/>
                <w:lang w:eastAsia="en-GB"/>
              </w:rPr>
              <w:t xml:space="preserve"> continued</w:t>
            </w:r>
            <w:r w:rsidRPr="00956A52">
              <w:rPr>
                <w:rFonts w:ascii="Calibri Light" w:hAnsi="Calibri Light" w:cs="Calibri Light"/>
                <w:b w:val="0"/>
                <w:bCs w:val="0"/>
                <w:szCs w:val="22"/>
                <w:lang w:eastAsia="en-GB"/>
              </w:rPr>
              <w:t>, primary care, harder to quanti</w:t>
            </w:r>
            <w:r w:rsidRPr="008F563A">
              <w:rPr>
                <w:rFonts w:ascii="Calibri Light" w:hAnsi="Calibri Light" w:cs="Calibri Light"/>
                <w:b w:val="0"/>
                <w:bCs w:val="0"/>
                <w:szCs w:val="22"/>
                <w:lang w:eastAsia="en-GB"/>
              </w:rPr>
              <w:t xml:space="preserve">fy, </w:t>
            </w:r>
            <w:r w:rsidR="00956A52" w:rsidRPr="008F563A">
              <w:rPr>
                <w:rFonts w:ascii="Calibri Light" w:hAnsi="Calibri Light" w:cs="Calibri Light"/>
                <w:b w:val="0"/>
                <w:bCs w:val="0"/>
                <w:szCs w:val="22"/>
                <w:lang w:eastAsia="en-GB"/>
              </w:rPr>
              <w:t>need</w:t>
            </w:r>
            <w:r w:rsidR="00956A52" w:rsidRPr="00956A52">
              <w:rPr>
                <w:rFonts w:ascii="Calibri Light" w:hAnsi="Calibri Light" w:cs="Calibri Light"/>
                <w:szCs w:val="22"/>
                <w:lang w:eastAsia="en-GB"/>
              </w:rPr>
              <w:t xml:space="preserve"> </w:t>
            </w:r>
            <w:r w:rsidRPr="00956A52">
              <w:rPr>
                <w:rFonts w:ascii="Calibri Light" w:hAnsi="Calibri Light" w:cs="Calibri Light"/>
                <w:b w:val="0"/>
                <w:bCs w:val="0"/>
                <w:szCs w:val="22"/>
                <w:lang w:eastAsia="en-GB"/>
              </w:rPr>
              <w:t xml:space="preserve">housing for trainee practices, struggling to get GPs in due </w:t>
            </w:r>
            <w:r w:rsidR="0024566D" w:rsidRPr="00956A52">
              <w:rPr>
                <w:rFonts w:ascii="Calibri Light" w:hAnsi="Calibri Light" w:cs="Calibri Light"/>
                <w:b w:val="0"/>
                <w:bCs w:val="0"/>
                <w:szCs w:val="22"/>
                <w:lang w:eastAsia="en-GB"/>
              </w:rPr>
              <w:t>to</w:t>
            </w:r>
            <w:r w:rsidRPr="00956A52">
              <w:rPr>
                <w:rFonts w:ascii="Calibri Light" w:hAnsi="Calibri Light" w:cs="Calibri Light"/>
                <w:b w:val="0"/>
                <w:bCs w:val="0"/>
                <w:szCs w:val="22"/>
                <w:lang w:eastAsia="en-GB"/>
              </w:rPr>
              <w:t xml:space="preserve"> housing costs</w:t>
            </w:r>
            <w:r w:rsidR="00D6410A" w:rsidRPr="00956A52">
              <w:rPr>
                <w:rFonts w:ascii="Calibri Light" w:hAnsi="Calibri Light" w:cs="Calibri Light"/>
                <w:b w:val="0"/>
                <w:bCs w:val="0"/>
                <w:szCs w:val="22"/>
                <w:lang w:eastAsia="en-GB"/>
              </w:rPr>
              <w:t>,</w:t>
            </w:r>
            <w:r w:rsidRPr="00956A52">
              <w:rPr>
                <w:rFonts w:ascii="Calibri Light" w:hAnsi="Calibri Light" w:cs="Calibri Light"/>
                <w:b w:val="0"/>
                <w:bCs w:val="0"/>
                <w:szCs w:val="22"/>
                <w:lang w:eastAsia="en-GB"/>
              </w:rPr>
              <w:t xml:space="preserve"> </w:t>
            </w:r>
            <w:r w:rsidR="00D6410A" w:rsidRPr="00956A52">
              <w:rPr>
                <w:rFonts w:ascii="Calibri Light" w:hAnsi="Calibri Light" w:cs="Calibri Light"/>
                <w:b w:val="0"/>
                <w:bCs w:val="0"/>
                <w:szCs w:val="22"/>
                <w:lang w:eastAsia="en-GB"/>
              </w:rPr>
              <w:t xml:space="preserve">this is </w:t>
            </w:r>
            <w:r w:rsidRPr="00956A52">
              <w:rPr>
                <w:rFonts w:ascii="Calibri Light" w:hAnsi="Calibri Light" w:cs="Calibri Light"/>
                <w:b w:val="0"/>
                <w:bCs w:val="0"/>
                <w:szCs w:val="22"/>
                <w:lang w:eastAsia="en-GB"/>
              </w:rPr>
              <w:t xml:space="preserve">supported by </w:t>
            </w:r>
            <w:r w:rsidR="00D6410A" w:rsidRPr="00956A52">
              <w:rPr>
                <w:rFonts w:ascii="Calibri Light" w:hAnsi="Calibri Light" w:cs="Calibri Light"/>
                <w:b w:val="0"/>
                <w:bCs w:val="0"/>
                <w:szCs w:val="22"/>
                <w:lang w:eastAsia="en-GB"/>
              </w:rPr>
              <w:t>Chris</w:t>
            </w:r>
            <w:r w:rsidR="008F563A">
              <w:rPr>
                <w:rFonts w:ascii="Calibri Light" w:hAnsi="Calibri Light" w:cs="Calibri Light"/>
                <w:b w:val="0"/>
                <w:bCs w:val="0"/>
                <w:szCs w:val="22"/>
                <w:lang w:eastAsia="en-GB"/>
              </w:rPr>
              <w:t xml:space="preserve">.  </w:t>
            </w:r>
            <w:r w:rsidR="00D6410A" w:rsidRPr="00956A52">
              <w:rPr>
                <w:rFonts w:ascii="Calibri Light" w:hAnsi="Calibri Light" w:cs="Calibri Light"/>
                <w:b w:val="0"/>
                <w:bCs w:val="0"/>
                <w:szCs w:val="22"/>
                <w:lang w:eastAsia="en-GB"/>
              </w:rPr>
              <w:t>Je</w:t>
            </w:r>
            <w:r w:rsidR="008F563A">
              <w:rPr>
                <w:rFonts w:ascii="Calibri Light" w:hAnsi="Calibri Light" w:cs="Calibri Light"/>
                <w:b w:val="0"/>
                <w:bCs w:val="0"/>
                <w:szCs w:val="22"/>
                <w:lang w:eastAsia="en-GB"/>
              </w:rPr>
              <w:t xml:space="preserve">ss </w:t>
            </w:r>
            <w:r w:rsidR="00D6410A" w:rsidRPr="00956A52">
              <w:rPr>
                <w:rFonts w:ascii="Calibri Light" w:hAnsi="Calibri Light" w:cs="Calibri Light"/>
                <w:b w:val="0"/>
                <w:bCs w:val="0"/>
                <w:szCs w:val="22"/>
                <w:lang w:eastAsia="en-GB"/>
              </w:rPr>
              <w:t>and Anna will be starting an a</w:t>
            </w:r>
            <w:r w:rsidR="00290D87" w:rsidRPr="00956A52">
              <w:rPr>
                <w:rFonts w:ascii="Calibri Light" w:hAnsi="Calibri Light" w:cs="Calibri Light"/>
                <w:b w:val="0"/>
                <w:bCs w:val="0"/>
                <w:szCs w:val="22"/>
                <w:lang w:eastAsia="en-GB"/>
              </w:rPr>
              <w:t>ccommodation strategy</w:t>
            </w:r>
            <w:r w:rsidR="00D6410A" w:rsidRPr="00956A52">
              <w:rPr>
                <w:rFonts w:ascii="Calibri Light" w:hAnsi="Calibri Light" w:cs="Calibri Light"/>
                <w:b w:val="0"/>
                <w:bCs w:val="0"/>
                <w:szCs w:val="22"/>
                <w:lang w:eastAsia="en-GB"/>
              </w:rPr>
              <w:t xml:space="preserve"> </w:t>
            </w:r>
            <w:r w:rsidR="00290D87" w:rsidRPr="00956A52">
              <w:rPr>
                <w:rFonts w:ascii="Calibri Light" w:hAnsi="Calibri Light" w:cs="Calibri Light"/>
                <w:b w:val="0"/>
                <w:bCs w:val="0"/>
                <w:szCs w:val="22"/>
                <w:lang w:eastAsia="en-GB"/>
              </w:rPr>
              <w:t>soon</w:t>
            </w:r>
            <w:r w:rsidR="00971EDF" w:rsidRPr="00956A52">
              <w:rPr>
                <w:rFonts w:ascii="Calibri Light" w:hAnsi="Calibri Light" w:cs="Calibri Light"/>
                <w:b w:val="0"/>
                <w:bCs w:val="0"/>
                <w:szCs w:val="22"/>
                <w:lang w:eastAsia="en-GB"/>
              </w:rPr>
              <w:t xml:space="preserve">.  Chris discussed </w:t>
            </w:r>
            <w:r w:rsidR="00D6410A" w:rsidRPr="00956A52">
              <w:rPr>
                <w:rFonts w:ascii="Calibri Light" w:hAnsi="Calibri Light" w:cs="Calibri Light"/>
                <w:b w:val="0"/>
                <w:bCs w:val="0"/>
                <w:szCs w:val="22"/>
                <w:lang w:eastAsia="en-GB"/>
              </w:rPr>
              <w:t>H</w:t>
            </w:r>
            <w:r w:rsidR="00971EDF" w:rsidRPr="00956A52">
              <w:rPr>
                <w:rFonts w:ascii="Calibri Light" w:hAnsi="Calibri Light" w:cs="Calibri Light"/>
                <w:b w:val="0"/>
                <w:bCs w:val="0"/>
                <w:szCs w:val="22"/>
                <w:lang w:eastAsia="en-GB"/>
              </w:rPr>
              <w:t xml:space="preserve">omeshare (elderly person provides a room, payoff is companionship </w:t>
            </w:r>
            <w:r w:rsidR="008F563A">
              <w:rPr>
                <w:rFonts w:ascii="Calibri Light" w:hAnsi="Calibri Light" w:cs="Calibri Light"/>
                <w:b w:val="0"/>
                <w:bCs w:val="0"/>
                <w:szCs w:val="22"/>
                <w:lang w:eastAsia="en-GB"/>
              </w:rPr>
              <w:t>rather than</w:t>
            </w:r>
            <w:r w:rsidR="00971EDF" w:rsidRPr="00956A52">
              <w:rPr>
                <w:rFonts w:ascii="Calibri Light" w:hAnsi="Calibri Light" w:cs="Calibri Light"/>
                <w:b w:val="0"/>
                <w:bCs w:val="0"/>
                <w:szCs w:val="22"/>
                <w:lang w:eastAsia="en-GB"/>
              </w:rPr>
              <w:t xml:space="preserve"> care, European model) and </w:t>
            </w:r>
            <w:r w:rsidR="008F563A">
              <w:rPr>
                <w:rFonts w:ascii="Calibri Light" w:hAnsi="Calibri Light" w:cs="Calibri Light"/>
                <w:b w:val="0"/>
                <w:bCs w:val="0"/>
                <w:szCs w:val="22"/>
                <w:lang w:eastAsia="en-GB"/>
              </w:rPr>
              <w:t>H</w:t>
            </w:r>
            <w:r w:rsidR="00971EDF" w:rsidRPr="00956A52">
              <w:rPr>
                <w:rFonts w:ascii="Calibri Light" w:hAnsi="Calibri Light" w:cs="Calibri Light"/>
                <w:b w:val="0"/>
                <w:bCs w:val="0"/>
                <w:szCs w:val="22"/>
                <w:lang w:eastAsia="en-GB"/>
              </w:rPr>
              <w:t xml:space="preserve">omestay (air </w:t>
            </w:r>
            <w:r w:rsidR="00D6410A" w:rsidRPr="00956A52">
              <w:rPr>
                <w:rFonts w:ascii="Calibri Light" w:hAnsi="Calibri Light" w:cs="Calibri Light"/>
                <w:b w:val="0"/>
                <w:bCs w:val="0"/>
                <w:szCs w:val="22"/>
                <w:lang w:eastAsia="en-GB"/>
              </w:rPr>
              <w:t>B</w:t>
            </w:r>
            <w:r w:rsidR="00971EDF" w:rsidRPr="00956A52">
              <w:rPr>
                <w:rFonts w:ascii="Calibri Light" w:hAnsi="Calibri Light" w:cs="Calibri Light"/>
                <w:b w:val="0"/>
                <w:bCs w:val="0"/>
                <w:szCs w:val="22"/>
                <w:lang w:eastAsia="en-GB"/>
              </w:rPr>
              <w:t>&amp;</w:t>
            </w:r>
            <w:r w:rsidR="00D6410A" w:rsidRPr="00956A52">
              <w:rPr>
                <w:rFonts w:ascii="Calibri Light" w:hAnsi="Calibri Light" w:cs="Calibri Light"/>
                <w:b w:val="0"/>
                <w:bCs w:val="0"/>
                <w:szCs w:val="22"/>
                <w:lang w:eastAsia="en-GB"/>
              </w:rPr>
              <w:t>B</w:t>
            </w:r>
            <w:r w:rsidR="00971EDF" w:rsidRPr="00956A52">
              <w:rPr>
                <w:rFonts w:ascii="Calibri Light" w:hAnsi="Calibri Light" w:cs="Calibri Light"/>
                <w:b w:val="0"/>
                <w:bCs w:val="0"/>
                <w:szCs w:val="22"/>
                <w:lang w:eastAsia="en-GB"/>
              </w:rPr>
              <w:t xml:space="preserve"> for immediate accommodation release, someone in NHS to provide a room</w:t>
            </w:r>
            <w:r w:rsidR="008F563A">
              <w:rPr>
                <w:rFonts w:ascii="Calibri Light" w:hAnsi="Calibri Light" w:cs="Calibri Light"/>
                <w:b w:val="0"/>
                <w:bCs w:val="0"/>
                <w:szCs w:val="22"/>
                <w:lang w:eastAsia="en-GB"/>
              </w:rPr>
              <w:t>,</w:t>
            </w:r>
            <w:r w:rsidR="00971EDF" w:rsidRPr="00956A52">
              <w:rPr>
                <w:rFonts w:ascii="Calibri Light" w:hAnsi="Calibri Light" w:cs="Calibri Light"/>
                <w:b w:val="0"/>
                <w:bCs w:val="0"/>
                <w:szCs w:val="22"/>
                <w:lang w:eastAsia="en-GB"/>
              </w:rPr>
              <w:t xml:space="preserve"> can rent through a website).  </w:t>
            </w:r>
            <w:r w:rsidR="008F563A">
              <w:rPr>
                <w:rFonts w:ascii="Calibri Light" w:hAnsi="Calibri Light" w:cs="Calibri Light"/>
                <w:b w:val="0"/>
                <w:bCs w:val="0"/>
                <w:szCs w:val="22"/>
                <w:lang w:eastAsia="en-GB"/>
              </w:rPr>
              <w:t xml:space="preserve">However, only </w:t>
            </w:r>
            <w:r w:rsidR="00D6410A" w:rsidRPr="00956A52">
              <w:rPr>
                <w:rFonts w:ascii="Calibri Light" w:hAnsi="Calibri Light" w:cs="Calibri Light"/>
                <w:b w:val="0"/>
                <w:bCs w:val="0"/>
                <w:szCs w:val="22"/>
                <w:lang w:eastAsia="en-GB"/>
              </w:rPr>
              <w:t xml:space="preserve">for </w:t>
            </w:r>
            <w:r w:rsidR="00971EDF" w:rsidRPr="00956A52">
              <w:rPr>
                <w:rFonts w:ascii="Calibri Light" w:hAnsi="Calibri Light" w:cs="Calibri Light"/>
                <w:b w:val="0"/>
                <w:bCs w:val="0"/>
                <w:szCs w:val="22"/>
                <w:lang w:eastAsia="en-GB"/>
              </w:rPr>
              <w:t>short term solutions</w:t>
            </w:r>
            <w:r w:rsidR="00D6410A" w:rsidRPr="00956A52">
              <w:rPr>
                <w:rFonts w:ascii="Calibri Light" w:hAnsi="Calibri Light" w:cs="Calibri Light"/>
                <w:b w:val="0"/>
                <w:bCs w:val="0"/>
                <w:szCs w:val="22"/>
                <w:lang w:eastAsia="en-GB"/>
              </w:rPr>
              <w:t>,</w:t>
            </w:r>
            <w:r w:rsidR="00971EDF" w:rsidRPr="00956A52">
              <w:rPr>
                <w:rFonts w:ascii="Calibri Light" w:hAnsi="Calibri Light" w:cs="Calibri Light"/>
                <w:b w:val="0"/>
                <w:bCs w:val="0"/>
                <w:szCs w:val="22"/>
                <w:lang w:eastAsia="en-GB"/>
              </w:rPr>
              <w:t xml:space="preserve"> need to think longer</w:t>
            </w:r>
            <w:r w:rsidR="008F563A">
              <w:rPr>
                <w:rFonts w:ascii="Calibri Light" w:hAnsi="Calibri Light" w:cs="Calibri Light"/>
                <w:b w:val="0"/>
                <w:bCs w:val="0"/>
                <w:szCs w:val="22"/>
                <w:lang w:eastAsia="en-GB"/>
              </w:rPr>
              <w:t xml:space="preserve"> term</w:t>
            </w:r>
            <w:r w:rsidR="00971EDF" w:rsidRPr="00956A52">
              <w:rPr>
                <w:rFonts w:ascii="Calibri Light" w:hAnsi="Calibri Light" w:cs="Calibri Light"/>
                <w:b w:val="0"/>
                <w:bCs w:val="0"/>
                <w:szCs w:val="22"/>
                <w:lang w:eastAsia="en-GB"/>
              </w:rPr>
              <w:t>.</w:t>
            </w:r>
            <w:r w:rsidR="00FB1DA0" w:rsidRPr="00956A52">
              <w:rPr>
                <w:rFonts w:ascii="Calibri Light" w:hAnsi="Calibri Light" w:cs="Calibri Light"/>
                <w:b w:val="0"/>
                <w:bCs w:val="0"/>
                <w:szCs w:val="22"/>
                <w:lang w:eastAsia="en-GB"/>
              </w:rPr>
              <w:t xml:space="preserve">  Chris can come back when strategy </w:t>
            </w:r>
            <w:r w:rsidR="00D6410A" w:rsidRPr="00956A52">
              <w:rPr>
                <w:rFonts w:ascii="Calibri Light" w:hAnsi="Calibri Light" w:cs="Calibri Light"/>
                <w:b w:val="0"/>
                <w:bCs w:val="0"/>
                <w:szCs w:val="22"/>
                <w:lang w:eastAsia="en-GB"/>
              </w:rPr>
              <w:t xml:space="preserve">is </w:t>
            </w:r>
            <w:r w:rsidR="00FB1DA0" w:rsidRPr="00956A52">
              <w:rPr>
                <w:rFonts w:ascii="Calibri Light" w:hAnsi="Calibri Light" w:cs="Calibri Light"/>
                <w:b w:val="0"/>
                <w:bCs w:val="0"/>
                <w:szCs w:val="22"/>
                <w:lang w:eastAsia="en-GB"/>
              </w:rPr>
              <w:t>ready.  Anything specific o</w:t>
            </w:r>
            <w:r w:rsidR="00D6410A" w:rsidRPr="00956A52">
              <w:rPr>
                <w:rFonts w:ascii="Calibri Light" w:hAnsi="Calibri Light" w:cs="Calibri Light"/>
                <w:b w:val="0"/>
                <w:bCs w:val="0"/>
                <w:szCs w:val="22"/>
                <w:lang w:eastAsia="en-GB"/>
              </w:rPr>
              <w:t>n Fenland send to DH.</w:t>
            </w:r>
          </w:p>
        </w:tc>
        <w:tc>
          <w:tcPr>
            <w:tcW w:w="326" w:type="pct"/>
            <w:shd w:val="clear" w:color="auto" w:fill="F2F2F2" w:themeFill="background1" w:themeFillShade="F2"/>
          </w:tcPr>
          <w:p w14:paraId="6F07EB0F" w14:textId="77777777" w:rsidR="004E1598" w:rsidRPr="007A7DF6"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1DD1821B" w14:textId="77777777" w:rsidR="004E1598" w:rsidRPr="007A7DF6"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09790FC4" w14:textId="77777777" w:rsidR="004E1598" w:rsidRPr="007A7DF6"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045E9066" w14:textId="77777777" w:rsidR="004E1598" w:rsidRPr="007A7DF6"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66D8" w:rsidRPr="007A7DF6" w14:paraId="70B3DC9F" w14:textId="77777777" w:rsidTr="002266D8">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uto"/>
          </w:tcPr>
          <w:p w14:paraId="25F67083" w14:textId="0C6814B1" w:rsidR="002266D8" w:rsidRPr="007A7DF6" w:rsidRDefault="002266D8" w:rsidP="00990B3E">
            <w:pPr>
              <w:rPr>
                <w:rFonts w:ascii="Calibri Light" w:hAnsi="Calibri Light" w:cs="Calibri Light"/>
                <w:szCs w:val="22"/>
                <w:lang w:eastAsia="en-GB"/>
              </w:rPr>
            </w:pPr>
            <w:r w:rsidRPr="007A7DF6">
              <w:rPr>
                <w:rFonts w:ascii="Calibri Light" w:hAnsi="Calibri Light" w:cs="Calibri Light"/>
                <w:b w:val="0"/>
                <w:bCs w:val="0"/>
                <w:szCs w:val="22"/>
                <w:lang w:eastAsia="en-GB"/>
              </w:rPr>
              <w:t xml:space="preserve">Chris </w:t>
            </w:r>
            <w:r>
              <w:rPr>
                <w:rFonts w:ascii="Calibri Light" w:hAnsi="Calibri Light" w:cs="Calibri Light"/>
                <w:b w:val="0"/>
                <w:bCs w:val="0"/>
                <w:szCs w:val="22"/>
                <w:lang w:eastAsia="en-GB"/>
              </w:rPr>
              <w:t xml:space="preserve">Hill </w:t>
            </w:r>
            <w:r w:rsidRPr="007A7DF6">
              <w:rPr>
                <w:rFonts w:ascii="Calibri Light" w:hAnsi="Calibri Light" w:cs="Calibri Light"/>
                <w:b w:val="0"/>
                <w:bCs w:val="0"/>
                <w:szCs w:val="22"/>
                <w:lang w:eastAsia="en-GB"/>
              </w:rPr>
              <w:t xml:space="preserve">can come back </w:t>
            </w:r>
            <w:r>
              <w:rPr>
                <w:rFonts w:ascii="Calibri Light" w:hAnsi="Calibri Light" w:cs="Calibri Light"/>
                <w:b w:val="0"/>
                <w:bCs w:val="0"/>
                <w:szCs w:val="22"/>
                <w:lang w:eastAsia="en-GB"/>
              </w:rPr>
              <w:t xml:space="preserve">to Housing Board </w:t>
            </w:r>
            <w:r w:rsidRPr="007A7DF6">
              <w:rPr>
                <w:rFonts w:ascii="Calibri Light" w:hAnsi="Calibri Light" w:cs="Calibri Light"/>
                <w:b w:val="0"/>
                <w:bCs w:val="0"/>
                <w:szCs w:val="22"/>
                <w:lang w:eastAsia="en-GB"/>
              </w:rPr>
              <w:t xml:space="preserve">when </w:t>
            </w:r>
            <w:r>
              <w:rPr>
                <w:rFonts w:ascii="Calibri Light" w:hAnsi="Calibri Light" w:cs="Calibri Light"/>
                <w:b w:val="0"/>
                <w:bCs w:val="0"/>
                <w:szCs w:val="22"/>
                <w:lang w:eastAsia="en-GB"/>
              </w:rPr>
              <w:t xml:space="preserve">Integrated Care Strategy housing </w:t>
            </w:r>
            <w:r w:rsidRPr="007A7DF6">
              <w:rPr>
                <w:rFonts w:ascii="Calibri Light" w:hAnsi="Calibri Light" w:cs="Calibri Light"/>
                <w:b w:val="0"/>
                <w:bCs w:val="0"/>
                <w:szCs w:val="22"/>
                <w:lang w:eastAsia="en-GB"/>
              </w:rPr>
              <w:t xml:space="preserve">strategy is ready.  </w:t>
            </w:r>
          </w:p>
        </w:tc>
        <w:tc>
          <w:tcPr>
            <w:tcW w:w="326" w:type="pct"/>
            <w:shd w:val="clear" w:color="auto" w:fill="auto"/>
          </w:tcPr>
          <w:p w14:paraId="7A4726C8" w14:textId="0501B125" w:rsidR="002266D8" w:rsidRPr="002266D8" w:rsidRDefault="002266D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266D8">
              <w:rPr>
                <w:rFonts w:ascii="Calibri Light" w:hAnsi="Calibri Light" w:cs="Calibri Light"/>
                <w:sz w:val="20"/>
                <w:szCs w:val="20"/>
              </w:rPr>
              <w:t>Chris Hill</w:t>
            </w:r>
          </w:p>
        </w:tc>
        <w:tc>
          <w:tcPr>
            <w:tcW w:w="227" w:type="pct"/>
            <w:shd w:val="clear" w:color="auto" w:fill="auto"/>
          </w:tcPr>
          <w:p w14:paraId="16A7B4A7" w14:textId="66D1F267" w:rsidR="002266D8" w:rsidRPr="007A7DF6" w:rsidRDefault="002266D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shd w:val="clear" w:color="auto" w:fill="auto"/>
          </w:tcPr>
          <w:p w14:paraId="3ACA3705" w14:textId="77777777" w:rsidR="002266D8" w:rsidRPr="007A7DF6" w:rsidRDefault="002266D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auto"/>
          </w:tcPr>
          <w:p w14:paraId="7AAD982C" w14:textId="77777777" w:rsidR="002266D8" w:rsidRPr="007A7DF6" w:rsidRDefault="002266D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40564" w:rsidRPr="007A7DF6" w14:paraId="18DEBE93" w14:textId="77777777" w:rsidTr="002266D8">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uto"/>
          </w:tcPr>
          <w:p w14:paraId="2D1AA354" w14:textId="1CD28C26" w:rsidR="00540564" w:rsidRPr="007A7DF6" w:rsidRDefault="00540564" w:rsidP="00990B3E">
            <w:pPr>
              <w:rPr>
                <w:rFonts w:ascii="Calibri Light" w:hAnsi="Calibri Light" w:cs="Calibri Light"/>
                <w:szCs w:val="22"/>
                <w:lang w:eastAsia="en-GB"/>
              </w:rPr>
            </w:pPr>
            <w:r w:rsidRPr="008D61FA">
              <w:rPr>
                <w:rFonts w:ascii="Calibri Light" w:hAnsi="Calibri Light" w:cs="Calibri Light"/>
                <w:b w:val="0"/>
                <w:bCs w:val="0"/>
                <w:szCs w:val="22"/>
              </w:rPr>
              <w:lastRenderedPageBreak/>
              <w:t>I</w:t>
            </w:r>
            <w:r>
              <w:rPr>
                <w:rFonts w:ascii="Calibri Light" w:hAnsi="Calibri Light" w:cs="Calibri Light"/>
                <w:b w:val="0"/>
                <w:bCs w:val="0"/>
                <w:szCs w:val="22"/>
              </w:rPr>
              <w:t xml:space="preserve">G </w:t>
            </w:r>
            <w:r w:rsidRPr="008D61FA">
              <w:rPr>
                <w:rFonts w:ascii="Calibri Light" w:hAnsi="Calibri Light" w:cs="Calibri Light"/>
                <w:b w:val="0"/>
                <w:bCs w:val="0"/>
                <w:szCs w:val="22"/>
              </w:rPr>
              <w:t xml:space="preserve">will send around a draft </w:t>
            </w:r>
            <w:r>
              <w:rPr>
                <w:rFonts w:ascii="Calibri Light" w:hAnsi="Calibri Light" w:cs="Calibri Light"/>
                <w:b w:val="0"/>
                <w:bCs w:val="0"/>
                <w:szCs w:val="22"/>
              </w:rPr>
              <w:t xml:space="preserve">health and wellbeing housing </w:t>
            </w:r>
            <w:r w:rsidRPr="008D61FA">
              <w:rPr>
                <w:rFonts w:ascii="Calibri Light" w:hAnsi="Calibri Light" w:cs="Calibri Light"/>
                <w:b w:val="0"/>
                <w:bCs w:val="0"/>
                <w:szCs w:val="22"/>
              </w:rPr>
              <w:t xml:space="preserve">strategy document, for comment, before </w:t>
            </w:r>
            <w:r w:rsidR="00527218">
              <w:rPr>
                <w:rFonts w:ascii="Calibri Light" w:hAnsi="Calibri Light" w:cs="Calibri Light"/>
                <w:b w:val="0"/>
                <w:bCs w:val="0"/>
                <w:szCs w:val="22"/>
              </w:rPr>
              <w:t xml:space="preserve">next </w:t>
            </w:r>
            <w:r>
              <w:rPr>
                <w:rFonts w:ascii="Calibri Light" w:hAnsi="Calibri Light" w:cs="Calibri Light"/>
                <w:b w:val="0"/>
                <w:bCs w:val="0"/>
                <w:szCs w:val="22"/>
              </w:rPr>
              <w:t xml:space="preserve">meeting </w:t>
            </w:r>
            <w:r w:rsidR="00527218">
              <w:rPr>
                <w:rFonts w:ascii="Calibri Light" w:hAnsi="Calibri Light" w:cs="Calibri Light"/>
                <w:b w:val="0"/>
                <w:bCs w:val="0"/>
                <w:szCs w:val="22"/>
              </w:rPr>
              <w:t>or Januarys depending on progress</w:t>
            </w:r>
          </w:p>
        </w:tc>
        <w:tc>
          <w:tcPr>
            <w:tcW w:w="326" w:type="pct"/>
            <w:shd w:val="clear" w:color="auto" w:fill="auto"/>
          </w:tcPr>
          <w:p w14:paraId="71F8AB2C" w14:textId="33820C8A" w:rsidR="00540564" w:rsidRPr="002266D8" w:rsidRDefault="00540564"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IG</w:t>
            </w:r>
          </w:p>
        </w:tc>
        <w:tc>
          <w:tcPr>
            <w:tcW w:w="227" w:type="pct"/>
            <w:shd w:val="clear" w:color="auto" w:fill="auto"/>
          </w:tcPr>
          <w:p w14:paraId="6BCBB922" w14:textId="64BA77AF" w:rsidR="00540564" w:rsidRPr="00737BCC" w:rsidRDefault="00540564"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shd w:val="clear" w:color="auto" w:fill="auto"/>
          </w:tcPr>
          <w:p w14:paraId="018A3AD3" w14:textId="77777777" w:rsidR="00540564" w:rsidRPr="007A7DF6" w:rsidRDefault="00540564"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auto"/>
          </w:tcPr>
          <w:p w14:paraId="2EFF72AA" w14:textId="77777777" w:rsidR="00540564" w:rsidRPr="007A7DF6" w:rsidRDefault="00540564"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4E1598" w:rsidRPr="00737BCC" w14:paraId="41FD344B"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3C689359" w14:textId="14AB3FE9" w:rsidR="004E1598" w:rsidRPr="00737BCC" w:rsidRDefault="004E1598" w:rsidP="00990B3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t xml:space="preserve">Item </w:t>
            </w:r>
            <w:r>
              <w:rPr>
                <w:rFonts w:ascii="Calibri Light" w:hAnsi="Calibri Light" w:cs="Calibri Light"/>
                <w:b w:val="0"/>
                <w:bCs w:val="0"/>
                <w:szCs w:val="22"/>
              </w:rPr>
              <w:t>3</w:t>
            </w:r>
            <w:r w:rsidRPr="00737BCC">
              <w:rPr>
                <w:rFonts w:ascii="Calibri Light" w:hAnsi="Calibri Light" w:cs="Calibri Light"/>
                <w:b w:val="0"/>
                <w:bCs w:val="0"/>
                <w:szCs w:val="22"/>
              </w:rPr>
              <w:t xml:space="preserve">:  </w:t>
            </w:r>
            <w:r w:rsidRPr="004E1598">
              <w:rPr>
                <w:rFonts w:ascii="Calibri Light" w:hAnsi="Calibri Light" w:cs="Calibri Light"/>
                <w:szCs w:val="22"/>
              </w:rPr>
              <w:t>Additional Funding Contribution to Disabled Facilities Grants</w:t>
            </w:r>
          </w:p>
        </w:tc>
        <w:tc>
          <w:tcPr>
            <w:tcW w:w="326" w:type="pct"/>
            <w:shd w:val="clear" w:color="auto" w:fill="EDFADC" w:themeFill="accent3" w:themeFillTint="33"/>
          </w:tcPr>
          <w:p w14:paraId="12E98EC8"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25175325"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0ADD66AC"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AB878BF"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1598" w:rsidRPr="00737BCC" w14:paraId="689A1F32" w14:textId="77777777" w:rsidTr="00153811">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37119A86" w14:textId="724B8C80" w:rsidR="009C27DB" w:rsidRPr="009C27DB" w:rsidRDefault="00527218" w:rsidP="009C27DB">
            <w:pPr>
              <w:rPr>
                <w:rFonts w:ascii="Calibri Light" w:hAnsi="Calibri Light" w:cs="Calibri Light"/>
                <w:b w:val="0"/>
                <w:bCs w:val="0"/>
                <w:szCs w:val="22"/>
              </w:rPr>
            </w:pPr>
            <w:r>
              <w:rPr>
                <w:rFonts w:ascii="Calibri Light" w:hAnsi="Calibri Light" w:cs="Calibri Light"/>
                <w:b w:val="0"/>
                <w:bCs w:val="0"/>
                <w:szCs w:val="22"/>
              </w:rPr>
              <w:t>D</w:t>
            </w:r>
            <w:r w:rsidR="008306E5" w:rsidRPr="009C27DB">
              <w:rPr>
                <w:rFonts w:ascii="Calibri Light" w:hAnsi="Calibri Light" w:cs="Calibri Light"/>
                <w:b w:val="0"/>
                <w:bCs w:val="0"/>
                <w:szCs w:val="22"/>
              </w:rPr>
              <w:t>ata for P3, floating support service</w:t>
            </w:r>
            <w:r>
              <w:rPr>
                <w:rFonts w:ascii="Calibri Light" w:hAnsi="Calibri Light" w:cs="Calibri Light"/>
                <w:b w:val="0"/>
                <w:bCs w:val="0"/>
                <w:szCs w:val="22"/>
              </w:rPr>
              <w:t xml:space="preserve"> has been circulated</w:t>
            </w:r>
          </w:p>
          <w:p w14:paraId="4460C4ED" w14:textId="35952DFA" w:rsidR="00211DB7" w:rsidRPr="0074076E" w:rsidRDefault="002577D9" w:rsidP="008D61FA">
            <w:pPr>
              <w:pStyle w:val="ListParagraph"/>
              <w:numPr>
                <w:ilvl w:val="0"/>
                <w:numId w:val="6"/>
              </w:numPr>
              <w:ind w:left="459"/>
              <w:rPr>
                <w:rFonts w:ascii="Calibri Light" w:hAnsi="Calibri Light" w:cs="Calibri Light"/>
                <w:b w:val="0"/>
                <w:bCs w:val="0"/>
                <w:szCs w:val="22"/>
              </w:rPr>
            </w:pPr>
            <w:r>
              <w:rPr>
                <w:rFonts w:ascii="Calibri Light" w:hAnsi="Calibri Light" w:cs="Calibri Light"/>
                <w:b w:val="0"/>
                <w:bCs w:val="0"/>
                <w:szCs w:val="22"/>
              </w:rPr>
              <w:t>LS updated, w</w:t>
            </w:r>
            <w:r w:rsidR="008306E5">
              <w:rPr>
                <w:rFonts w:ascii="Calibri Light" w:hAnsi="Calibri Light" w:cs="Calibri Light"/>
                <w:b w:val="0"/>
                <w:bCs w:val="0"/>
                <w:szCs w:val="22"/>
              </w:rPr>
              <w:t xml:space="preserve">ill bring to December </w:t>
            </w:r>
            <w:r>
              <w:rPr>
                <w:rFonts w:ascii="Calibri Light" w:hAnsi="Calibri Light" w:cs="Calibri Light"/>
                <w:b w:val="0"/>
                <w:bCs w:val="0"/>
                <w:szCs w:val="22"/>
              </w:rPr>
              <w:t xml:space="preserve">meeting </w:t>
            </w:r>
            <w:r w:rsidR="008306E5">
              <w:rPr>
                <w:rFonts w:ascii="Calibri Light" w:hAnsi="Calibri Light" w:cs="Calibri Light"/>
                <w:b w:val="0"/>
                <w:bCs w:val="0"/>
                <w:szCs w:val="22"/>
              </w:rPr>
              <w:t>around DFG</w:t>
            </w:r>
            <w:r>
              <w:rPr>
                <w:rFonts w:ascii="Calibri Light" w:hAnsi="Calibri Light" w:cs="Calibri Light"/>
                <w:b w:val="0"/>
                <w:bCs w:val="0"/>
                <w:szCs w:val="22"/>
              </w:rPr>
              <w:t>,</w:t>
            </w:r>
            <w:r w:rsidR="008306E5">
              <w:rPr>
                <w:rFonts w:ascii="Calibri Light" w:hAnsi="Calibri Light" w:cs="Calibri Light"/>
                <w:b w:val="0"/>
                <w:bCs w:val="0"/>
                <w:szCs w:val="22"/>
              </w:rPr>
              <w:t xml:space="preserve"> still working on it but need to get something though internal governance around funding.  </w:t>
            </w:r>
            <w:r>
              <w:rPr>
                <w:rFonts w:ascii="Calibri Light" w:hAnsi="Calibri Light" w:cs="Calibri Light"/>
                <w:b w:val="0"/>
                <w:bCs w:val="0"/>
                <w:szCs w:val="22"/>
              </w:rPr>
              <w:t xml:space="preserve">LS has pulled together data for </w:t>
            </w:r>
            <w:r w:rsidR="008306E5">
              <w:rPr>
                <w:rFonts w:ascii="Calibri Light" w:hAnsi="Calibri Light" w:cs="Calibri Light"/>
                <w:b w:val="0"/>
                <w:bCs w:val="0"/>
                <w:szCs w:val="22"/>
              </w:rPr>
              <w:t xml:space="preserve">2021/22 and 2022/23.  </w:t>
            </w:r>
            <w:r>
              <w:rPr>
                <w:rFonts w:ascii="Calibri Light" w:hAnsi="Calibri Light" w:cs="Calibri Light"/>
                <w:b w:val="0"/>
                <w:bCs w:val="0"/>
                <w:szCs w:val="22"/>
              </w:rPr>
              <w:t>N</w:t>
            </w:r>
            <w:r w:rsidR="008306E5">
              <w:rPr>
                <w:rFonts w:ascii="Calibri Light" w:hAnsi="Calibri Light" w:cs="Calibri Light"/>
                <w:b w:val="0"/>
                <w:bCs w:val="0"/>
                <w:szCs w:val="22"/>
              </w:rPr>
              <w:t xml:space="preserve">ot seen any reduction </w:t>
            </w:r>
            <w:r>
              <w:rPr>
                <w:rFonts w:ascii="Calibri Light" w:hAnsi="Calibri Light" w:cs="Calibri Light"/>
                <w:b w:val="0"/>
                <w:bCs w:val="0"/>
                <w:szCs w:val="22"/>
              </w:rPr>
              <w:t>in</w:t>
            </w:r>
            <w:r w:rsidR="008306E5">
              <w:rPr>
                <w:rFonts w:ascii="Calibri Light" w:hAnsi="Calibri Light" w:cs="Calibri Light"/>
                <w:b w:val="0"/>
                <w:bCs w:val="0"/>
                <w:szCs w:val="22"/>
              </w:rPr>
              <w:t xml:space="preserve"> numbers of referrals going down to pre pandemic level, referral numbers stayed high, had that jump just after about </w:t>
            </w:r>
            <w:r>
              <w:rPr>
                <w:rFonts w:ascii="Calibri Light" w:hAnsi="Calibri Light" w:cs="Calibri Light"/>
                <w:b w:val="0"/>
                <w:bCs w:val="0"/>
                <w:szCs w:val="22"/>
              </w:rPr>
              <w:t>6</w:t>
            </w:r>
            <w:r w:rsidR="008306E5">
              <w:rPr>
                <w:rFonts w:ascii="Calibri Light" w:hAnsi="Calibri Light" w:cs="Calibri Light"/>
                <w:b w:val="0"/>
                <w:bCs w:val="0"/>
                <w:szCs w:val="22"/>
              </w:rPr>
              <w:t xml:space="preserve"> months into lock down when we saw a lot more people coming through, stayed stable.  Also still have high numbers of people being supported with mental health problems, big issue</w:t>
            </w:r>
            <w:r>
              <w:rPr>
                <w:rFonts w:ascii="Calibri Light" w:hAnsi="Calibri Light" w:cs="Calibri Light"/>
                <w:b w:val="0"/>
                <w:bCs w:val="0"/>
                <w:szCs w:val="22"/>
              </w:rPr>
              <w:t xml:space="preserve">, many with children.  </w:t>
            </w:r>
            <w:r w:rsidR="008306E5">
              <w:rPr>
                <w:rFonts w:ascii="Calibri Light" w:hAnsi="Calibri Light" w:cs="Calibri Light"/>
                <w:b w:val="0"/>
                <w:bCs w:val="0"/>
                <w:szCs w:val="22"/>
              </w:rPr>
              <w:t xml:space="preserve">Included some basic outcomes, </w:t>
            </w:r>
            <w:r w:rsidR="00970EAE">
              <w:rPr>
                <w:rFonts w:ascii="Calibri Light" w:hAnsi="Calibri Light" w:cs="Calibri Light"/>
                <w:b w:val="0"/>
                <w:bCs w:val="0"/>
                <w:szCs w:val="22"/>
              </w:rPr>
              <w:t>see where got to in terms of interventions to prevent evictions, re-</w:t>
            </w:r>
            <w:r>
              <w:rPr>
                <w:rFonts w:ascii="Calibri Light" w:hAnsi="Calibri Light" w:cs="Calibri Light"/>
                <w:b w:val="0"/>
                <w:bCs w:val="0"/>
                <w:szCs w:val="22"/>
              </w:rPr>
              <w:t>possession</w:t>
            </w:r>
            <w:r w:rsidR="00970EAE">
              <w:rPr>
                <w:rFonts w:ascii="Calibri Light" w:hAnsi="Calibri Light" w:cs="Calibri Light"/>
                <w:b w:val="0"/>
                <w:bCs w:val="0"/>
                <w:szCs w:val="22"/>
              </w:rPr>
              <w:t xml:space="preserve"> and </w:t>
            </w:r>
            <w:r>
              <w:rPr>
                <w:rFonts w:ascii="Calibri Light" w:hAnsi="Calibri Light" w:cs="Calibri Light"/>
                <w:b w:val="0"/>
                <w:bCs w:val="0"/>
                <w:szCs w:val="22"/>
              </w:rPr>
              <w:t>C</w:t>
            </w:r>
            <w:r w:rsidR="00970EAE">
              <w:rPr>
                <w:rFonts w:ascii="Calibri Light" w:hAnsi="Calibri Light" w:cs="Calibri Light"/>
                <w:b w:val="0"/>
                <w:bCs w:val="0"/>
                <w:szCs w:val="22"/>
              </w:rPr>
              <w:t>ambs</w:t>
            </w:r>
            <w:r>
              <w:rPr>
                <w:rFonts w:ascii="Calibri Light" w:hAnsi="Calibri Light" w:cs="Calibri Light"/>
                <w:b w:val="0"/>
                <w:bCs w:val="0"/>
                <w:szCs w:val="22"/>
              </w:rPr>
              <w:t xml:space="preserve"> and Peterborough</w:t>
            </w:r>
            <w:r w:rsidR="00970EAE">
              <w:rPr>
                <w:rFonts w:ascii="Calibri Light" w:hAnsi="Calibri Light" w:cs="Calibri Light"/>
                <w:b w:val="0"/>
                <w:bCs w:val="0"/>
                <w:szCs w:val="22"/>
              </w:rPr>
              <w:t xml:space="preserve"> data and </w:t>
            </w:r>
            <w:r>
              <w:rPr>
                <w:rFonts w:ascii="Calibri Light" w:hAnsi="Calibri Light" w:cs="Calibri Light"/>
                <w:b w:val="0"/>
                <w:bCs w:val="0"/>
                <w:szCs w:val="22"/>
              </w:rPr>
              <w:t>Peterborough</w:t>
            </w:r>
            <w:r w:rsidR="00970EAE">
              <w:rPr>
                <w:rFonts w:ascii="Calibri Light" w:hAnsi="Calibri Light" w:cs="Calibri Light"/>
                <w:b w:val="0"/>
                <w:bCs w:val="0"/>
                <w:szCs w:val="22"/>
              </w:rPr>
              <w:t>.</w:t>
            </w:r>
          </w:p>
          <w:p w14:paraId="093936EE" w14:textId="4693C869" w:rsidR="0074076E" w:rsidRPr="008F053C" w:rsidRDefault="00527218" w:rsidP="008D61FA">
            <w:pPr>
              <w:pStyle w:val="ListParagraph"/>
              <w:numPr>
                <w:ilvl w:val="0"/>
                <w:numId w:val="6"/>
              </w:numPr>
              <w:ind w:left="459"/>
              <w:rPr>
                <w:rFonts w:ascii="Calibri Light" w:hAnsi="Calibri Light" w:cs="Calibri Light"/>
                <w:b w:val="0"/>
                <w:bCs w:val="0"/>
                <w:szCs w:val="22"/>
              </w:rPr>
            </w:pPr>
            <w:r>
              <w:rPr>
                <w:rFonts w:ascii="Calibri Light" w:hAnsi="Calibri Light" w:cs="Calibri Light"/>
                <w:b w:val="0"/>
                <w:bCs w:val="0"/>
                <w:szCs w:val="22"/>
              </w:rPr>
              <w:t>D</w:t>
            </w:r>
            <w:r w:rsidR="00732005">
              <w:rPr>
                <w:rFonts w:ascii="Calibri Light" w:hAnsi="Calibri Light" w:cs="Calibri Light"/>
                <w:b w:val="0"/>
                <w:bCs w:val="0"/>
                <w:szCs w:val="22"/>
              </w:rPr>
              <w:t>iscussed meetings</w:t>
            </w:r>
            <w:r w:rsidR="0074076E">
              <w:rPr>
                <w:rFonts w:ascii="Calibri Light" w:hAnsi="Calibri Light" w:cs="Calibri Light"/>
                <w:b w:val="0"/>
                <w:bCs w:val="0"/>
                <w:szCs w:val="22"/>
              </w:rPr>
              <w:t xml:space="preserve"> within the floating support service</w:t>
            </w:r>
            <w:r w:rsidR="00732005">
              <w:rPr>
                <w:rFonts w:ascii="Calibri Light" w:hAnsi="Calibri Light" w:cs="Calibri Light"/>
                <w:b w:val="0"/>
                <w:bCs w:val="0"/>
                <w:szCs w:val="22"/>
              </w:rPr>
              <w:t xml:space="preserve">, </w:t>
            </w:r>
            <w:r w:rsidR="0074076E">
              <w:rPr>
                <w:rFonts w:ascii="Calibri Light" w:hAnsi="Calibri Light" w:cs="Calibri Light"/>
                <w:b w:val="0"/>
                <w:bCs w:val="0"/>
                <w:szCs w:val="22"/>
              </w:rPr>
              <w:t>if any more messages coming out around changing profile of need</w:t>
            </w:r>
            <w:r w:rsidR="00A0558A">
              <w:rPr>
                <w:rFonts w:ascii="Calibri Light" w:hAnsi="Calibri Light" w:cs="Calibri Light"/>
                <w:b w:val="0"/>
                <w:bCs w:val="0"/>
                <w:szCs w:val="22"/>
              </w:rPr>
              <w:t>.  N</w:t>
            </w:r>
            <w:r w:rsidR="0074076E">
              <w:rPr>
                <w:rFonts w:ascii="Calibri Light" w:hAnsi="Calibri Light" w:cs="Calibri Light"/>
                <w:b w:val="0"/>
                <w:bCs w:val="0"/>
                <w:szCs w:val="22"/>
              </w:rPr>
              <w:t>oticed</w:t>
            </w:r>
            <w:r w:rsidR="00A0558A">
              <w:rPr>
                <w:rFonts w:ascii="Calibri Light" w:hAnsi="Calibri Light" w:cs="Calibri Light"/>
                <w:b w:val="0"/>
                <w:bCs w:val="0"/>
                <w:szCs w:val="22"/>
              </w:rPr>
              <w:t>,</w:t>
            </w:r>
            <w:r w:rsidR="0074076E">
              <w:rPr>
                <w:rFonts w:ascii="Calibri Light" w:hAnsi="Calibri Light" w:cs="Calibri Light"/>
                <w:b w:val="0"/>
                <w:bCs w:val="0"/>
                <w:szCs w:val="22"/>
              </w:rPr>
              <w:t xml:space="preserve"> </w:t>
            </w:r>
            <w:r w:rsidR="00732005">
              <w:rPr>
                <w:rFonts w:ascii="Calibri Light" w:hAnsi="Calibri Light" w:cs="Calibri Light"/>
                <w:b w:val="0"/>
                <w:bCs w:val="0"/>
                <w:szCs w:val="22"/>
              </w:rPr>
              <w:t xml:space="preserve">as Covid </w:t>
            </w:r>
            <w:r w:rsidR="0074076E">
              <w:rPr>
                <w:rFonts w:ascii="Calibri Light" w:hAnsi="Calibri Light" w:cs="Calibri Light"/>
                <w:b w:val="0"/>
                <w:bCs w:val="0"/>
                <w:szCs w:val="22"/>
              </w:rPr>
              <w:t>pandemic evolve</w:t>
            </w:r>
            <w:r w:rsidR="00732005">
              <w:rPr>
                <w:rFonts w:ascii="Calibri Light" w:hAnsi="Calibri Light" w:cs="Calibri Light"/>
                <w:b w:val="0"/>
                <w:bCs w:val="0"/>
                <w:szCs w:val="22"/>
              </w:rPr>
              <w:t>d</w:t>
            </w:r>
            <w:r w:rsidR="00A0558A">
              <w:rPr>
                <w:rFonts w:ascii="Calibri Light" w:hAnsi="Calibri Light" w:cs="Calibri Light"/>
                <w:b w:val="0"/>
                <w:bCs w:val="0"/>
                <w:szCs w:val="22"/>
              </w:rPr>
              <w:t>,</w:t>
            </w:r>
            <w:r w:rsidR="0074076E">
              <w:rPr>
                <w:rFonts w:ascii="Calibri Light" w:hAnsi="Calibri Light" w:cs="Calibri Light"/>
                <w:b w:val="0"/>
                <w:bCs w:val="0"/>
                <w:szCs w:val="22"/>
              </w:rPr>
              <w:t xml:space="preserve"> getting more people coming through </w:t>
            </w:r>
            <w:r w:rsidR="00A0558A">
              <w:rPr>
                <w:rFonts w:ascii="Calibri Light" w:hAnsi="Calibri Light" w:cs="Calibri Light"/>
                <w:b w:val="0"/>
                <w:bCs w:val="0"/>
                <w:szCs w:val="22"/>
              </w:rPr>
              <w:t xml:space="preserve">the </w:t>
            </w:r>
            <w:r w:rsidR="0074076E">
              <w:rPr>
                <w:rFonts w:ascii="Calibri Light" w:hAnsi="Calibri Light" w:cs="Calibri Light"/>
                <w:b w:val="0"/>
                <w:bCs w:val="0"/>
                <w:szCs w:val="22"/>
              </w:rPr>
              <w:t xml:space="preserve">door </w:t>
            </w:r>
            <w:r w:rsidR="00732005">
              <w:rPr>
                <w:rFonts w:ascii="Calibri Light" w:hAnsi="Calibri Light" w:cs="Calibri Light"/>
                <w:b w:val="0"/>
                <w:bCs w:val="0"/>
                <w:szCs w:val="22"/>
              </w:rPr>
              <w:t xml:space="preserve">who </w:t>
            </w:r>
            <w:r w:rsidR="0074076E">
              <w:rPr>
                <w:rFonts w:ascii="Calibri Light" w:hAnsi="Calibri Light" w:cs="Calibri Light"/>
                <w:b w:val="0"/>
                <w:bCs w:val="0"/>
                <w:szCs w:val="22"/>
              </w:rPr>
              <w:t xml:space="preserve">would normally sort themselves out or get help from family, therefore concerning </w:t>
            </w:r>
            <w:r w:rsidR="00A0558A">
              <w:rPr>
                <w:rFonts w:ascii="Calibri Light" w:hAnsi="Calibri Light" w:cs="Calibri Light"/>
                <w:b w:val="0"/>
                <w:bCs w:val="0"/>
                <w:szCs w:val="22"/>
              </w:rPr>
              <w:t xml:space="preserve">It has </w:t>
            </w:r>
            <w:r w:rsidR="0074076E">
              <w:rPr>
                <w:rFonts w:ascii="Calibri Light" w:hAnsi="Calibri Light" w:cs="Calibri Light"/>
                <w:b w:val="0"/>
                <w:bCs w:val="0"/>
                <w:szCs w:val="22"/>
              </w:rPr>
              <w:t>spread to those who had reach</w:t>
            </w:r>
            <w:r w:rsidR="00732005">
              <w:rPr>
                <w:rFonts w:ascii="Calibri Light" w:hAnsi="Calibri Light" w:cs="Calibri Light"/>
                <w:b w:val="0"/>
                <w:bCs w:val="0"/>
                <w:szCs w:val="22"/>
              </w:rPr>
              <w:t>ed</w:t>
            </w:r>
            <w:r w:rsidR="0074076E">
              <w:rPr>
                <w:rFonts w:ascii="Calibri Light" w:hAnsi="Calibri Light" w:cs="Calibri Light"/>
                <w:b w:val="0"/>
                <w:bCs w:val="0"/>
                <w:szCs w:val="22"/>
              </w:rPr>
              <w:t xml:space="preserve"> a limit.</w:t>
            </w:r>
            <w:r w:rsidR="00E14407">
              <w:rPr>
                <w:rFonts w:ascii="Calibri Light" w:hAnsi="Calibri Light" w:cs="Calibri Light"/>
                <w:b w:val="0"/>
                <w:bCs w:val="0"/>
                <w:szCs w:val="22"/>
              </w:rPr>
              <w:t xml:space="preserve">  Cost of living impact</w:t>
            </w:r>
            <w:r w:rsidR="00732005">
              <w:rPr>
                <w:rFonts w:ascii="Calibri Light" w:hAnsi="Calibri Light" w:cs="Calibri Light"/>
                <w:b w:val="0"/>
                <w:bCs w:val="0"/>
                <w:szCs w:val="22"/>
              </w:rPr>
              <w:t>,</w:t>
            </w:r>
            <w:r w:rsidR="00E14407">
              <w:rPr>
                <w:rFonts w:ascii="Calibri Light" w:hAnsi="Calibri Light" w:cs="Calibri Light"/>
                <w:b w:val="0"/>
                <w:bCs w:val="0"/>
                <w:szCs w:val="22"/>
              </w:rPr>
              <w:t xml:space="preserve"> may see that </w:t>
            </w:r>
            <w:r w:rsidR="00E14407" w:rsidRPr="00F51CD0">
              <w:rPr>
                <w:rFonts w:ascii="Calibri Light" w:hAnsi="Calibri Light" w:cs="Calibri Light"/>
                <w:b w:val="0"/>
                <w:bCs w:val="0"/>
                <w:szCs w:val="22"/>
              </w:rPr>
              <w:t>expand further</w:t>
            </w:r>
            <w:r w:rsidR="008F053C">
              <w:rPr>
                <w:rFonts w:ascii="Calibri Light" w:hAnsi="Calibri Light" w:cs="Calibri Light"/>
                <w:b w:val="0"/>
                <w:bCs w:val="0"/>
                <w:szCs w:val="22"/>
              </w:rPr>
              <w:t xml:space="preserve"> as progresses.</w:t>
            </w:r>
          </w:p>
          <w:p w14:paraId="39EFBC55" w14:textId="6C31B530" w:rsidR="008F053C" w:rsidRPr="008F053C" w:rsidRDefault="008F053C" w:rsidP="008D61FA">
            <w:pPr>
              <w:pStyle w:val="ListParagraph"/>
              <w:numPr>
                <w:ilvl w:val="0"/>
                <w:numId w:val="6"/>
              </w:numPr>
              <w:ind w:left="459"/>
              <w:rPr>
                <w:rFonts w:ascii="Calibri Light" w:hAnsi="Calibri Light" w:cs="Calibri Light"/>
                <w:b w:val="0"/>
                <w:bCs w:val="0"/>
                <w:szCs w:val="22"/>
              </w:rPr>
            </w:pPr>
            <w:r>
              <w:rPr>
                <w:rFonts w:ascii="Calibri Light" w:hAnsi="Calibri Light" w:cs="Calibri Light"/>
                <w:b w:val="0"/>
                <w:bCs w:val="0"/>
                <w:szCs w:val="22"/>
              </w:rPr>
              <w:t>D</w:t>
            </w:r>
            <w:r w:rsidR="00881FAA">
              <w:rPr>
                <w:rFonts w:ascii="Calibri Light" w:hAnsi="Calibri Light" w:cs="Calibri Light"/>
                <w:b w:val="0"/>
                <w:bCs w:val="0"/>
                <w:szCs w:val="22"/>
              </w:rPr>
              <w:t>H</w:t>
            </w:r>
            <w:r>
              <w:rPr>
                <w:rFonts w:ascii="Calibri Light" w:hAnsi="Calibri Light" w:cs="Calibri Light"/>
                <w:b w:val="0"/>
                <w:bCs w:val="0"/>
                <w:szCs w:val="22"/>
              </w:rPr>
              <w:t xml:space="preserve"> </w:t>
            </w:r>
            <w:r w:rsidR="00881FAA">
              <w:rPr>
                <w:rFonts w:ascii="Calibri Light" w:hAnsi="Calibri Light" w:cs="Calibri Light"/>
                <w:b w:val="0"/>
                <w:bCs w:val="0"/>
                <w:szCs w:val="22"/>
              </w:rPr>
              <w:t>interested</w:t>
            </w:r>
            <w:r>
              <w:rPr>
                <w:rFonts w:ascii="Calibri Light" w:hAnsi="Calibri Light" w:cs="Calibri Light"/>
                <w:b w:val="0"/>
                <w:bCs w:val="0"/>
                <w:szCs w:val="22"/>
              </w:rPr>
              <w:t xml:space="preserve"> in feedback from P3 </w:t>
            </w:r>
            <w:r w:rsidR="002266D8">
              <w:rPr>
                <w:rFonts w:ascii="Calibri Light" w:hAnsi="Calibri Light" w:cs="Calibri Light"/>
                <w:b w:val="0"/>
                <w:bCs w:val="0"/>
                <w:szCs w:val="22"/>
              </w:rPr>
              <w:t xml:space="preserve">on </w:t>
            </w:r>
            <w:r>
              <w:rPr>
                <w:rFonts w:ascii="Calibri Light" w:hAnsi="Calibri Light" w:cs="Calibri Light"/>
                <w:b w:val="0"/>
                <w:bCs w:val="0"/>
                <w:szCs w:val="22"/>
              </w:rPr>
              <w:t xml:space="preserve">where they are struggling with support workers going in, the wider system to support the individuals and support plans, </w:t>
            </w:r>
            <w:r w:rsidR="00881FAA">
              <w:rPr>
                <w:rFonts w:ascii="Calibri Light" w:hAnsi="Calibri Light" w:cs="Calibri Light"/>
                <w:b w:val="0"/>
                <w:bCs w:val="0"/>
                <w:szCs w:val="22"/>
              </w:rPr>
              <w:t>this</w:t>
            </w:r>
            <w:r>
              <w:rPr>
                <w:rFonts w:ascii="Calibri Light" w:hAnsi="Calibri Light" w:cs="Calibri Light"/>
                <w:b w:val="0"/>
                <w:bCs w:val="0"/>
                <w:szCs w:val="22"/>
              </w:rPr>
              <w:t xml:space="preserve"> would help inform where </w:t>
            </w:r>
            <w:r w:rsidR="00881FAA">
              <w:rPr>
                <w:rFonts w:ascii="Calibri Light" w:hAnsi="Calibri Light" w:cs="Calibri Light"/>
                <w:b w:val="0"/>
                <w:bCs w:val="0"/>
                <w:szCs w:val="22"/>
              </w:rPr>
              <w:t>we can</w:t>
            </w:r>
            <w:r>
              <w:rPr>
                <w:rFonts w:ascii="Calibri Light" w:hAnsi="Calibri Light" w:cs="Calibri Light"/>
                <w:b w:val="0"/>
                <w:bCs w:val="0"/>
                <w:szCs w:val="22"/>
              </w:rPr>
              <w:t xml:space="preserve"> work together on.  </w:t>
            </w:r>
            <w:r w:rsidR="00881FAA">
              <w:rPr>
                <w:rFonts w:ascii="Calibri Light" w:hAnsi="Calibri Light" w:cs="Calibri Light"/>
                <w:b w:val="0"/>
                <w:bCs w:val="0"/>
                <w:szCs w:val="22"/>
              </w:rPr>
              <w:t>DH discussed the Fenland area.</w:t>
            </w:r>
          </w:p>
          <w:p w14:paraId="29CBF338" w14:textId="07566357" w:rsidR="008F053C" w:rsidRPr="008306E5" w:rsidRDefault="008F053C" w:rsidP="008D61FA">
            <w:pPr>
              <w:pStyle w:val="ListParagraph"/>
              <w:numPr>
                <w:ilvl w:val="0"/>
                <w:numId w:val="6"/>
              </w:numPr>
              <w:ind w:left="459"/>
              <w:rPr>
                <w:rFonts w:ascii="Calibri Light" w:hAnsi="Calibri Light" w:cs="Calibri Light"/>
                <w:b w:val="0"/>
                <w:bCs w:val="0"/>
                <w:szCs w:val="22"/>
              </w:rPr>
            </w:pPr>
            <w:r>
              <w:rPr>
                <w:rFonts w:ascii="Calibri Light" w:hAnsi="Calibri Light" w:cs="Calibri Light"/>
                <w:b w:val="0"/>
                <w:bCs w:val="0"/>
                <w:szCs w:val="22"/>
              </w:rPr>
              <w:t>L</w:t>
            </w:r>
            <w:r w:rsidR="00881FAA">
              <w:rPr>
                <w:rFonts w:ascii="Calibri Light" w:hAnsi="Calibri Light" w:cs="Calibri Light"/>
                <w:b w:val="0"/>
                <w:bCs w:val="0"/>
                <w:szCs w:val="22"/>
              </w:rPr>
              <w:t xml:space="preserve">S discussed </w:t>
            </w:r>
            <w:r w:rsidRPr="008F053C">
              <w:rPr>
                <w:rFonts w:ascii="Calibri Light" w:hAnsi="Calibri Light" w:cs="Calibri Light"/>
                <w:b w:val="0"/>
                <w:bCs w:val="0"/>
                <w:szCs w:val="22"/>
              </w:rPr>
              <w:t>people who are below thresholds for secondary care services</w:t>
            </w:r>
            <w:r w:rsidR="00881FAA">
              <w:rPr>
                <w:rFonts w:ascii="Calibri Light" w:hAnsi="Calibri Light" w:cs="Calibri Light"/>
                <w:b w:val="0"/>
                <w:bCs w:val="0"/>
                <w:szCs w:val="22"/>
              </w:rPr>
              <w:t xml:space="preserve">, </w:t>
            </w:r>
            <w:r w:rsidRPr="008F053C">
              <w:rPr>
                <w:rFonts w:ascii="Calibri Light" w:hAnsi="Calibri Light" w:cs="Calibri Light"/>
                <w:b w:val="0"/>
                <w:bCs w:val="0"/>
                <w:szCs w:val="22"/>
              </w:rPr>
              <w:t>people who obviously need some support</w:t>
            </w:r>
            <w:r w:rsidR="002266D8">
              <w:rPr>
                <w:rFonts w:ascii="Calibri Light" w:hAnsi="Calibri Light" w:cs="Calibri Light"/>
                <w:b w:val="0"/>
                <w:bCs w:val="0"/>
                <w:szCs w:val="22"/>
              </w:rPr>
              <w:t xml:space="preserve"> </w:t>
            </w:r>
            <w:r w:rsidRPr="008F053C">
              <w:rPr>
                <w:rFonts w:ascii="Calibri Light" w:hAnsi="Calibri Light" w:cs="Calibri Light"/>
                <w:b w:val="0"/>
                <w:bCs w:val="0"/>
                <w:szCs w:val="22"/>
              </w:rPr>
              <w:t>but there</w:t>
            </w:r>
            <w:r w:rsidR="00881FAA">
              <w:rPr>
                <w:rFonts w:ascii="Calibri Light" w:hAnsi="Calibri Light" w:cs="Calibri Light"/>
                <w:b w:val="0"/>
                <w:bCs w:val="0"/>
                <w:szCs w:val="22"/>
              </w:rPr>
              <w:t xml:space="preserve"> is</w:t>
            </w:r>
            <w:r w:rsidRPr="008F053C">
              <w:rPr>
                <w:rFonts w:ascii="Calibri Light" w:hAnsi="Calibri Light" w:cs="Calibri Light"/>
                <w:b w:val="0"/>
                <w:bCs w:val="0"/>
                <w:szCs w:val="22"/>
              </w:rPr>
              <w:t xml:space="preserve"> not necessarily a service there to refer them into. </w:t>
            </w:r>
            <w:r w:rsidR="00881FAA">
              <w:rPr>
                <w:rFonts w:ascii="Calibri Light" w:hAnsi="Calibri Light" w:cs="Calibri Light"/>
                <w:b w:val="0"/>
                <w:bCs w:val="0"/>
                <w:szCs w:val="22"/>
              </w:rPr>
              <w:t xml:space="preserve"> Hoarding is an issue too, increased numbers, trying to collect that data.  Could get </w:t>
            </w:r>
            <w:r w:rsidRPr="008F053C">
              <w:rPr>
                <w:rFonts w:ascii="Calibri Light" w:hAnsi="Calibri Light" w:cs="Calibri Light"/>
                <w:b w:val="0"/>
                <w:bCs w:val="0"/>
                <w:szCs w:val="22"/>
              </w:rPr>
              <w:t>into the health and well-being strategy</w:t>
            </w:r>
            <w:r w:rsidR="00881FAA">
              <w:rPr>
                <w:rFonts w:ascii="Calibri Light" w:hAnsi="Calibri Light" w:cs="Calibri Light"/>
                <w:b w:val="0"/>
                <w:bCs w:val="0"/>
                <w:szCs w:val="22"/>
              </w:rPr>
              <w:t xml:space="preserve"> and</w:t>
            </w:r>
            <w:r w:rsidRPr="008F053C">
              <w:rPr>
                <w:rFonts w:ascii="Calibri Light" w:hAnsi="Calibri Light" w:cs="Calibri Light"/>
                <w:b w:val="0"/>
                <w:bCs w:val="0"/>
                <w:szCs w:val="22"/>
              </w:rPr>
              <w:t xml:space="preserve"> ICS plans</w:t>
            </w:r>
            <w:r w:rsidR="00881FAA">
              <w:rPr>
                <w:rFonts w:ascii="Calibri Light" w:hAnsi="Calibri Light" w:cs="Calibri Light"/>
                <w:b w:val="0"/>
                <w:bCs w:val="0"/>
                <w:szCs w:val="22"/>
              </w:rPr>
              <w:t>.</w:t>
            </w:r>
            <w:r w:rsidRPr="008F053C">
              <w:rPr>
                <w:rFonts w:ascii="Calibri Light" w:hAnsi="Calibri Light" w:cs="Calibri Light"/>
                <w:b w:val="0"/>
                <w:bCs w:val="0"/>
                <w:szCs w:val="22"/>
              </w:rPr>
              <w:t xml:space="preserve"> </w:t>
            </w:r>
            <w:r w:rsidR="00881FAA">
              <w:rPr>
                <w:rFonts w:ascii="Calibri Light" w:hAnsi="Calibri Light" w:cs="Calibri Light"/>
                <w:b w:val="0"/>
                <w:bCs w:val="0"/>
                <w:szCs w:val="22"/>
              </w:rPr>
              <w:t xml:space="preserve"> </w:t>
            </w:r>
            <w:r w:rsidR="002266D8">
              <w:rPr>
                <w:rFonts w:ascii="Calibri Light" w:hAnsi="Calibri Light" w:cs="Calibri Light"/>
                <w:b w:val="0"/>
                <w:bCs w:val="0"/>
                <w:szCs w:val="22"/>
              </w:rPr>
              <w:t xml:space="preserve">The </w:t>
            </w:r>
            <w:r w:rsidR="00881FAA">
              <w:rPr>
                <w:rFonts w:ascii="Calibri Light" w:hAnsi="Calibri Light" w:cs="Calibri Light"/>
                <w:b w:val="0"/>
                <w:bCs w:val="0"/>
                <w:szCs w:val="22"/>
              </w:rPr>
              <w:t xml:space="preserve">Fire Service monitor this too, </w:t>
            </w:r>
            <w:r w:rsidR="002266D8">
              <w:rPr>
                <w:rFonts w:ascii="Calibri Light" w:hAnsi="Calibri Light" w:cs="Calibri Light"/>
                <w:b w:val="0"/>
                <w:bCs w:val="0"/>
                <w:szCs w:val="22"/>
              </w:rPr>
              <w:t>with a D</w:t>
            </w:r>
            <w:r w:rsidR="00881FAA">
              <w:rPr>
                <w:rFonts w:ascii="Calibri Light" w:hAnsi="Calibri Light" w:cs="Calibri Light"/>
                <w:b w:val="0"/>
                <w:bCs w:val="0"/>
                <w:szCs w:val="22"/>
              </w:rPr>
              <w:t xml:space="preserve">rop </w:t>
            </w:r>
            <w:r w:rsidR="002266D8">
              <w:rPr>
                <w:rFonts w:ascii="Calibri Light" w:hAnsi="Calibri Light" w:cs="Calibri Light"/>
                <w:b w:val="0"/>
                <w:bCs w:val="0"/>
                <w:szCs w:val="22"/>
              </w:rPr>
              <w:t>I</w:t>
            </w:r>
            <w:r w:rsidR="00881FAA">
              <w:rPr>
                <w:rFonts w:ascii="Calibri Light" w:hAnsi="Calibri Light" w:cs="Calibri Light"/>
                <w:b w:val="0"/>
                <w:bCs w:val="0"/>
                <w:szCs w:val="22"/>
              </w:rPr>
              <w:t>n service for people who n</w:t>
            </w:r>
            <w:r w:rsidRPr="008F053C">
              <w:rPr>
                <w:rFonts w:ascii="Calibri Light" w:hAnsi="Calibri Light" w:cs="Calibri Light"/>
                <w:b w:val="0"/>
                <w:bCs w:val="0"/>
                <w:szCs w:val="22"/>
              </w:rPr>
              <w:t>eed a referral or a grant</w:t>
            </w:r>
            <w:r w:rsidR="00881FAA">
              <w:rPr>
                <w:rFonts w:ascii="Calibri Light" w:hAnsi="Calibri Light" w:cs="Calibri Light"/>
                <w:b w:val="0"/>
                <w:bCs w:val="0"/>
                <w:szCs w:val="22"/>
              </w:rPr>
              <w:t xml:space="preserve">, etc., </w:t>
            </w:r>
            <w:r w:rsidRPr="008F053C">
              <w:rPr>
                <w:rFonts w:ascii="Calibri Light" w:hAnsi="Calibri Light" w:cs="Calibri Light"/>
                <w:b w:val="0"/>
                <w:bCs w:val="0"/>
                <w:szCs w:val="22"/>
              </w:rPr>
              <w:t xml:space="preserve">help </w:t>
            </w:r>
            <w:r w:rsidR="00881FAA">
              <w:rPr>
                <w:rFonts w:ascii="Calibri Light" w:hAnsi="Calibri Light" w:cs="Calibri Light"/>
                <w:b w:val="0"/>
                <w:bCs w:val="0"/>
                <w:szCs w:val="22"/>
              </w:rPr>
              <w:t>people</w:t>
            </w:r>
            <w:r w:rsidRPr="008F053C">
              <w:rPr>
                <w:rFonts w:ascii="Calibri Light" w:hAnsi="Calibri Light" w:cs="Calibri Light"/>
                <w:b w:val="0"/>
                <w:bCs w:val="0"/>
                <w:szCs w:val="22"/>
              </w:rPr>
              <w:t xml:space="preserve"> keep head above water for a while until support is available.</w:t>
            </w:r>
          </w:p>
        </w:tc>
        <w:tc>
          <w:tcPr>
            <w:tcW w:w="326" w:type="pct"/>
            <w:shd w:val="clear" w:color="auto" w:fill="F2F2F2" w:themeFill="background1" w:themeFillShade="F2"/>
          </w:tcPr>
          <w:p w14:paraId="103E7A3F"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47E480A1"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24276DBE"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17A9CFEB" w14:textId="77777777" w:rsidR="004E1598" w:rsidRPr="00737BCC" w:rsidRDefault="004E159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8513B" w:rsidRPr="00737BCC" w14:paraId="4A3F60FB"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1F083AB4" w14:textId="2A74F52E" w:rsidR="0028513B" w:rsidRPr="00737BCC" w:rsidRDefault="0028513B" w:rsidP="00990B3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t xml:space="preserve">Item </w:t>
            </w:r>
            <w:r>
              <w:rPr>
                <w:rFonts w:ascii="Calibri Light" w:hAnsi="Calibri Light" w:cs="Calibri Light"/>
                <w:b w:val="0"/>
                <w:bCs w:val="0"/>
                <w:szCs w:val="22"/>
              </w:rPr>
              <w:t>4</w:t>
            </w:r>
            <w:r w:rsidRPr="0028513B">
              <w:rPr>
                <w:rFonts w:ascii="Calibri Light" w:hAnsi="Calibri Light" w:cs="Calibri Light"/>
                <w:b w:val="0"/>
                <w:bCs w:val="0"/>
                <w:szCs w:val="22"/>
              </w:rPr>
              <w:t xml:space="preserve">:  </w:t>
            </w:r>
            <w:r w:rsidRPr="0028513B">
              <w:rPr>
                <w:rFonts w:ascii="Calibri Light" w:eastAsia="Arial Unicode MS" w:hAnsi="Calibri Light" w:cs="Calibri Light"/>
                <w:bCs w:val="0"/>
                <w:szCs w:val="22"/>
              </w:rPr>
              <w:t>Update on rent arrears / financial hardship reporting</w:t>
            </w:r>
          </w:p>
        </w:tc>
        <w:tc>
          <w:tcPr>
            <w:tcW w:w="326" w:type="pct"/>
            <w:shd w:val="clear" w:color="auto" w:fill="EDFADC" w:themeFill="accent3" w:themeFillTint="33"/>
          </w:tcPr>
          <w:p w14:paraId="19C0D8DE"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164C8F72"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1227D73E"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1D791C4C"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8513B" w:rsidRPr="00737BCC" w14:paraId="0A47F307" w14:textId="77777777" w:rsidTr="00E7572F">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51AB91F2" w14:textId="2BA71A15" w:rsidR="006E5776" w:rsidRDefault="00254575" w:rsidP="00990B3E">
            <w:pPr>
              <w:pStyle w:val="ListParagraph"/>
              <w:ind w:left="0"/>
              <w:rPr>
                <w:rFonts w:ascii="Calibri Light" w:hAnsi="Calibri Light" w:cs="Calibri Light"/>
                <w:szCs w:val="22"/>
              </w:rPr>
            </w:pPr>
            <w:r>
              <w:rPr>
                <w:rFonts w:ascii="Calibri Light" w:hAnsi="Calibri Light" w:cs="Calibri Light"/>
                <w:b w:val="0"/>
                <w:bCs w:val="0"/>
                <w:szCs w:val="22"/>
              </w:rPr>
              <w:t xml:space="preserve">KM updated that </w:t>
            </w:r>
            <w:r w:rsidRPr="00254575">
              <w:rPr>
                <w:rFonts w:ascii="Calibri Light" w:hAnsi="Calibri Light" w:cs="Calibri Light"/>
                <w:b w:val="0"/>
                <w:bCs w:val="0"/>
                <w:szCs w:val="22"/>
              </w:rPr>
              <w:t>Dami</w:t>
            </w:r>
            <w:r>
              <w:rPr>
                <w:rFonts w:ascii="Calibri Light" w:hAnsi="Calibri Light" w:cs="Calibri Light"/>
                <w:b w:val="0"/>
                <w:bCs w:val="0"/>
                <w:szCs w:val="22"/>
              </w:rPr>
              <w:t>a</w:t>
            </w:r>
            <w:r w:rsidRPr="00254575">
              <w:rPr>
                <w:rFonts w:ascii="Calibri Light" w:hAnsi="Calibri Light" w:cs="Calibri Light"/>
                <w:b w:val="0"/>
                <w:bCs w:val="0"/>
                <w:szCs w:val="22"/>
              </w:rPr>
              <w:t xml:space="preserve">n Roche </w:t>
            </w:r>
            <w:r>
              <w:rPr>
                <w:rFonts w:ascii="Calibri Light" w:hAnsi="Calibri Light" w:cs="Calibri Light"/>
                <w:b w:val="0"/>
                <w:bCs w:val="0"/>
                <w:szCs w:val="22"/>
              </w:rPr>
              <w:t>had been</w:t>
            </w:r>
            <w:r w:rsidRPr="00254575">
              <w:rPr>
                <w:rFonts w:ascii="Calibri Light" w:hAnsi="Calibri Light" w:cs="Calibri Light"/>
                <w:b w:val="0"/>
                <w:bCs w:val="0"/>
                <w:szCs w:val="22"/>
              </w:rPr>
              <w:t xml:space="preserve"> collecting data on a quarterly basis</w:t>
            </w:r>
            <w:r>
              <w:rPr>
                <w:rFonts w:ascii="Calibri Light" w:hAnsi="Calibri Light" w:cs="Calibri Light"/>
                <w:b w:val="0"/>
                <w:bCs w:val="0"/>
                <w:szCs w:val="22"/>
              </w:rPr>
              <w:t xml:space="preserve">, but had now left Accent, </w:t>
            </w:r>
            <w:r w:rsidR="006E5776">
              <w:rPr>
                <w:rFonts w:ascii="Calibri Light" w:hAnsi="Calibri Light" w:cs="Calibri Light"/>
                <w:b w:val="0"/>
                <w:bCs w:val="0"/>
                <w:szCs w:val="22"/>
              </w:rPr>
              <w:t xml:space="preserve">and we had </w:t>
            </w:r>
            <w:r>
              <w:rPr>
                <w:rFonts w:ascii="Calibri Light" w:hAnsi="Calibri Light" w:cs="Calibri Light"/>
                <w:b w:val="0"/>
                <w:bCs w:val="0"/>
                <w:szCs w:val="22"/>
              </w:rPr>
              <w:t xml:space="preserve">not </w:t>
            </w:r>
            <w:r w:rsidRPr="00254575">
              <w:rPr>
                <w:rFonts w:ascii="Calibri Light" w:hAnsi="Calibri Light" w:cs="Calibri Light"/>
                <w:b w:val="0"/>
                <w:bCs w:val="0"/>
                <w:szCs w:val="22"/>
              </w:rPr>
              <w:t xml:space="preserve">succeeded in finding </w:t>
            </w:r>
            <w:r w:rsidR="006E5776">
              <w:rPr>
                <w:rFonts w:ascii="Calibri Light" w:hAnsi="Calibri Light" w:cs="Calibri Light"/>
                <w:b w:val="0"/>
                <w:bCs w:val="0"/>
                <w:szCs w:val="22"/>
              </w:rPr>
              <w:t xml:space="preserve">another </w:t>
            </w:r>
            <w:r w:rsidR="00540564">
              <w:rPr>
                <w:rFonts w:ascii="Calibri Light" w:hAnsi="Calibri Light" w:cs="Calibri Light"/>
                <w:b w:val="0"/>
                <w:bCs w:val="0"/>
                <w:szCs w:val="22"/>
              </w:rPr>
              <w:t xml:space="preserve">person </w:t>
            </w:r>
            <w:r w:rsidR="006E5776">
              <w:rPr>
                <w:rFonts w:ascii="Calibri Light" w:hAnsi="Calibri Light" w:cs="Calibri Light"/>
                <w:b w:val="0"/>
                <w:bCs w:val="0"/>
                <w:szCs w:val="22"/>
              </w:rPr>
              <w:t xml:space="preserve">to </w:t>
            </w:r>
            <w:r w:rsidRPr="00254575">
              <w:rPr>
                <w:rFonts w:ascii="Calibri Light" w:hAnsi="Calibri Light" w:cs="Calibri Light"/>
                <w:b w:val="0"/>
                <w:bCs w:val="0"/>
                <w:szCs w:val="22"/>
              </w:rPr>
              <w:t>take that on</w:t>
            </w:r>
            <w:r w:rsidR="006E5776">
              <w:rPr>
                <w:rFonts w:ascii="Calibri Light" w:hAnsi="Calibri Light" w:cs="Calibri Light"/>
                <w:b w:val="0"/>
                <w:bCs w:val="0"/>
                <w:szCs w:val="22"/>
              </w:rPr>
              <w:t>.</w:t>
            </w:r>
          </w:p>
          <w:p w14:paraId="26D11A56" w14:textId="4C72AA80" w:rsidR="006E5776" w:rsidRPr="00540564" w:rsidRDefault="006E5776" w:rsidP="00540564">
            <w:pPr>
              <w:pStyle w:val="ListParagraph"/>
              <w:numPr>
                <w:ilvl w:val="0"/>
                <w:numId w:val="7"/>
              </w:numPr>
              <w:ind w:left="459"/>
              <w:rPr>
                <w:rFonts w:ascii="Calibri Light" w:hAnsi="Calibri Light" w:cs="Calibri Light"/>
                <w:szCs w:val="22"/>
              </w:rPr>
            </w:pPr>
            <w:r>
              <w:rPr>
                <w:rFonts w:ascii="Calibri Light" w:hAnsi="Calibri Light" w:cs="Calibri Light"/>
                <w:b w:val="0"/>
                <w:bCs w:val="0"/>
                <w:szCs w:val="22"/>
              </w:rPr>
              <w:t>D</w:t>
            </w:r>
            <w:r w:rsidR="008F053C" w:rsidRPr="008F053C">
              <w:rPr>
                <w:rFonts w:ascii="Calibri Light" w:hAnsi="Calibri Light" w:cs="Calibri Light"/>
                <w:b w:val="0"/>
                <w:bCs w:val="0"/>
                <w:szCs w:val="22"/>
              </w:rPr>
              <w:t>o we want to continue doing this</w:t>
            </w:r>
            <w:r w:rsidR="00540564">
              <w:rPr>
                <w:rFonts w:ascii="Calibri Light" w:hAnsi="Calibri Light" w:cs="Calibri Light"/>
                <w:b w:val="0"/>
                <w:bCs w:val="0"/>
                <w:szCs w:val="22"/>
              </w:rPr>
              <w:t xml:space="preserve"> financial hardship reporting</w:t>
            </w:r>
            <w:r w:rsidR="008F053C" w:rsidRPr="008F053C">
              <w:rPr>
                <w:rFonts w:ascii="Calibri Light" w:hAnsi="Calibri Light" w:cs="Calibri Light"/>
                <w:b w:val="0"/>
                <w:bCs w:val="0"/>
                <w:szCs w:val="22"/>
              </w:rPr>
              <w:t>?</w:t>
            </w:r>
            <w:r>
              <w:rPr>
                <w:rFonts w:ascii="Calibri Light" w:hAnsi="Calibri Light" w:cs="Calibri Light"/>
                <w:b w:val="0"/>
                <w:bCs w:val="0"/>
                <w:szCs w:val="22"/>
              </w:rPr>
              <w:t xml:space="preserve">  </w:t>
            </w:r>
            <w:r w:rsidR="008F053C" w:rsidRPr="008F053C">
              <w:rPr>
                <w:rFonts w:ascii="Calibri Light" w:hAnsi="Calibri Light" w:cs="Calibri Light"/>
                <w:b w:val="0"/>
                <w:bCs w:val="0"/>
                <w:szCs w:val="22"/>
              </w:rPr>
              <w:t xml:space="preserve">We know that there is a cost of living increase. </w:t>
            </w:r>
            <w:r>
              <w:rPr>
                <w:rFonts w:ascii="Calibri Light" w:hAnsi="Calibri Light" w:cs="Calibri Light"/>
                <w:b w:val="0"/>
                <w:bCs w:val="0"/>
                <w:szCs w:val="22"/>
              </w:rPr>
              <w:t xml:space="preserve"> </w:t>
            </w:r>
            <w:r w:rsidR="008F053C" w:rsidRPr="008F053C">
              <w:rPr>
                <w:rFonts w:ascii="Calibri Light" w:hAnsi="Calibri Light" w:cs="Calibri Light"/>
                <w:b w:val="0"/>
                <w:bCs w:val="0"/>
                <w:szCs w:val="22"/>
              </w:rPr>
              <w:t xml:space="preserve">Is this data being used in any way to change actions? </w:t>
            </w:r>
            <w:r>
              <w:rPr>
                <w:rFonts w:ascii="Calibri Light" w:hAnsi="Calibri Light" w:cs="Calibri Light"/>
                <w:b w:val="0"/>
                <w:bCs w:val="0"/>
                <w:szCs w:val="22"/>
              </w:rPr>
              <w:t xml:space="preserve"> </w:t>
            </w:r>
            <w:r w:rsidRPr="00540564">
              <w:rPr>
                <w:rFonts w:ascii="Calibri Light" w:hAnsi="Calibri Light" w:cs="Calibri Light"/>
                <w:b w:val="0"/>
                <w:bCs w:val="0"/>
                <w:szCs w:val="22"/>
              </w:rPr>
              <w:t>Also, t</w:t>
            </w:r>
            <w:r w:rsidR="008F053C" w:rsidRPr="00540564">
              <w:rPr>
                <w:rFonts w:ascii="Calibri Light" w:hAnsi="Calibri Light" w:cs="Calibri Light"/>
                <w:b w:val="0"/>
                <w:bCs w:val="0"/>
                <w:szCs w:val="22"/>
              </w:rPr>
              <w:t xml:space="preserve">he way we were </w:t>
            </w:r>
            <w:r w:rsidRPr="00540564">
              <w:rPr>
                <w:rFonts w:ascii="Calibri Light" w:hAnsi="Calibri Light" w:cs="Calibri Light"/>
                <w:b w:val="0"/>
                <w:bCs w:val="0"/>
                <w:szCs w:val="22"/>
              </w:rPr>
              <w:t xml:space="preserve">carrying out the data collection </w:t>
            </w:r>
            <w:r w:rsidR="008F053C" w:rsidRPr="00540564">
              <w:rPr>
                <w:rFonts w:ascii="Calibri Light" w:hAnsi="Calibri Light" w:cs="Calibri Light"/>
                <w:b w:val="0"/>
                <w:bCs w:val="0"/>
                <w:szCs w:val="22"/>
              </w:rPr>
              <w:t xml:space="preserve">was </w:t>
            </w:r>
            <w:r w:rsidR="00540564" w:rsidRPr="00540564">
              <w:rPr>
                <w:rFonts w:ascii="Calibri Light" w:hAnsi="Calibri Light" w:cs="Calibri Light"/>
                <w:b w:val="0"/>
                <w:bCs w:val="0"/>
                <w:szCs w:val="22"/>
              </w:rPr>
              <w:t>complicated</w:t>
            </w:r>
            <w:r w:rsidRPr="00540564">
              <w:rPr>
                <w:rFonts w:ascii="Calibri Light" w:hAnsi="Calibri Light" w:cs="Calibri Light"/>
                <w:b w:val="0"/>
                <w:bCs w:val="0"/>
                <w:szCs w:val="22"/>
              </w:rPr>
              <w:t xml:space="preserve">, with some </w:t>
            </w:r>
            <w:r w:rsidR="008F053C" w:rsidRPr="00540564">
              <w:rPr>
                <w:rFonts w:ascii="Calibri Light" w:hAnsi="Calibri Light" w:cs="Calibri Light"/>
                <w:b w:val="0"/>
                <w:bCs w:val="0"/>
                <w:szCs w:val="22"/>
              </w:rPr>
              <w:t>concern</w:t>
            </w:r>
            <w:r w:rsidRPr="00540564">
              <w:rPr>
                <w:rFonts w:ascii="Calibri Light" w:hAnsi="Calibri Light" w:cs="Calibri Light"/>
                <w:b w:val="0"/>
                <w:bCs w:val="0"/>
                <w:szCs w:val="22"/>
              </w:rPr>
              <w:t xml:space="preserve"> </w:t>
            </w:r>
            <w:r w:rsidR="008F053C" w:rsidRPr="00540564">
              <w:rPr>
                <w:rFonts w:ascii="Calibri Light" w:hAnsi="Calibri Light" w:cs="Calibri Light"/>
                <w:b w:val="0"/>
                <w:bCs w:val="0"/>
                <w:szCs w:val="22"/>
              </w:rPr>
              <w:t>a</w:t>
            </w:r>
            <w:r w:rsidRPr="00540564">
              <w:rPr>
                <w:rFonts w:ascii="Calibri Light" w:hAnsi="Calibri Light" w:cs="Calibri Light"/>
                <w:b w:val="0"/>
                <w:bCs w:val="0"/>
                <w:szCs w:val="22"/>
              </w:rPr>
              <w:t xml:space="preserve">round </w:t>
            </w:r>
            <w:r w:rsidR="008F053C" w:rsidRPr="00540564">
              <w:rPr>
                <w:rFonts w:ascii="Calibri Light" w:hAnsi="Calibri Light" w:cs="Calibri Light"/>
                <w:b w:val="0"/>
                <w:bCs w:val="0"/>
                <w:szCs w:val="22"/>
              </w:rPr>
              <w:t>comparability</w:t>
            </w:r>
            <w:r w:rsidRPr="00540564">
              <w:rPr>
                <w:rFonts w:ascii="Calibri Light" w:hAnsi="Calibri Light" w:cs="Calibri Light"/>
                <w:b w:val="0"/>
                <w:bCs w:val="0"/>
                <w:szCs w:val="22"/>
              </w:rPr>
              <w:t>.</w:t>
            </w:r>
            <w:r w:rsidR="00B72B8A" w:rsidRPr="00540564">
              <w:rPr>
                <w:rFonts w:ascii="Calibri Light" w:hAnsi="Calibri Light" w:cs="Calibri Light"/>
                <w:b w:val="0"/>
                <w:bCs w:val="0"/>
                <w:szCs w:val="22"/>
              </w:rPr>
              <w:t xml:space="preserve">  Could we simplify it if continued?</w:t>
            </w:r>
          </w:p>
          <w:p w14:paraId="2F583E13" w14:textId="4240486B" w:rsidR="00B72B8A" w:rsidRDefault="00527218" w:rsidP="006E5776">
            <w:pPr>
              <w:pStyle w:val="ListParagraph"/>
              <w:numPr>
                <w:ilvl w:val="0"/>
                <w:numId w:val="7"/>
              </w:numPr>
              <w:ind w:left="459"/>
              <w:rPr>
                <w:rFonts w:ascii="Calibri Light" w:hAnsi="Calibri Light" w:cs="Calibri Light"/>
                <w:szCs w:val="22"/>
              </w:rPr>
            </w:pPr>
            <w:r>
              <w:rPr>
                <w:rFonts w:ascii="Calibri Light" w:hAnsi="Calibri Light" w:cs="Calibri Light"/>
                <w:b w:val="0"/>
                <w:bCs w:val="0"/>
                <w:szCs w:val="22"/>
              </w:rPr>
              <w:t>D</w:t>
            </w:r>
            <w:r w:rsidR="006E5776">
              <w:rPr>
                <w:rFonts w:ascii="Calibri Light" w:hAnsi="Calibri Light" w:cs="Calibri Light"/>
                <w:b w:val="0"/>
                <w:bCs w:val="0"/>
                <w:szCs w:val="22"/>
              </w:rPr>
              <w:t>iscuss</w:t>
            </w:r>
            <w:r w:rsidR="00B72B8A">
              <w:rPr>
                <w:rFonts w:ascii="Calibri Light" w:hAnsi="Calibri Light" w:cs="Calibri Light"/>
                <w:b w:val="0"/>
                <w:bCs w:val="0"/>
                <w:szCs w:val="22"/>
              </w:rPr>
              <w:t>ed</w:t>
            </w:r>
            <w:r w:rsidR="006E5776">
              <w:rPr>
                <w:rFonts w:ascii="Calibri Light" w:hAnsi="Calibri Light" w:cs="Calibri Light"/>
                <w:b w:val="0"/>
                <w:bCs w:val="0"/>
                <w:szCs w:val="22"/>
              </w:rPr>
              <w:t xml:space="preserve"> rent collection and the impact of the Covid pandemic, what we expected to happen</w:t>
            </w:r>
            <w:r w:rsidR="00B72B8A">
              <w:rPr>
                <w:rFonts w:ascii="Calibri Light" w:hAnsi="Calibri Light" w:cs="Calibri Light"/>
                <w:b w:val="0"/>
                <w:bCs w:val="0"/>
                <w:szCs w:val="22"/>
              </w:rPr>
              <w:t xml:space="preserve"> and support services available.  </w:t>
            </w:r>
            <w:r w:rsidR="008F053C">
              <w:rPr>
                <w:rFonts w:ascii="Calibri Light" w:hAnsi="Calibri Light" w:cs="Calibri Light"/>
                <w:b w:val="0"/>
                <w:bCs w:val="0"/>
                <w:szCs w:val="22"/>
              </w:rPr>
              <w:t xml:space="preserve">  </w:t>
            </w:r>
            <w:r w:rsidR="00B72B8A">
              <w:rPr>
                <w:rFonts w:ascii="Calibri Light" w:hAnsi="Calibri Light" w:cs="Calibri Light"/>
                <w:b w:val="0"/>
                <w:bCs w:val="0"/>
                <w:szCs w:val="22"/>
              </w:rPr>
              <w:t xml:space="preserve">There is a </w:t>
            </w:r>
            <w:r w:rsidR="008F053C" w:rsidRPr="008F053C">
              <w:rPr>
                <w:rFonts w:ascii="Calibri Light" w:hAnsi="Calibri Light" w:cs="Calibri Light"/>
                <w:b w:val="0"/>
                <w:bCs w:val="0"/>
                <w:szCs w:val="22"/>
              </w:rPr>
              <w:t>housing regulators quarterly survey and one of the elements within that quarterly survey, which just samples larger housing associations, is looking at gross rent arrears</w:t>
            </w:r>
            <w:r w:rsidR="00B72B8A">
              <w:rPr>
                <w:rFonts w:ascii="Calibri Light" w:hAnsi="Calibri Light" w:cs="Calibri Light"/>
                <w:b w:val="0"/>
                <w:bCs w:val="0"/>
                <w:szCs w:val="22"/>
              </w:rPr>
              <w:t>, we could f</w:t>
            </w:r>
            <w:r w:rsidR="008F053C" w:rsidRPr="008F053C">
              <w:rPr>
                <w:rFonts w:ascii="Calibri Light" w:hAnsi="Calibri Light" w:cs="Calibri Light"/>
                <w:b w:val="0"/>
                <w:bCs w:val="0"/>
                <w:szCs w:val="22"/>
              </w:rPr>
              <w:t xml:space="preserve">ocus </w:t>
            </w:r>
            <w:r w:rsidR="00B72B8A">
              <w:rPr>
                <w:rFonts w:ascii="Calibri Light" w:hAnsi="Calibri Light" w:cs="Calibri Light"/>
                <w:b w:val="0"/>
                <w:bCs w:val="0"/>
                <w:szCs w:val="22"/>
              </w:rPr>
              <w:t>on that, l</w:t>
            </w:r>
            <w:r w:rsidR="008F053C" w:rsidRPr="008F053C">
              <w:rPr>
                <w:rFonts w:ascii="Calibri Light" w:hAnsi="Calibri Light" w:cs="Calibri Light"/>
                <w:b w:val="0"/>
                <w:bCs w:val="0"/>
                <w:szCs w:val="22"/>
              </w:rPr>
              <w:t>ook at that data across our regio</w:t>
            </w:r>
            <w:r w:rsidR="00B72B8A">
              <w:rPr>
                <w:rFonts w:ascii="Calibri Light" w:hAnsi="Calibri Light" w:cs="Calibri Light"/>
                <w:b w:val="0"/>
                <w:bCs w:val="0"/>
                <w:szCs w:val="22"/>
              </w:rPr>
              <w:t xml:space="preserve">n and </w:t>
            </w:r>
            <w:r w:rsidR="008F053C" w:rsidRPr="008F053C">
              <w:rPr>
                <w:rFonts w:ascii="Calibri Light" w:hAnsi="Calibri Light" w:cs="Calibri Light"/>
                <w:b w:val="0"/>
                <w:bCs w:val="0"/>
                <w:szCs w:val="22"/>
              </w:rPr>
              <w:t>compare it with a national picture</w:t>
            </w:r>
            <w:r w:rsidR="00B72B8A">
              <w:rPr>
                <w:rFonts w:ascii="Calibri Light" w:hAnsi="Calibri Light" w:cs="Calibri Light"/>
                <w:b w:val="0"/>
                <w:bCs w:val="0"/>
                <w:szCs w:val="22"/>
              </w:rPr>
              <w:t xml:space="preserve">, but </w:t>
            </w:r>
            <w:r w:rsidR="008F053C" w:rsidRPr="008F053C">
              <w:rPr>
                <w:rFonts w:ascii="Calibri Light" w:hAnsi="Calibri Light" w:cs="Calibri Light"/>
                <w:b w:val="0"/>
                <w:bCs w:val="0"/>
                <w:szCs w:val="22"/>
              </w:rPr>
              <w:t xml:space="preserve">only </w:t>
            </w:r>
            <w:r w:rsidR="00B72B8A">
              <w:rPr>
                <w:rFonts w:ascii="Calibri Light" w:hAnsi="Calibri Light" w:cs="Calibri Light"/>
                <w:b w:val="0"/>
                <w:bCs w:val="0"/>
                <w:szCs w:val="22"/>
              </w:rPr>
              <w:t xml:space="preserve">if it is felt it </w:t>
            </w:r>
            <w:r w:rsidR="008F053C" w:rsidRPr="008F053C">
              <w:rPr>
                <w:rFonts w:ascii="Calibri Light" w:hAnsi="Calibri Light" w:cs="Calibri Light"/>
                <w:b w:val="0"/>
                <w:bCs w:val="0"/>
                <w:szCs w:val="22"/>
              </w:rPr>
              <w:t>w</w:t>
            </w:r>
            <w:r w:rsidR="00B72B8A">
              <w:rPr>
                <w:rFonts w:ascii="Calibri Light" w:hAnsi="Calibri Light" w:cs="Calibri Light"/>
                <w:b w:val="0"/>
                <w:bCs w:val="0"/>
                <w:szCs w:val="22"/>
              </w:rPr>
              <w:t>ould</w:t>
            </w:r>
            <w:r w:rsidR="008F053C" w:rsidRPr="008F053C">
              <w:rPr>
                <w:rFonts w:ascii="Calibri Light" w:hAnsi="Calibri Light" w:cs="Calibri Light"/>
                <w:b w:val="0"/>
                <w:bCs w:val="0"/>
                <w:szCs w:val="22"/>
              </w:rPr>
              <w:t xml:space="preserve"> make a difference to any actions </w:t>
            </w:r>
            <w:r w:rsidR="00B72B8A">
              <w:rPr>
                <w:rFonts w:ascii="Calibri Light" w:hAnsi="Calibri Light" w:cs="Calibri Light"/>
                <w:b w:val="0"/>
                <w:bCs w:val="0"/>
                <w:szCs w:val="22"/>
              </w:rPr>
              <w:t xml:space="preserve">and </w:t>
            </w:r>
            <w:r w:rsidR="008F053C" w:rsidRPr="008F053C">
              <w:rPr>
                <w:rFonts w:ascii="Calibri Light" w:hAnsi="Calibri Light" w:cs="Calibri Light"/>
                <w:b w:val="0"/>
                <w:bCs w:val="0"/>
                <w:szCs w:val="22"/>
              </w:rPr>
              <w:t>services deliver</w:t>
            </w:r>
            <w:r w:rsidR="00B72B8A">
              <w:rPr>
                <w:rFonts w:ascii="Calibri Light" w:hAnsi="Calibri Light" w:cs="Calibri Light"/>
                <w:b w:val="0"/>
                <w:bCs w:val="0"/>
                <w:szCs w:val="22"/>
              </w:rPr>
              <w:t>ed</w:t>
            </w:r>
            <w:r w:rsidR="008F053C" w:rsidRPr="008F053C">
              <w:rPr>
                <w:rFonts w:ascii="Calibri Light" w:hAnsi="Calibri Light" w:cs="Calibri Light"/>
                <w:b w:val="0"/>
                <w:bCs w:val="0"/>
                <w:szCs w:val="22"/>
              </w:rPr>
              <w:t xml:space="preserve">. </w:t>
            </w:r>
          </w:p>
          <w:p w14:paraId="30A229F8" w14:textId="6882AF36" w:rsidR="00B72B8A" w:rsidRPr="00B72B8A" w:rsidRDefault="008F053C" w:rsidP="00B72B8A">
            <w:pPr>
              <w:pStyle w:val="ListParagraph"/>
              <w:numPr>
                <w:ilvl w:val="0"/>
                <w:numId w:val="7"/>
              </w:numPr>
              <w:ind w:left="459"/>
              <w:rPr>
                <w:rFonts w:ascii="Calibri Light" w:hAnsi="Calibri Light" w:cs="Calibri Light"/>
                <w:szCs w:val="22"/>
              </w:rPr>
            </w:pPr>
            <w:r>
              <w:rPr>
                <w:rFonts w:ascii="Calibri Light" w:hAnsi="Calibri Light" w:cs="Calibri Light"/>
                <w:b w:val="0"/>
                <w:bCs w:val="0"/>
                <w:szCs w:val="22"/>
              </w:rPr>
              <w:t>D</w:t>
            </w:r>
            <w:r w:rsidR="00B72B8A">
              <w:rPr>
                <w:rFonts w:ascii="Calibri Light" w:hAnsi="Calibri Light" w:cs="Calibri Light"/>
                <w:b w:val="0"/>
                <w:bCs w:val="0"/>
                <w:szCs w:val="22"/>
              </w:rPr>
              <w:t>H added</w:t>
            </w:r>
            <w:r w:rsidR="00266C97">
              <w:rPr>
                <w:rFonts w:ascii="Calibri Light" w:hAnsi="Calibri Light" w:cs="Calibri Light"/>
                <w:b w:val="0"/>
                <w:bCs w:val="0"/>
                <w:szCs w:val="22"/>
              </w:rPr>
              <w:t xml:space="preserve">, </w:t>
            </w:r>
            <w:r w:rsidR="00920D79" w:rsidRPr="00920D79">
              <w:rPr>
                <w:rFonts w:ascii="Calibri Light" w:hAnsi="Calibri Light" w:cs="Calibri Light"/>
                <w:b w:val="0"/>
                <w:bCs w:val="0"/>
                <w:szCs w:val="22"/>
              </w:rPr>
              <w:t xml:space="preserve">Oliver Morley at Huntingdonshire </w:t>
            </w:r>
            <w:r w:rsidR="00B72B8A">
              <w:rPr>
                <w:rFonts w:ascii="Calibri Light" w:hAnsi="Calibri Light" w:cs="Calibri Light"/>
                <w:b w:val="0"/>
                <w:bCs w:val="0"/>
                <w:szCs w:val="22"/>
              </w:rPr>
              <w:t xml:space="preserve">DC </w:t>
            </w:r>
            <w:r w:rsidR="00920D79" w:rsidRPr="00920D79">
              <w:rPr>
                <w:rFonts w:ascii="Calibri Light" w:hAnsi="Calibri Light" w:cs="Calibri Light"/>
                <w:b w:val="0"/>
                <w:bCs w:val="0"/>
                <w:szCs w:val="22"/>
              </w:rPr>
              <w:t xml:space="preserve">ran the </w:t>
            </w:r>
            <w:r w:rsidR="00B72B8A">
              <w:rPr>
                <w:rFonts w:ascii="Calibri Light" w:hAnsi="Calibri Light" w:cs="Calibri Light"/>
                <w:b w:val="0"/>
                <w:bCs w:val="0"/>
                <w:szCs w:val="22"/>
              </w:rPr>
              <w:t xml:space="preserve">wider </w:t>
            </w:r>
            <w:r w:rsidR="00920D79" w:rsidRPr="00920D79">
              <w:rPr>
                <w:rFonts w:ascii="Calibri Light" w:hAnsi="Calibri Light" w:cs="Calibri Light"/>
                <w:b w:val="0"/>
                <w:bCs w:val="0"/>
                <w:szCs w:val="22"/>
              </w:rPr>
              <w:t xml:space="preserve">group around </w:t>
            </w:r>
            <w:r w:rsidR="00B72B8A">
              <w:rPr>
                <w:rFonts w:ascii="Calibri Light" w:hAnsi="Calibri Light" w:cs="Calibri Light"/>
                <w:b w:val="0"/>
                <w:bCs w:val="0"/>
                <w:szCs w:val="22"/>
              </w:rPr>
              <w:t xml:space="preserve">this, </w:t>
            </w:r>
            <w:r w:rsidR="00920D79" w:rsidRPr="00920D79">
              <w:rPr>
                <w:rFonts w:ascii="Calibri Light" w:hAnsi="Calibri Light" w:cs="Calibri Light"/>
                <w:b w:val="0"/>
                <w:bCs w:val="0"/>
                <w:szCs w:val="22"/>
              </w:rPr>
              <w:t>not sure that group now exists post C</w:t>
            </w:r>
            <w:r w:rsidR="00B72B8A">
              <w:rPr>
                <w:rFonts w:ascii="Calibri Light" w:hAnsi="Calibri Light" w:cs="Calibri Light"/>
                <w:b w:val="0"/>
                <w:bCs w:val="0"/>
                <w:szCs w:val="22"/>
              </w:rPr>
              <w:t>ovid.</w:t>
            </w:r>
            <w:r w:rsidR="00920D79" w:rsidRPr="00920D79">
              <w:rPr>
                <w:rFonts w:ascii="Calibri Light" w:hAnsi="Calibri Light" w:cs="Calibri Light"/>
                <w:b w:val="0"/>
                <w:bCs w:val="0"/>
                <w:szCs w:val="22"/>
              </w:rPr>
              <w:t xml:space="preserve"> </w:t>
            </w:r>
            <w:r w:rsidR="00B72B8A">
              <w:rPr>
                <w:rFonts w:ascii="Calibri Light" w:hAnsi="Calibri Light" w:cs="Calibri Light"/>
                <w:b w:val="0"/>
                <w:bCs w:val="0"/>
                <w:szCs w:val="22"/>
              </w:rPr>
              <w:t xml:space="preserve">Are </w:t>
            </w:r>
            <w:r w:rsidR="00920D79" w:rsidRPr="00920D79">
              <w:rPr>
                <w:rFonts w:ascii="Calibri Light" w:hAnsi="Calibri Light" w:cs="Calibri Light"/>
                <w:b w:val="0"/>
                <w:bCs w:val="0"/>
                <w:szCs w:val="22"/>
              </w:rPr>
              <w:t xml:space="preserve">all the frontline staff support inventories, customers across Cambridge and Peterborough </w:t>
            </w:r>
            <w:r w:rsidR="00B72B8A">
              <w:rPr>
                <w:rFonts w:ascii="Calibri Light" w:hAnsi="Calibri Light" w:cs="Calibri Light"/>
                <w:b w:val="0"/>
                <w:bCs w:val="0"/>
                <w:szCs w:val="22"/>
              </w:rPr>
              <w:t>and</w:t>
            </w:r>
            <w:r w:rsidR="00920D79" w:rsidRPr="00920D79">
              <w:rPr>
                <w:rFonts w:ascii="Calibri Light" w:hAnsi="Calibri Light" w:cs="Calibri Light"/>
                <w:b w:val="0"/>
                <w:bCs w:val="0"/>
                <w:szCs w:val="22"/>
              </w:rPr>
              <w:t xml:space="preserve"> the RP's</w:t>
            </w:r>
            <w:r w:rsidR="00266C97">
              <w:rPr>
                <w:rFonts w:ascii="Calibri Light" w:hAnsi="Calibri Light" w:cs="Calibri Light"/>
                <w:b w:val="0"/>
                <w:bCs w:val="0"/>
                <w:szCs w:val="22"/>
              </w:rPr>
              <w:t>,</w:t>
            </w:r>
            <w:r w:rsidR="00B72B8A">
              <w:rPr>
                <w:rFonts w:ascii="Calibri Light" w:hAnsi="Calibri Light" w:cs="Calibri Light"/>
                <w:b w:val="0"/>
                <w:bCs w:val="0"/>
                <w:szCs w:val="22"/>
              </w:rPr>
              <w:t xml:space="preserve"> </w:t>
            </w:r>
            <w:r w:rsidR="00920D79" w:rsidRPr="00920D79">
              <w:rPr>
                <w:rFonts w:ascii="Calibri Light" w:hAnsi="Calibri Light" w:cs="Calibri Light"/>
                <w:b w:val="0"/>
                <w:bCs w:val="0"/>
                <w:szCs w:val="22"/>
              </w:rPr>
              <w:t>aware of everything available to help the wider system?</w:t>
            </w:r>
          </w:p>
          <w:p w14:paraId="6AEBB923" w14:textId="01AC3861" w:rsidR="00AE495F" w:rsidRPr="00AE495F" w:rsidRDefault="00B72B8A" w:rsidP="00AE495F">
            <w:pPr>
              <w:pStyle w:val="ListParagraph"/>
              <w:numPr>
                <w:ilvl w:val="0"/>
                <w:numId w:val="7"/>
              </w:numPr>
              <w:ind w:left="459"/>
              <w:rPr>
                <w:rFonts w:ascii="Calibri Light" w:hAnsi="Calibri Light" w:cs="Calibri Light"/>
                <w:szCs w:val="22"/>
              </w:rPr>
            </w:pPr>
            <w:r>
              <w:rPr>
                <w:rFonts w:ascii="Calibri Light" w:hAnsi="Calibri Light" w:cs="Calibri Light"/>
                <w:b w:val="0"/>
                <w:bCs w:val="0"/>
                <w:szCs w:val="22"/>
              </w:rPr>
              <w:t xml:space="preserve">IG could provide KM with </w:t>
            </w:r>
            <w:r w:rsidR="00920D79" w:rsidRPr="00B72B8A">
              <w:rPr>
                <w:rFonts w:ascii="Calibri Light" w:hAnsi="Calibri Light" w:cs="Calibri Light"/>
                <w:b w:val="0"/>
                <w:bCs w:val="0"/>
                <w:szCs w:val="22"/>
              </w:rPr>
              <w:t xml:space="preserve">contact </w:t>
            </w:r>
            <w:r w:rsidR="00266C97">
              <w:rPr>
                <w:rFonts w:ascii="Calibri Light" w:hAnsi="Calibri Light" w:cs="Calibri Light"/>
                <w:b w:val="0"/>
                <w:bCs w:val="0"/>
                <w:szCs w:val="22"/>
              </w:rPr>
              <w:t>with</w:t>
            </w:r>
            <w:r>
              <w:rPr>
                <w:rFonts w:ascii="Calibri Light" w:hAnsi="Calibri Light" w:cs="Calibri Light"/>
                <w:b w:val="0"/>
                <w:bCs w:val="0"/>
                <w:szCs w:val="22"/>
              </w:rPr>
              <w:t xml:space="preserve">in the </w:t>
            </w:r>
            <w:r w:rsidR="00920D79" w:rsidRPr="00B72B8A">
              <w:rPr>
                <w:rFonts w:ascii="Calibri Light" w:hAnsi="Calibri Light" w:cs="Calibri Light"/>
                <w:b w:val="0"/>
                <w:bCs w:val="0"/>
                <w:szCs w:val="22"/>
              </w:rPr>
              <w:t>public health intelligence unit</w:t>
            </w:r>
            <w:r>
              <w:rPr>
                <w:rFonts w:ascii="Calibri Light" w:hAnsi="Calibri Light" w:cs="Calibri Light"/>
                <w:b w:val="0"/>
                <w:bCs w:val="0"/>
                <w:szCs w:val="22"/>
              </w:rPr>
              <w:t>, who are c</w:t>
            </w:r>
            <w:r w:rsidR="00920D79" w:rsidRPr="00B72B8A">
              <w:rPr>
                <w:rFonts w:ascii="Calibri Light" w:hAnsi="Calibri Light" w:cs="Calibri Light"/>
                <w:b w:val="0"/>
                <w:bCs w:val="0"/>
                <w:szCs w:val="22"/>
              </w:rPr>
              <w:t>urrently putting together the cost of living crisis data for Cambridge and Peterborough</w:t>
            </w:r>
            <w:r>
              <w:rPr>
                <w:rFonts w:ascii="Calibri Light" w:hAnsi="Calibri Light" w:cs="Calibri Light"/>
                <w:b w:val="0"/>
                <w:bCs w:val="0"/>
                <w:szCs w:val="22"/>
              </w:rPr>
              <w:t>.</w:t>
            </w:r>
            <w:r w:rsidR="00920D79" w:rsidRPr="00B72B8A">
              <w:rPr>
                <w:rFonts w:ascii="Calibri Light" w:hAnsi="Calibri Light" w:cs="Calibri Light"/>
                <w:b w:val="0"/>
                <w:bCs w:val="0"/>
                <w:szCs w:val="22"/>
              </w:rPr>
              <w:t xml:space="preserve"> </w:t>
            </w:r>
            <w:r>
              <w:rPr>
                <w:rFonts w:ascii="Calibri Light" w:hAnsi="Calibri Light" w:cs="Calibri Light"/>
                <w:b w:val="0"/>
                <w:bCs w:val="0"/>
                <w:szCs w:val="22"/>
              </w:rPr>
              <w:t xml:space="preserve"> We are </w:t>
            </w:r>
            <w:r w:rsidR="00920D79" w:rsidRPr="00B72B8A">
              <w:rPr>
                <w:rFonts w:ascii="Calibri Light" w:hAnsi="Calibri Light" w:cs="Calibri Light"/>
                <w:b w:val="0"/>
                <w:bCs w:val="0"/>
                <w:szCs w:val="22"/>
              </w:rPr>
              <w:t xml:space="preserve">looking at where issues </w:t>
            </w:r>
            <w:r>
              <w:rPr>
                <w:rFonts w:ascii="Calibri Light" w:hAnsi="Calibri Light" w:cs="Calibri Light"/>
                <w:b w:val="0"/>
                <w:bCs w:val="0"/>
                <w:szCs w:val="22"/>
              </w:rPr>
              <w:t xml:space="preserve">will </w:t>
            </w:r>
            <w:r w:rsidR="00920D79" w:rsidRPr="00B72B8A">
              <w:rPr>
                <w:rFonts w:ascii="Calibri Light" w:hAnsi="Calibri Light" w:cs="Calibri Light"/>
                <w:b w:val="0"/>
                <w:bCs w:val="0"/>
                <w:szCs w:val="22"/>
              </w:rPr>
              <w:t>appear, particularly knoc</w:t>
            </w:r>
            <w:r>
              <w:rPr>
                <w:rFonts w:ascii="Calibri Light" w:hAnsi="Calibri Light" w:cs="Calibri Light"/>
                <w:b w:val="0"/>
                <w:bCs w:val="0"/>
                <w:szCs w:val="22"/>
              </w:rPr>
              <w:t>k on effects in terms of health</w:t>
            </w:r>
            <w:r w:rsidR="00001559">
              <w:rPr>
                <w:rFonts w:ascii="Calibri Light" w:hAnsi="Calibri Light" w:cs="Calibri Light"/>
                <w:b w:val="0"/>
                <w:bCs w:val="0"/>
                <w:szCs w:val="22"/>
              </w:rPr>
              <w:t xml:space="preserve"> and wellbeing.</w:t>
            </w:r>
          </w:p>
          <w:p w14:paraId="402F26BF" w14:textId="258B26DA" w:rsidR="00001559" w:rsidRDefault="00266C97" w:rsidP="00001559">
            <w:pPr>
              <w:pStyle w:val="ListParagraph"/>
              <w:numPr>
                <w:ilvl w:val="0"/>
                <w:numId w:val="7"/>
              </w:numPr>
              <w:ind w:left="459"/>
              <w:rPr>
                <w:rFonts w:ascii="Calibri Light" w:hAnsi="Calibri Light" w:cs="Calibri Light"/>
                <w:szCs w:val="22"/>
              </w:rPr>
            </w:pPr>
            <w:r>
              <w:rPr>
                <w:rFonts w:ascii="Calibri Light" w:hAnsi="Calibri Light" w:cs="Calibri Light"/>
                <w:b w:val="0"/>
                <w:bCs w:val="0"/>
                <w:szCs w:val="22"/>
              </w:rPr>
              <w:lastRenderedPageBreak/>
              <w:t>T</w:t>
            </w:r>
            <w:r w:rsidR="00920D79" w:rsidRPr="00AE495F">
              <w:rPr>
                <w:rFonts w:ascii="Calibri Light" w:hAnsi="Calibri Light" w:cs="Calibri Light"/>
                <w:b w:val="0"/>
                <w:bCs w:val="0"/>
                <w:szCs w:val="22"/>
              </w:rPr>
              <w:t xml:space="preserve">here might be a piece </w:t>
            </w:r>
            <w:r w:rsidR="00AE495F">
              <w:rPr>
                <w:rFonts w:ascii="Calibri Light" w:hAnsi="Calibri Light" w:cs="Calibri Light"/>
                <w:b w:val="0"/>
                <w:bCs w:val="0"/>
                <w:szCs w:val="22"/>
              </w:rPr>
              <w:t>KM and SB</w:t>
            </w:r>
            <w:r w:rsidR="00920D79" w:rsidRPr="00AE495F">
              <w:rPr>
                <w:rFonts w:ascii="Calibri Light" w:hAnsi="Calibri Light" w:cs="Calibri Light"/>
                <w:b w:val="0"/>
                <w:bCs w:val="0"/>
                <w:szCs w:val="22"/>
              </w:rPr>
              <w:t xml:space="preserve"> </w:t>
            </w:r>
            <w:r w:rsidR="00AE495F">
              <w:rPr>
                <w:rFonts w:ascii="Calibri Light" w:hAnsi="Calibri Light" w:cs="Calibri Light"/>
                <w:b w:val="0"/>
                <w:bCs w:val="0"/>
                <w:szCs w:val="22"/>
              </w:rPr>
              <w:t>could work on</w:t>
            </w:r>
            <w:r w:rsidR="00001559">
              <w:rPr>
                <w:rFonts w:ascii="Calibri Light" w:hAnsi="Calibri Light" w:cs="Calibri Light"/>
                <w:b w:val="0"/>
                <w:bCs w:val="0"/>
                <w:szCs w:val="22"/>
              </w:rPr>
              <w:t xml:space="preserve"> to ensure</w:t>
            </w:r>
            <w:r w:rsidR="00AE495F">
              <w:rPr>
                <w:rFonts w:ascii="Calibri Light" w:hAnsi="Calibri Light" w:cs="Calibri Light"/>
                <w:b w:val="0"/>
                <w:bCs w:val="0"/>
                <w:szCs w:val="22"/>
              </w:rPr>
              <w:t xml:space="preserve"> </w:t>
            </w:r>
            <w:r w:rsidR="00920D79" w:rsidRPr="00AE495F">
              <w:rPr>
                <w:rFonts w:ascii="Calibri Light" w:hAnsi="Calibri Light" w:cs="Calibri Light"/>
                <w:b w:val="0"/>
                <w:bCs w:val="0"/>
                <w:szCs w:val="22"/>
              </w:rPr>
              <w:t>drawing people</w:t>
            </w:r>
            <w:r w:rsidR="00AE495F">
              <w:rPr>
                <w:rFonts w:ascii="Calibri Light" w:hAnsi="Calibri Light" w:cs="Calibri Light"/>
                <w:b w:val="0"/>
                <w:bCs w:val="0"/>
                <w:szCs w:val="22"/>
              </w:rPr>
              <w:t xml:space="preserve">’s </w:t>
            </w:r>
            <w:r w:rsidR="00920D79" w:rsidRPr="00AE495F">
              <w:rPr>
                <w:rFonts w:ascii="Calibri Light" w:hAnsi="Calibri Light" w:cs="Calibri Light"/>
                <w:b w:val="0"/>
                <w:bCs w:val="0"/>
                <w:szCs w:val="22"/>
              </w:rPr>
              <w:t>attention to useful sources of information</w:t>
            </w:r>
            <w:r w:rsidR="00001559">
              <w:rPr>
                <w:rFonts w:ascii="Calibri Light" w:hAnsi="Calibri Light" w:cs="Calibri Light"/>
                <w:b w:val="0"/>
                <w:bCs w:val="0"/>
                <w:szCs w:val="22"/>
              </w:rPr>
              <w:t xml:space="preserve"> and that they </w:t>
            </w:r>
            <w:r w:rsidR="00920D79" w:rsidRPr="00AE495F">
              <w:rPr>
                <w:rFonts w:ascii="Calibri Light" w:hAnsi="Calibri Light" w:cs="Calibri Light"/>
                <w:b w:val="0"/>
                <w:bCs w:val="0"/>
                <w:szCs w:val="22"/>
              </w:rPr>
              <w:t xml:space="preserve">spell out very clearly where </w:t>
            </w:r>
            <w:r w:rsidR="00001559">
              <w:rPr>
                <w:rFonts w:ascii="Calibri Light" w:hAnsi="Calibri Light" w:cs="Calibri Light"/>
                <w:b w:val="0"/>
                <w:bCs w:val="0"/>
                <w:szCs w:val="22"/>
              </w:rPr>
              <w:t xml:space="preserve">to </w:t>
            </w:r>
            <w:r w:rsidR="00920D79" w:rsidRPr="00AE495F">
              <w:rPr>
                <w:rFonts w:ascii="Calibri Light" w:hAnsi="Calibri Light" w:cs="Calibri Light"/>
                <w:b w:val="0"/>
                <w:bCs w:val="0"/>
                <w:szCs w:val="22"/>
              </w:rPr>
              <w:t>go for help</w:t>
            </w:r>
            <w:r w:rsidR="00001559">
              <w:rPr>
                <w:rFonts w:ascii="Calibri Light" w:hAnsi="Calibri Light" w:cs="Calibri Light"/>
                <w:b w:val="0"/>
                <w:bCs w:val="0"/>
                <w:szCs w:val="22"/>
              </w:rPr>
              <w:t>.</w:t>
            </w:r>
            <w:r w:rsidR="00920D79" w:rsidRPr="00AE495F">
              <w:rPr>
                <w:rFonts w:ascii="Calibri Light" w:hAnsi="Calibri Light" w:cs="Calibri Light"/>
                <w:b w:val="0"/>
                <w:bCs w:val="0"/>
                <w:szCs w:val="22"/>
              </w:rPr>
              <w:t xml:space="preserve"> </w:t>
            </w:r>
          </w:p>
          <w:p w14:paraId="4C5D4FAE" w14:textId="4F9DFB2D" w:rsidR="009E0C0F" w:rsidRPr="009E0C0F" w:rsidRDefault="00920D79" w:rsidP="009E0C0F">
            <w:pPr>
              <w:pStyle w:val="ListParagraph"/>
              <w:numPr>
                <w:ilvl w:val="0"/>
                <w:numId w:val="7"/>
              </w:numPr>
              <w:ind w:left="459"/>
              <w:rPr>
                <w:rFonts w:ascii="Calibri Light" w:hAnsi="Calibri Light" w:cs="Calibri Light"/>
                <w:b w:val="0"/>
                <w:bCs w:val="0"/>
                <w:szCs w:val="22"/>
              </w:rPr>
            </w:pPr>
            <w:r w:rsidRPr="00001559">
              <w:rPr>
                <w:rFonts w:ascii="Calibri Light" w:hAnsi="Calibri Light" w:cs="Calibri Light"/>
                <w:b w:val="0"/>
                <w:bCs w:val="0"/>
                <w:szCs w:val="22"/>
              </w:rPr>
              <w:t>D</w:t>
            </w:r>
            <w:r w:rsidR="00001559">
              <w:rPr>
                <w:rFonts w:ascii="Calibri Light" w:hAnsi="Calibri Light" w:cs="Calibri Light"/>
                <w:b w:val="0"/>
                <w:bCs w:val="0"/>
                <w:szCs w:val="22"/>
              </w:rPr>
              <w:t xml:space="preserve">H happy for IG to follow up.  KM and SB discussed </w:t>
            </w:r>
            <w:r w:rsidRPr="00001559">
              <w:rPr>
                <w:rFonts w:ascii="Calibri Light" w:hAnsi="Calibri Light" w:cs="Calibri Light"/>
                <w:b w:val="0"/>
                <w:bCs w:val="0"/>
                <w:szCs w:val="22"/>
              </w:rPr>
              <w:t xml:space="preserve">renting </w:t>
            </w:r>
            <w:r w:rsidR="00001559">
              <w:rPr>
                <w:rFonts w:ascii="Calibri Light" w:hAnsi="Calibri Light" w:cs="Calibri Light"/>
                <w:b w:val="0"/>
                <w:bCs w:val="0"/>
                <w:szCs w:val="22"/>
              </w:rPr>
              <w:t>i</w:t>
            </w:r>
            <w:r w:rsidRPr="00001559">
              <w:rPr>
                <w:rFonts w:ascii="Calibri Light" w:hAnsi="Calibri Light" w:cs="Calibri Light"/>
                <w:b w:val="0"/>
                <w:bCs w:val="0"/>
                <w:szCs w:val="22"/>
              </w:rPr>
              <w:t>n advance and some providers</w:t>
            </w:r>
            <w:r w:rsidR="00266C97">
              <w:rPr>
                <w:rFonts w:ascii="Calibri Light" w:hAnsi="Calibri Light" w:cs="Calibri Light"/>
                <w:b w:val="0"/>
                <w:bCs w:val="0"/>
                <w:szCs w:val="22"/>
              </w:rPr>
              <w:t>,</w:t>
            </w:r>
            <w:r w:rsidRPr="00001559">
              <w:rPr>
                <w:rFonts w:ascii="Calibri Light" w:hAnsi="Calibri Light" w:cs="Calibri Light"/>
                <w:b w:val="0"/>
                <w:bCs w:val="0"/>
                <w:szCs w:val="22"/>
              </w:rPr>
              <w:t xml:space="preserve"> particularly for profit providers, asking for higher levels of rent in advance than </w:t>
            </w:r>
            <w:r w:rsidR="0065528F">
              <w:rPr>
                <w:rFonts w:ascii="Calibri Light" w:hAnsi="Calibri Light" w:cs="Calibri Light"/>
                <w:b w:val="0"/>
                <w:bCs w:val="0"/>
                <w:szCs w:val="22"/>
              </w:rPr>
              <w:t xml:space="preserve">is </w:t>
            </w:r>
            <w:r w:rsidRPr="00001559">
              <w:rPr>
                <w:rFonts w:ascii="Calibri Light" w:hAnsi="Calibri Light" w:cs="Calibri Light"/>
                <w:b w:val="0"/>
                <w:bCs w:val="0"/>
                <w:szCs w:val="22"/>
              </w:rPr>
              <w:t>strictly necessary</w:t>
            </w:r>
            <w:r w:rsidR="0065528F">
              <w:rPr>
                <w:rFonts w:ascii="Calibri Light" w:hAnsi="Calibri Light" w:cs="Calibri Light"/>
                <w:b w:val="0"/>
                <w:bCs w:val="0"/>
                <w:szCs w:val="22"/>
              </w:rPr>
              <w:t>,</w:t>
            </w:r>
            <w:r w:rsidRPr="00001559">
              <w:rPr>
                <w:rFonts w:ascii="Calibri Light" w:hAnsi="Calibri Light" w:cs="Calibri Light"/>
                <w:b w:val="0"/>
                <w:bCs w:val="0"/>
                <w:szCs w:val="22"/>
              </w:rPr>
              <w:t xml:space="preserve"> or rent</w:t>
            </w:r>
            <w:r w:rsidR="0065528F">
              <w:rPr>
                <w:rFonts w:ascii="Calibri Light" w:hAnsi="Calibri Light" w:cs="Calibri Light"/>
                <w:b w:val="0"/>
                <w:bCs w:val="0"/>
                <w:szCs w:val="22"/>
              </w:rPr>
              <w:t xml:space="preserve">/payment to </w:t>
            </w:r>
            <w:r w:rsidRPr="00001559">
              <w:rPr>
                <w:rFonts w:ascii="Calibri Light" w:hAnsi="Calibri Light" w:cs="Calibri Light"/>
                <w:b w:val="0"/>
                <w:bCs w:val="0"/>
                <w:szCs w:val="22"/>
              </w:rPr>
              <w:t>view</w:t>
            </w:r>
            <w:r w:rsidR="0065528F">
              <w:rPr>
                <w:rFonts w:ascii="Calibri Light" w:hAnsi="Calibri Light" w:cs="Calibri Light"/>
                <w:b w:val="0"/>
                <w:bCs w:val="0"/>
                <w:szCs w:val="22"/>
              </w:rPr>
              <w:t>, etc</w:t>
            </w:r>
            <w:r w:rsidRPr="00001559">
              <w:rPr>
                <w:rFonts w:ascii="Calibri Light" w:hAnsi="Calibri Light" w:cs="Calibri Light"/>
                <w:b w:val="0"/>
                <w:bCs w:val="0"/>
                <w:szCs w:val="22"/>
              </w:rPr>
              <w:t>.</w:t>
            </w:r>
          </w:p>
          <w:p w14:paraId="7C78610F" w14:textId="5296C1C9" w:rsidR="00043249" w:rsidRPr="00152676" w:rsidRDefault="00920D79" w:rsidP="00152676">
            <w:pPr>
              <w:pStyle w:val="ListParagraph"/>
              <w:numPr>
                <w:ilvl w:val="0"/>
                <w:numId w:val="7"/>
              </w:numPr>
              <w:ind w:left="459"/>
              <w:rPr>
                <w:rFonts w:ascii="Calibri Light" w:hAnsi="Calibri Light" w:cs="Calibri Light"/>
                <w:b w:val="0"/>
                <w:bCs w:val="0"/>
                <w:szCs w:val="22"/>
              </w:rPr>
            </w:pPr>
            <w:r>
              <w:rPr>
                <w:rFonts w:ascii="Calibri Light" w:hAnsi="Calibri Light" w:cs="Calibri Light"/>
                <w:b w:val="0"/>
                <w:bCs w:val="0"/>
                <w:szCs w:val="22"/>
              </w:rPr>
              <w:t>H</w:t>
            </w:r>
            <w:r w:rsidR="00043249">
              <w:rPr>
                <w:rFonts w:ascii="Calibri Light" w:hAnsi="Calibri Light" w:cs="Calibri Light"/>
                <w:b w:val="0"/>
                <w:bCs w:val="0"/>
                <w:szCs w:val="22"/>
              </w:rPr>
              <w:t xml:space="preserve">W </w:t>
            </w:r>
            <w:r w:rsidR="00152676">
              <w:rPr>
                <w:rFonts w:ascii="Calibri Light" w:hAnsi="Calibri Light" w:cs="Calibri Light"/>
                <w:b w:val="0"/>
                <w:bCs w:val="0"/>
                <w:szCs w:val="22"/>
              </w:rPr>
              <w:t>added</w:t>
            </w:r>
            <w:r w:rsidR="00043249">
              <w:rPr>
                <w:rFonts w:ascii="Calibri Light" w:hAnsi="Calibri Light" w:cs="Calibri Light"/>
                <w:b w:val="0"/>
                <w:bCs w:val="0"/>
                <w:szCs w:val="22"/>
              </w:rPr>
              <w:t>, from a District Council point of view, it</w:t>
            </w:r>
            <w:r w:rsidR="00152676">
              <w:rPr>
                <w:rFonts w:ascii="Calibri Light" w:hAnsi="Calibri Light" w:cs="Calibri Light"/>
                <w:b w:val="0"/>
                <w:bCs w:val="0"/>
                <w:szCs w:val="22"/>
              </w:rPr>
              <w:t xml:space="preserve"> is </w:t>
            </w:r>
            <w:r w:rsidR="00043249">
              <w:rPr>
                <w:rFonts w:ascii="Calibri Light" w:hAnsi="Calibri Light" w:cs="Calibri Light"/>
                <w:b w:val="0"/>
                <w:bCs w:val="0"/>
                <w:szCs w:val="22"/>
              </w:rPr>
              <w:t xml:space="preserve"> less about arrears and more about how people are treated, and the interventions </w:t>
            </w:r>
            <w:r w:rsidR="00152676">
              <w:rPr>
                <w:rFonts w:ascii="Calibri Light" w:hAnsi="Calibri Light" w:cs="Calibri Light"/>
                <w:b w:val="0"/>
                <w:bCs w:val="0"/>
                <w:szCs w:val="22"/>
              </w:rPr>
              <w:t xml:space="preserve">which </w:t>
            </w:r>
            <w:r w:rsidR="00043249">
              <w:rPr>
                <w:rFonts w:ascii="Calibri Light" w:hAnsi="Calibri Light" w:cs="Calibri Light"/>
                <w:b w:val="0"/>
                <w:bCs w:val="0"/>
                <w:szCs w:val="22"/>
              </w:rPr>
              <w:t xml:space="preserve">are put in place, also about the practices </w:t>
            </w:r>
            <w:r w:rsidR="00152676">
              <w:rPr>
                <w:rFonts w:ascii="Calibri Light" w:hAnsi="Calibri Light" w:cs="Calibri Light"/>
                <w:b w:val="0"/>
                <w:bCs w:val="0"/>
                <w:szCs w:val="22"/>
              </w:rPr>
              <w:t xml:space="preserve">regards </w:t>
            </w:r>
            <w:r w:rsidR="00043249">
              <w:rPr>
                <w:rFonts w:ascii="Calibri Light" w:hAnsi="Calibri Light" w:cs="Calibri Light"/>
                <w:b w:val="0"/>
                <w:bCs w:val="0"/>
                <w:szCs w:val="22"/>
              </w:rPr>
              <w:t>some land lords wanting rent in advanc</w:t>
            </w:r>
            <w:r w:rsidR="00152676">
              <w:rPr>
                <w:rFonts w:ascii="Calibri Light" w:hAnsi="Calibri Light" w:cs="Calibri Light"/>
                <w:b w:val="0"/>
                <w:bCs w:val="0"/>
                <w:szCs w:val="22"/>
              </w:rPr>
              <w:t xml:space="preserve">e.  There is </w:t>
            </w:r>
            <w:r w:rsidR="00043249">
              <w:rPr>
                <w:rFonts w:ascii="Calibri Light" w:hAnsi="Calibri Light" w:cs="Calibri Light"/>
                <w:b w:val="0"/>
                <w:bCs w:val="0"/>
                <w:szCs w:val="22"/>
              </w:rPr>
              <w:t>some work to do.  Knowing how to target</w:t>
            </w:r>
            <w:r w:rsidR="00152676">
              <w:rPr>
                <w:rFonts w:ascii="Calibri Light" w:hAnsi="Calibri Light" w:cs="Calibri Light"/>
                <w:b w:val="0"/>
                <w:bCs w:val="0"/>
                <w:szCs w:val="22"/>
              </w:rPr>
              <w:t xml:space="preserve"> </w:t>
            </w:r>
            <w:r w:rsidR="00043249">
              <w:rPr>
                <w:rFonts w:ascii="Calibri Light" w:hAnsi="Calibri Light" w:cs="Calibri Light"/>
                <w:b w:val="0"/>
                <w:bCs w:val="0"/>
                <w:szCs w:val="22"/>
              </w:rPr>
              <w:t>conversations</w:t>
            </w:r>
            <w:r w:rsidR="00152676">
              <w:rPr>
                <w:rFonts w:ascii="Calibri Light" w:hAnsi="Calibri Light" w:cs="Calibri Light"/>
                <w:b w:val="0"/>
                <w:bCs w:val="0"/>
                <w:szCs w:val="22"/>
              </w:rPr>
              <w:t>,</w:t>
            </w:r>
            <w:r w:rsidR="00043249">
              <w:rPr>
                <w:rFonts w:ascii="Calibri Light" w:hAnsi="Calibri Light" w:cs="Calibri Light"/>
                <w:b w:val="0"/>
                <w:bCs w:val="0"/>
                <w:szCs w:val="22"/>
              </w:rPr>
              <w:t xml:space="preserve"> and different issues emerging.  Bringing issues back to this Board may be the way to do it.</w:t>
            </w:r>
          </w:p>
        </w:tc>
        <w:tc>
          <w:tcPr>
            <w:tcW w:w="326" w:type="pct"/>
            <w:shd w:val="clear" w:color="auto" w:fill="F2F2F2" w:themeFill="background1" w:themeFillShade="F2"/>
          </w:tcPr>
          <w:p w14:paraId="31308186"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2CE5BBEF"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046799E4"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1587800B" w14:textId="77777777" w:rsidR="0028513B" w:rsidRPr="00737BCC" w:rsidRDefault="0028513B"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43249" w:rsidRPr="00737BCC" w14:paraId="3873D8FA"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5CE1CACD" w14:textId="5800E101" w:rsidR="00043249" w:rsidRDefault="00152676" w:rsidP="00990B3E">
            <w:pPr>
              <w:pStyle w:val="ListParagraph"/>
              <w:ind w:left="0"/>
              <w:rPr>
                <w:rFonts w:ascii="Calibri Light" w:hAnsi="Calibri Light" w:cs="Calibri Light"/>
                <w:b w:val="0"/>
                <w:bCs w:val="0"/>
                <w:szCs w:val="22"/>
              </w:rPr>
            </w:pPr>
            <w:r>
              <w:rPr>
                <w:rFonts w:ascii="Calibri Light" w:hAnsi="Calibri Light" w:cs="Calibri Light"/>
                <w:b w:val="0"/>
                <w:bCs w:val="0"/>
                <w:szCs w:val="22"/>
              </w:rPr>
              <w:t>Carry out IG’s lines of enquiry, keep discussion on next agenda, and decide what we will do before collecting data, and determining methodology.</w:t>
            </w:r>
          </w:p>
        </w:tc>
        <w:tc>
          <w:tcPr>
            <w:tcW w:w="326" w:type="pct"/>
          </w:tcPr>
          <w:p w14:paraId="5D2E0C70" w14:textId="4D69EF1E" w:rsidR="00043249" w:rsidRPr="00737BCC" w:rsidRDefault="00527218"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SB, IG</w:t>
            </w:r>
          </w:p>
        </w:tc>
        <w:tc>
          <w:tcPr>
            <w:tcW w:w="227" w:type="pct"/>
          </w:tcPr>
          <w:p w14:paraId="4AA00917" w14:textId="63F3CB6C" w:rsidR="00043249" w:rsidRPr="00737BCC" w:rsidRDefault="0015267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7889A07A" w14:textId="77777777" w:rsidR="00043249" w:rsidRPr="00737BCC" w:rsidRDefault="00043249"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52DE6274" w14:textId="77777777" w:rsidR="00043249" w:rsidRPr="00737BCC" w:rsidRDefault="00043249"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0916" w:rsidRPr="00737BCC" w14:paraId="5280D727"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05391C0C" w14:textId="31AF12FF" w:rsidR="00200916" w:rsidRPr="00737BCC" w:rsidRDefault="00200916" w:rsidP="00990B3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t xml:space="preserve">Item </w:t>
            </w:r>
            <w:r w:rsidR="00CD5756">
              <w:rPr>
                <w:rFonts w:ascii="Calibri Light" w:hAnsi="Calibri Light" w:cs="Calibri Light"/>
                <w:b w:val="0"/>
                <w:bCs w:val="0"/>
                <w:szCs w:val="22"/>
              </w:rPr>
              <w:t>5</w:t>
            </w:r>
            <w:r w:rsidRPr="00737BCC">
              <w:rPr>
                <w:rFonts w:ascii="Calibri Light" w:hAnsi="Calibri Light" w:cs="Calibri Light"/>
                <w:b w:val="0"/>
                <w:bCs w:val="0"/>
                <w:szCs w:val="22"/>
              </w:rPr>
              <w:t xml:space="preserve">:  </w:t>
            </w:r>
            <w:r w:rsidR="00CD5756" w:rsidRPr="00CD5756">
              <w:rPr>
                <w:rFonts w:ascii="Calibri Light" w:hAnsi="Calibri Light" w:cs="Calibri Light"/>
                <w:szCs w:val="22"/>
              </w:rPr>
              <w:t>Update on Health and Wellbeing Strategy work</w:t>
            </w:r>
          </w:p>
        </w:tc>
        <w:tc>
          <w:tcPr>
            <w:tcW w:w="326" w:type="pct"/>
            <w:shd w:val="clear" w:color="auto" w:fill="EDFADC" w:themeFill="accent3" w:themeFillTint="33"/>
          </w:tcPr>
          <w:p w14:paraId="7AF5A7B6"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3D2FE987"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721EB5FC"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1F386B80"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0916" w:rsidRPr="00737BCC" w14:paraId="21112E88" w14:textId="77777777" w:rsidTr="00E7572F">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0CE98308" w14:textId="3879A029" w:rsidR="001F1623" w:rsidRPr="00152676" w:rsidRDefault="001F1623" w:rsidP="00152676">
            <w:pPr>
              <w:rPr>
                <w:rFonts w:ascii="Calibri Light" w:hAnsi="Calibri Light" w:cs="Calibri Light"/>
                <w:b w:val="0"/>
                <w:bCs w:val="0"/>
                <w:szCs w:val="22"/>
                <w:lang w:eastAsia="en-GB"/>
              </w:rPr>
            </w:pPr>
            <w:r w:rsidRPr="00152676">
              <w:rPr>
                <w:rFonts w:ascii="Calibri Light" w:hAnsi="Calibri Light" w:cs="Calibri Light"/>
                <w:b w:val="0"/>
                <w:bCs w:val="0"/>
                <w:szCs w:val="22"/>
              </w:rPr>
              <w:t xml:space="preserve">IG had met with </w:t>
            </w:r>
            <w:proofErr w:type="gramStart"/>
            <w:r w:rsidRPr="00152676">
              <w:rPr>
                <w:rFonts w:ascii="Calibri Light" w:hAnsi="Calibri Light" w:cs="Calibri Light"/>
                <w:b w:val="0"/>
                <w:bCs w:val="0"/>
                <w:szCs w:val="22"/>
              </w:rPr>
              <w:t>SRO’s</w:t>
            </w:r>
            <w:proofErr w:type="gramEnd"/>
            <w:r w:rsidRPr="00152676">
              <w:rPr>
                <w:rFonts w:ascii="Calibri Light" w:hAnsi="Calibri Light" w:cs="Calibri Light"/>
                <w:b w:val="0"/>
                <w:bCs w:val="0"/>
                <w:szCs w:val="22"/>
              </w:rPr>
              <w:t xml:space="preserve"> for the health and wellbeing strategy</w:t>
            </w:r>
            <w:r w:rsidR="00152676" w:rsidRPr="00152676">
              <w:rPr>
                <w:rFonts w:ascii="Calibri Light" w:hAnsi="Calibri Light" w:cs="Calibri Light"/>
                <w:b w:val="0"/>
                <w:bCs w:val="0"/>
                <w:szCs w:val="22"/>
              </w:rPr>
              <w:t>,</w:t>
            </w:r>
            <w:r w:rsidRPr="00152676">
              <w:rPr>
                <w:rFonts w:ascii="Calibri Light" w:hAnsi="Calibri Light" w:cs="Calibri Light"/>
                <w:b w:val="0"/>
                <w:bCs w:val="0"/>
                <w:szCs w:val="22"/>
                <w:lang w:eastAsia="en-GB"/>
              </w:rPr>
              <w:t xml:space="preserve"> Jo Lancaster</w:t>
            </w:r>
            <w:r w:rsidR="00527218">
              <w:rPr>
                <w:rFonts w:ascii="Calibri Light" w:hAnsi="Calibri Light" w:cs="Calibri Light"/>
                <w:b w:val="0"/>
                <w:bCs w:val="0"/>
                <w:szCs w:val="22"/>
                <w:lang w:eastAsia="en-GB"/>
              </w:rPr>
              <w:t xml:space="preserve"> (</w:t>
            </w:r>
            <w:r w:rsidRPr="00152676">
              <w:rPr>
                <w:rFonts w:ascii="Calibri Light" w:hAnsi="Calibri Light" w:cs="Calibri Light"/>
                <w:b w:val="0"/>
                <w:bCs w:val="0"/>
                <w:szCs w:val="22"/>
                <w:lang w:eastAsia="en-GB"/>
              </w:rPr>
              <w:t>Managing Director, H</w:t>
            </w:r>
            <w:r w:rsidR="00527218">
              <w:rPr>
                <w:rFonts w:ascii="Calibri Light" w:hAnsi="Calibri Light" w:cs="Calibri Light"/>
                <w:b w:val="0"/>
                <w:bCs w:val="0"/>
                <w:szCs w:val="22"/>
                <w:lang w:eastAsia="en-GB"/>
              </w:rPr>
              <w:t>D</w:t>
            </w:r>
            <w:r w:rsidRPr="00152676">
              <w:rPr>
                <w:rFonts w:ascii="Calibri Light" w:hAnsi="Calibri Light" w:cs="Calibri Light"/>
                <w:b w:val="0"/>
                <w:bCs w:val="0"/>
                <w:szCs w:val="22"/>
                <w:lang w:eastAsia="en-GB"/>
              </w:rPr>
              <w:t>C</w:t>
            </w:r>
            <w:r w:rsidR="00527218">
              <w:rPr>
                <w:rFonts w:ascii="Calibri Light" w:hAnsi="Calibri Light" w:cs="Calibri Light"/>
                <w:b w:val="0"/>
                <w:bCs w:val="0"/>
                <w:szCs w:val="22"/>
                <w:lang w:eastAsia="en-GB"/>
              </w:rPr>
              <w:t xml:space="preserve">) </w:t>
            </w:r>
            <w:r w:rsidRPr="00152676">
              <w:rPr>
                <w:rFonts w:ascii="Calibri Light" w:hAnsi="Calibri Light" w:cs="Calibri Light"/>
                <w:b w:val="0"/>
                <w:bCs w:val="0"/>
                <w:szCs w:val="22"/>
                <w:lang w:eastAsia="en-GB"/>
              </w:rPr>
              <w:t>and Liz Watts</w:t>
            </w:r>
            <w:r w:rsidR="00527218">
              <w:rPr>
                <w:rFonts w:ascii="Calibri Light" w:hAnsi="Calibri Light" w:cs="Calibri Light"/>
                <w:b w:val="0"/>
                <w:bCs w:val="0"/>
                <w:szCs w:val="22"/>
                <w:lang w:eastAsia="en-GB"/>
              </w:rPr>
              <w:t xml:space="preserve"> (</w:t>
            </w:r>
            <w:r w:rsidRPr="00152676">
              <w:rPr>
                <w:rFonts w:ascii="Calibri Light" w:hAnsi="Calibri Light" w:cs="Calibri Light"/>
                <w:b w:val="0"/>
                <w:bCs w:val="0"/>
                <w:szCs w:val="22"/>
                <w:lang w:eastAsia="en-GB"/>
              </w:rPr>
              <w:t>CEO SC</w:t>
            </w:r>
            <w:r w:rsidR="00527218">
              <w:rPr>
                <w:rFonts w:ascii="Calibri Light" w:hAnsi="Calibri Light" w:cs="Calibri Light"/>
                <w:b w:val="0"/>
                <w:bCs w:val="0"/>
                <w:szCs w:val="22"/>
                <w:lang w:eastAsia="en-GB"/>
              </w:rPr>
              <w:t xml:space="preserve">DC) who are </w:t>
            </w:r>
            <w:r w:rsidRPr="00152676">
              <w:rPr>
                <w:rFonts w:ascii="Calibri Light" w:hAnsi="Calibri Light" w:cs="Calibri Light"/>
                <w:b w:val="0"/>
                <w:bCs w:val="0"/>
                <w:szCs w:val="22"/>
                <w:lang w:eastAsia="en-GB"/>
              </w:rPr>
              <w:t xml:space="preserve">SRO’s for the housing </w:t>
            </w:r>
            <w:r w:rsidR="00527218">
              <w:rPr>
                <w:rFonts w:ascii="Calibri Light" w:hAnsi="Calibri Light" w:cs="Calibri Light"/>
                <w:b w:val="0"/>
                <w:bCs w:val="0"/>
                <w:szCs w:val="22"/>
                <w:lang w:eastAsia="en-GB"/>
              </w:rPr>
              <w:t>section -</w:t>
            </w:r>
            <w:r w:rsidRPr="00152676">
              <w:rPr>
                <w:rFonts w:ascii="Calibri Light" w:hAnsi="Calibri Light" w:cs="Calibri Light"/>
                <w:b w:val="0"/>
                <w:bCs w:val="0"/>
                <w:szCs w:val="22"/>
                <w:lang w:eastAsia="en-GB"/>
              </w:rPr>
              <w:t xml:space="preserve"> after their presentation at October Housing Board.  IG </w:t>
            </w:r>
            <w:r w:rsidRPr="00152676">
              <w:rPr>
                <w:rFonts w:ascii="Calibri Light" w:hAnsi="Calibri Light" w:cs="Calibri Light"/>
                <w:b w:val="0"/>
                <w:bCs w:val="0"/>
                <w:szCs w:val="22"/>
              </w:rPr>
              <w:t xml:space="preserve">presented slides </w:t>
            </w:r>
          </w:p>
          <w:p w14:paraId="75548B3E" w14:textId="77777777" w:rsidR="001F1623" w:rsidRPr="00B87EE3" w:rsidRDefault="001F1623" w:rsidP="001F1623">
            <w:pPr>
              <w:pStyle w:val="ListParagraph"/>
              <w:numPr>
                <w:ilvl w:val="0"/>
                <w:numId w:val="6"/>
              </w:numPr>
              <w:ind w:left="459"/>
              <w:rPr>
                <w:rFonts w:ascii="Calibri Light" w:hAnsi="Calibri Light" w:cs="Calibri Light"/>
                <w:b w:val="0"/>
                <w:bCs w:val="0"/>
                <w:szCs w:val="22"/>
              </w:rPr>
            </w:pPr>
            <w:r w:rsidRPr="007A7DF6">
              <w:rPr>
                <w:rFonts w:ascii="Calibri Light" w:hAnsi="Calibri Light" w:cs="Calibri Light"/>
                <w:b w:val="0"/>
                <w:bCs w:val="0"/>
                <w:szCs w:val="22"/>
              </w:rPr>
              <w:t xml:space="preserve">First thoughts.  Trying to align around different themes of the Health and Wellbeing Board.  Looking at how that Board and the ICS can add value to the work of the Housing Board and where those linkages appear.  Cross cutting themes.  </w:t>
            </w:r>
            <w:r>
              <w:rPr>
                <w:rFonts w:ascii="Calibri Light" w:hAnsi="Calibri Light" w:cs="Calibri Light"/>
                <w:b w:val="0"/>
                <w:bCs w:val="0"/>
                <w:szCs w:val="22"/>
              </w:rPr>
              <w:t>Priorities for H</w:t>
            </w:r>
            <w:r w:rsidRPr="007A7DF6">
              <w:rPr>
                <w:rFonts w:ascii="Calibri Light" w:hAnsi="Calibri Light" w:cs="Calibri Light"/>
                <w:b w:val="0"/>
                <w:bCs w:val="0"/>
                <w:szCs w:val="22"/>
              </w:rPr>
              <w:t>ousing</w:t>
            </w:r>
            <w:r>
              <w:rPr>
                <w:rFonts w:ascii="Calibri Light" w:hAnsi="Calibri Light" w:cs="Calibri Light"/>
                <w:b w:val="0"/>
                <w:bCs w:val="0"/>
                <w:szCs w:val="22"/>
              </w:rPr>
              <w:t xml:space="preserve"> Board,</w:t>
            </w:r>
            <w:r w:rsidRPr="007A7DF6">
              <w:rPr>
                <w:rFonts w:ascii="Calibri Light" w:hAnsi="Calibri Light" w:cs="Calibri Light"/>
                <w:b w:val="0"/>
                <w:bCs w:val="0"/>
                <w:szCs w:val="22"/>
              </w:rPr>
              <w:t xml:space="preserve"> needs for people with learning difficulties and older people, a better role for the HIA, handy person schemes, improving low quality housing (HMO’s), frontline NHS workers living in poor housing.  Link to mental health teams and CPFT</w:t>
            </w:r>
            <w:r>
              <w:rPr>
                <w:rFonts w:ascii="Calibri Light" w:hAnsi="Calibri Light" w:cs="Calibri Light"/>
                <w:b w:val="0"/>
                <w:bCs w:val="0"/>
                <w:szCs w:val="22"/>
              </w:rPr>
              <w:t xml:space="preserve"> </w:t>
            </w:r>
            <w:r w:rsidRPr="007A7DF6">
              <w:rPr>
                <w:rFonts w:ascii="Calibri Light" w:hAnsi="Calibri Light" w:cs="Calibri Light"/>
                <w:b w:val="0"/>
                <w:bCs w:val="0"/>
                <w:szCs w:val="22"/>
              </w:rPr>
              <w:t>and discharge</w:t>
            </w:r>
            <w:r>
              <w:rPr>
                <w:rFonts w:ascii="Calibri Light" w:hAnsi="Calibri Light" w:cs="Calibri Light"/>
                <w:b w:val="0"/>
                <w:bCs w:val="0"/>
                <w:szCs w:val="22"/>
              </w:rPr>
              <w:t>, key worker housing and use of assets.</w:t>
            </w:r>
            <w:r w:rsidRPr="007A7DF6">
              <w:rPr>
                <w:rFonts w:ascii="Calibri Light" w:hAnsi="Calibri Light" w:cs="Calibri Light"/>
                <w:b w:val="0"/>
                <w:bCs w:val="0"/>
                <w:szCs w:val="22"/>
              </w:rPr>
              <w:t xml:space="preserve"> </w:t>
            </w:r>
            <w:r>
              <w:rPr>
                <w:rFonts w:ascii="Calibri Light" w:hAnsi="Calibri Light" w:cs="Calibri Light"/>
                <w:b w:val="0"/>
                <w:bCs w:val="0"/>
                <w:szCs w:val="22"/>
              </w:rPr>
              <w:t xml:space="preserve"> </w:t>
            </w:r>
            <w:r w:rsidRPr="00B87EE3">
              <w:rPr>
                <w:rFonts w:ascii="Calibri Light" w:hAnsi="Calibri Light" w:cs="Calibri Light"/>
                <w:b w:val="0"/>
                <w:bCs w:val="0"/>
                <w:szCs w:val="22"/>
              </w:rPr>
              <w:t>New housing, influencing local plans, developers, healthy town principles, key worker housing.  Strategy provides opportunity to share budgets.  Access to appropriate housing, prison discharge, etc.  Cross over of different sectors.</w:t>
            </w:r>
          </w:p>
          <w:p w14:paraId="476EB259" w14:textId="34F37EF2" w:rsidR="001F1623" w:rsidRPr="007A7DF6" w:rsidRDefault="001F1623" w:rsidP="001F1623">
            <w:pPr>
              <w:pStyle w:val="ListParagraph"/>
              <w:numPr>
                <w:ilvl w:val="0"/>
                <w:numId w:val="6"/>
              </w:numPr>
              <w:ind w:left="459"/>
              <w:rPr>
                <w:rFonts w:ascii="Calibri Light" w:hAnsi="Calibri Light" w:cs="Calibri Light"/>
                <w:szCs w:val="22"/>
              </w:rPr>
            </w:pPr>
            <w:r w:rsidRPr="007A7DF6">
              <w:rPr>
                <w:rFonts w:ascii="Calibri Light" w:hAnsi="Calibri Light" w:cs="Calibri Light"/>
                <w:b w:val="0"/>
                <w:bCs w:val="0"/>
                <w:szCs w:val="22"/>
              </w:rPr>
              <w:t xml:space="preserve">Objectives of </w:t>
            </w:r>
            <w:r w:rsidR="00152676">
              <w:rPr>
                <w:rFonts w:ascii="Calibri Light" w:hAnsi="Calibri Light" w:cs="Calibri Light"/>
                <w:b w:val="0"/>
                <w:bCs w:val="0"/>
                <w:szCs w:val="22"/>
              </w:rPr>
              <w:t xml:space="preserve">SRO’s </w:t>
            </w:r>
            <w:r w:rsidRPr="007A7DF6">
              <w:rPr>
                <w:rFonts w:ascii="Calibri Light" w:hAnsi="Calibri Light" w:cs="Calibri Light"/>
                <w:b w:val="0"/>
                <w:bCs w:val="0"/>
                <w:szCs w:val="22"/>
              </w:rPr>
              <w:t xml:space="preserve">Liz Watts and Jo Lancaster.  Need a change in the system, single housing and health strategy across the ICS.  A creation of a health and housing task force, possibly to sit under the </w:t>
            </w:r>
            <w:r>
              <w:rPr>
                <w:rFonts w:ascii="Calibri Light" w:hAnsi="Calibri Light" w:cs="Calibri Light"/>
                <w:b w:val="0"/>
                <w:bCs w:val="0"/>
                <w:szCs w:val="22"/>
              </w:rPr>
              <w:t>H</w:t>
            </w:r>
            <w:r w:rsidRPr="007A7DF6">
              <w:rPr>
                <w:rFonts w:ascii="Calibri Light" w:hAnsi="Calibri Light" w:cs="Calibri Light"/>
                <w:b w:val="0"/>
                <w:bCs w:val="0"/>
                <w:szCs w:val="22"/>
              </w:rPr>
              <w:t xml:space="preserve">ousing </w:t>
            </w:r>
            <w:r>
              <w:rPr>
                <w:rFonts w:ascii="Calibri Light" w:hAnsi="Calibri Light" w:cs="Calibri Light"/>
                <w:b w:val="0"/>
                <w:bCs w:val="0"/>
                <w:szCs w:val="22"/>
              </w:rPr>
              <w:t>B</w:t>
            </w:r>
            <w:r w:rsidRPr="007A7DF6">
              <w:rPr>
                <w:rFonts w:ascii="Calibri Light" w:hAnsi="Calibri Light" w:cs="Calibri Light"/>
                <w:b w:val="0"/>
                <w:bCs w:val="0"/>
                <w:szCs w:val="22"/>
              </w:rPr>
              <w:t>oard.  Recommendation is to set up the health and housing task force</w:t>
            </w:r>
            <w:r>
              <w:rPr>
                <w:rFonts w:ascii="Calibri Light" w:hAnsi="Calibri Light" w:cs="Calibri Light"/>
                <w:b w:val="0"/>
                <w:bCs w:val="0"/>
                <w:szCs w:val="22"/>
              </w:rPr>
              <w:t>, IG</w:t>
            </w:r>
            <w:r w:rsidRPr="007A7DF6">
              <w:rPr>
                <w:rFonts w:ascii="Calibri Light" w:hAnsi="Calibri Light" w:cs="Calibri Light"/>
                <w:b w:val="0"/>
                <w:bCs w:val="0"/>
                <w:szCs w:val="22"/>
              </w:rPr>
              <w:t xml:space="preserve"> happy to set </w:t>
            </w:r>
            <w:r>
              <w:rPr>
                <w:rFonts w:ascii="Calibri Light" w:hAnsi="Calibri Light" w:cs="Calibri Light"/>
                <w:b w:val="0"/>
                <w:bCs w:val="0"/>
                <w:szCs w:val="22"/>
              </w:rPr>
              <w:t>that up.</w:t>
            </w:r>
          </w:p>
          <w:p w14:paraId="7CBCDEAA" w14:textId="77777777" w:rsidR="001F1623" w:rsidRPr="007A7DF6" w:rsidRDefault="001F1623" w:rsidP="001F1623">
            <w:pPr>
              <w:pStyle w:val="ListParagraph"/>
              <w:numPr>
                <w:ilvl w:val="0"/>
                <w:numId w:val="6"/>
              </w:numPr>
              <w:ind w:left="459"/>
              <w:rPr>
                <w:rFonts w:ascii="Calibri Light" w:hAnsi="Calibri Light" w:cs="Calibri Light"/>
                <w:szCs w:val="22"/>
              </w:rPr>
            </w:pPr>
            <w:r w:rsidRPr="007A7DF6">
              <w:rPr>
                <w:rFonts w:ascii="Calibri Light" w:hAnsi="Calibri Light" w:cs="Calibri Light"/>
                <w:b w:val="0"/>
                <w:bCs w:val="0"/>
                <w:szCs w:val="22"/>
              </w:rPr>
              <w:t>Chris</w:t>
            </w:r>
            <w:r>
              <w:rPr>
                <w:rFonts w:ascii="Calibri Light" w:hAnsi="Calibri Light" w:cs="Calibri Light"/>
                <w:b w:val="0"/>
                <w:bCs w:val="0"/>
                <w:szCs w:val="22"/>
              </w:rPr>
              <w:t xml:space="preserve"> mentioned</w:t>
            </w:r>
            <w:r w:rsidRPr="007A7DF6">
              <w:rPr>
                <w:rFonts w:ascii="Calibri Light" w:hAnsi="Calibri Light" w:cs="Calibri Light"/>
                <w:b w:val="0"/>
                <w:bCs w:val="0"/>
                <w:szCs w:val="22"/>
              </w:rPr>
              <w:t xml:space="preserve"> accountable business units (ABU), one is mental health, </w:t>
            </w:r>
            <w:r>
              <w:rPr>
                <w:rFonts w:ascii="Calibri Light" w:hAnsi="Calibri Light" w:cs="Calibri Light"/>
                <w:b w:val="0"/>
                <w:bCs w:val="0"/>
                <w:szCs w:val="22"/>
              </w:rPr>
              <w:t>m</w:t>
            </w:r>
            <w:r w:rsidRPr="007A7DF6">
              <w:rPr>
                <w:rFonts w:ascii="Calibri Light" w:hAnsi="Calibri Light" w:cs="Calibri Light"/>
                <w:b w:val="0"/>
                <w:bCs w:val="0"/>
                <w:szCs w:val="22"/>
              </w:rPr>
              <w:t xml:space="preserve">uch discussion around  various themes there, autism may also need to be included.  SB added learning needs, mental health and autism work is being carried out at the </w:t>
            </w:r>
            <w:r>
              <w:rPr>
                <w:rFonts w:ascii="Calibri Light" w:hAnsi="Calibri Light" w:cs="Calibri Light"/>
                <w:b w:val="0"/>
                <w:bCs w:val="0"/>
                <w:szCs w:val="22"/>
              </w:rPr>
              <w:t>C</w:t>
            </w:r>
            <w:r w:rsidRPr="007A7DF6">
              <w:rPr>
                <w:rFonts w:ascii="Calibri Light" w:hAnsi="Calibri Light" w:cs="Calibri Light"/>
                <w:b w:val="0"/>
                <w:bCs w:val="0"/>
                <w:szCs w:val="22"/>
              </w:rPr>
              <w:t xml:space="preserve">ounty </w:t>
            </w:r>
            <w:r>
              <w:rPr>
                <w:rFonts w:ascii="Calibri Light" w:hAnsi="Calibri Light" w:cs="Calibri Light"/>
                <w:b w:val="0"/>
                <w:bCs w:val="0"/>
                <w:szCs w:val="22"/>
              </w:rPr>
              <w:t>C</w:t>
            </w:r>
            <w:r w:rsidRPr="007A7DF6">
              <w:rPr>
                <w:rFonts w:ascii="Calibri Light" w:hAnsi="Calibri Light" w:cs="Calibri Light"/>
                <w:b w:val="0"/>
                <w:bCs w:val="0"/>
                <w:szCs w:val="22"/>
              </w:rPr>
              <w:t xml:space="preserve">ouncil.  </w:t>
            </w:r>
            <w:r>
              <w:rPr>
                <w:rFonts w:ascii="Calibri Light" w:hAnsi="Calibri Light" w:cs="Calibri Light"/>
                <w:b w:val="0"/>
                <w:bCs w:val="0"/>
                <w:szCs w:val="22"/>
              </w:rPr>
              <w:t>Good to map</w:t>
            </w:r>
            <w:r w:rsidRPr="007A7DF6">
              <w:rPr>
                <w:rFonts w:ascii="Calibri Light" w:hAnsi="Calibri Light" w:cs="Calibri Light"/>
                <w:b w:val="0"/>
                <w:bCs w:val="0"/>
                <w:szCs w:val="22"/>
              </w:rPr>
              <w:t xml:space="preserve"> understand different timelines.</w:t>
            </w:r>
          </w:p>
          <w:p w14:paraId="7B7ED38D" w14:textId="77777777" w:rsidR="00152676" w:rsidRPr="00152676" w:rsidRDefault="001F1623" w:rsidP="00152676">
            <w:pPr>
              <w:pStyle w:val="ListParagraph"/>
              <w:numPr>
                <w:ilvl w:val="0"/>
                <w:numId w:val="6"/>
              </w:numPr>
              <w:ind w:left="459"/>
              <w:rPr>
                <w:rFonts w:ascii="Calibri Light" w:hAnsi="Calibri Light" w:cs="Calibri Light"/>
                <w:szCs w:val="22"/>
              </w:rPr>
            </w:pPr>
            <w:r w:rsidRPr="007A7DF6">
              <w:rPr>
                <w:rFonts w:ascii="Calibri Light" w:hAnsi="Calibri Light" w:cs="Calibri Light"/>
                <w:b w:val="0"/>
                <w:bCs w:val="0"/>
                <w:szCs w:val="22"/>
              </w:rPr>
              <w:t xml:space="preserve">DH mentioned resources, the right people around the table, new provision, enabling, enforcement of existing and private rented housing, operational from social housing, HIA and Better Care Fund.  </w:t>
            </w:r>
          </w:p>
          <w:p w14:paraId="33CAE236" w14:textId="2D539B70" w:rsidR="00200916" w:rsidRPr="00152676" w:rsidRDefault="001F1623" w:rsidP="00152676">
            <w:pPr>
              <w:pStyle w:val="ListParagraph"/>
              <w:numPr>
                <w:ilvl w:val="0"/>
                <w:numId w:val="6"/>
              </w:numPr>
              <w:ind w:left="459"/>
              <w:rPr>
                <w:rFonts w:ascii="Calibri Light" w:hAnsi="Calibri Light" w:cs="Calibri Light"/>
                <w:szCs w:val="22"/>
              </w:rPr>
            </w:pPr>
            <w:r w:rsidRPr="00152676">
              <w:rPr>
                <w:rFonts w:ascii="Calibri Light" w:hAnsi="Calibri Light" w:cs="Calibri Light"/>
                <w:b w:val="0"/>
                <w:bCs w:val="0"/>
                <w:szCs w:val="22"/>
              </w:rPr>
              <w:t>Housing Board webpages, could use those as referral routes and a better pathway.</w:t>
            </w:r>
          </w:p>
        </w:tc>
        <w:tc>
          <w:tcPr>
            <w:tcW w:w="326" w:type="pct"/>
            <w:shd w:val="clear" w:color="auto" w:fill="F2F2F2" w:themeFill="background1" w:themeFillShade="F2"/>
          </w:tcPr>
          <w:p w14:paraId="095512CE"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1FBF0C81"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7F4F7605"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266F90C2"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0916" w:rsidRPr="00737BCC" w14:paraId="0929E092"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168C0BE0" w14:textId="7C165F5B" w:rsidR="00200916" w:rsidRPr="00737BCC" w:rsidRDefault="00200916" w:rsidP="00990B3E">
            <w:pPr>
              <w:rPr>
                <w:rFonts w:ascii="Calibri Light" w:hAnsi="Calibri Light" w:cs="Calibri Light"/>
                <w:b w:val="0"/>
                <w:bCs w:val="0"/>
                <w:sz w:val="20"/>
                <w:szCs w:val="20"/>
                <w:lang w:eastAsia="en-GB"/>
              </w:rPr>
            </w:pPr>
            <w:r w:rsidRPr="00737BCC">
              <w:rPr>
                <w:rFonts w:ascii="Calibri Light" w:hAnsi="Calibri Light" w:cs="Calibri Light"/>
                <w:b w:val="0"/>
                <w:bCs w:val="0"/>
                <w:szCs w:val="22"/>
              </w:rPr>
              <w:t xml:space="preserve">Item </w:t>
            </w:r>
            <w:r w:rsidR="00CD5756">
              <w:rPr>
                <w:rFonts w:ascii="Calibri Light" w:hAnsi="Calibri Light" w:cs="Calibri Light"/>
                <w:b w:val="0"/>
                <w:bCs w:val="0"/>
                <w:szCs w:val="22"/>
              </w:rPr>
              <w:t>6</w:t>
            </w:r>
            <w:r w:rsidRPr="00737BCC">
              <w:rPr>
                <w:rFonts w:ascii="Calibri Light" w:hAnsi="Calibri Light" w:cs="Calibri Light"/>
                <w:b w:val="0"/>
                <w:bCs w:val="0"/>
                <w:szCs w:val="22"/>
              </w:rPr>
              <w:t xml:space="preserve">:  </w:t>
            </w:r>
            <w:r w:rsidR="00CD5756" w:rsidRPr="00CD5756">
              <w:rPr>
                <w:rFonts w:ascii="Calibri Light" w:hAnsi="Calibri Light" w:cs="Calibri Light"/>
                <w:szCs w:val="22"/>
              </w:rPr>
              <w:t>Update on Housing Board budget for 2023/24</w:t>
            </w:r>
          </w:p>
        </w:tc>
        <w:tc>
          <w:tcPr>
            <w:tcW w:w="326" w:type="pct"/>
            <w:shd w:val="clear" w:color="auto" w:fill="EDFADC" w:themeFill="accent3" w:themeFillTint="33"/>
          </w:tcPr>
          <w:p w14:paraId="15B057EF"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292A3136"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52AE9FBC"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1032D534"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00916" w:rsidRPr="00737BCC" w14:paraId="3B8B1AC5" w14:textId="77777777" w:rsidTr="00E7572F">
        <w:trPr>
          <w:trHeight w:val="20"/>
          <w:tblHeader/>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2698E8C1" w14:textId="55078DF4" w:rsidR="00200916" w:rsidRPr="00737BCC" w:rsidRDefault="00E7572F" w:rsidP="00990B3E">
            <w:pPr>
              <w:pStyle w:val="ListParagraph"/>
              <w:ind w:left="0"/>
              <w:rPr>
                <w:rFonts w:ascii="Calibri Light" w:hAnsi="Calibri Light" w:cs="Calibri Light"/>
                <w:b w:val="0"/>
                <w:bCs w:val="0"/>
                <w:szCs w:val="22"/>
              </w:rPr>
            </w:pPr>
            <w:r>
              <w:rPr>
                <w:rFonts w:ascii="Calibri Light" w:hAnsi="Calibri Light" w:cs="Calibri Light"/>
                <w:b w:val="0"/>
                <w:bCs w:val="0"/>
                <w:szCs w:val="22"/>
              </w:rPr>
              <w:t>Deferred</w:t>
            </w:r>
            <w:r w:rsidR="00527218">
              <w:rPr>
                <w:rFonts w:ascii="Calibri Light" w:hAnsi="Calibri Light" w:cs="Calibri Light"/>
                <w:b w:val="0"/>
                <w:bCs w:val="0"/>
                <w:szCs w:val="22"/>
              </w:rPr>
              <w:t xml:space="preserve"> to December meeting</w:t>
            </w:r>
          </w:p>
        </w:tc>
        <w:tc>
          <w:tcPr>
            <w:tcW w:w="326" w:type="pct"/>
            <w:shd w:val="clear" w:color="auto" w:fill="F2F2F2" w:themeFill="background1" w:themeFillShade="F2"/>
          </w:tcPr>
          <w:p w14:paraId="5325F1EE"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2F2F2" w:themeFill="background1" w:themeFillShade="F2"/>
          </w:tcPr>
          <w:p w14:paraId="71BF0BAD"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492FF258"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4F70F59B" w14:textId="77777777" w:rsidR="00200916" w:rsidRPr="00737BCC" w:rsidRDefault="00200916" w:rsidP="00990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37BCC" w:rsidRPr="00991887" w14:paraId="4E26E112"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7EA52" w:themeFill="accent3"/>
          </w:tcPr>
          <w:p w14:paraId="226F05A7" w14:textId="46D2039C" w:rsidR="00737BCC" w:rsidRPr="00017DD9" w:rsidRDefault="00017DD9" w:rsidP="003818C3">
            <w:pPr>
              <w:rPr>
                <w:rFonts w:ascii="Calibri Light" w:hAnsi="Calibri Light" w:cs="Calibri Light"/>
                <w:bCs w:val="0"/>
                <w:sz w:val="24"/>
              </w:rPr>
            </w:pPr>
            <w:r>
              <w:rPr>
                <w:rFonts w:ascii="Calibri Light" w:hAnsi="Calibri Light" w:cs="Calibri Light"/>
                <w:bCs w:val="0"/>
                <w:sz w:val="24"/>
              </w:rPr>
              <w:t xml:space="preserve">7 </w:t>
            </w:r>
            <w:r w:rsidR="00737BCC" w:rsidRPr="00017DD9">
              <w:rPr>
                <w:rFonts w:ascii="Calibri Light" w:hAnsi="Calibri Light" w:cs="Calibri Light"/>
                <w:bCs w:val="0"/>
                <w:sz w:val="24"/>
              </w:rPr>
              <w:t>October 2022</w:t>
            </w:r>
          </w:p>
        </w:tc>
        <w:tc>
          <w:tcPr>
            <w:tcW w:w="326" w:type="pct"/>
            <w:shd w:val="clear" w:color="auto" w:fill="A7EA52" w:themeFill="accent3"/>
          </w:tcPr>
          <w:p w14:paraId="1838AE83" w14:textId="77777777" w:rsidR="00737BCC" w:rsidRPr="009F6D98"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518B9F12" w14:textId="77777777" w:rsidR="00737BCC" w:rsidRPr="00991887"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74625A51" w14:textId="77777777" w:rsidR="00737BCC" w:rsidRPr="00991887"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7C2FBB06" w14:textId="77777777" w:rsidR="00737BCC" w:rsidRPr="00991887"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737BCC" w:rsidRPr="001600F9" w14:paraId="63B9C8AC"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551B7697" w14:textId="62635ACD" w:rsidR="00737BCC" w:rsidRPr="001600F9" w:rsidRDefault="00737BCC" w:rsidP="001600F9">
            <w:pPr>
              <w:rPr>
                <w:rFonts w:ascii="Calibri Light" w:hAnsi="Calibri Light" w:cs="Calibri Light"/>
                <w:szCs w:val="22"/>
              </w:rPr>
            </w:pPr>
            <w:r>
              <w:rPr>
                <w:rFonts w:ascii="Calibri Light" w:hAnsi="Calibri Light" w:cs="Calibri Light"/>
                <w:b w:val="0"/>
                <w:bCs w:val="0"/>
                <w:szCs w:val="22"/>
              </w:rPr>
              <w:t xml:space="preserve">Item 1 </w:t>
            </w:r>
            <w:r w:rsidRPr="001600F9">
              <w:rPr>
                <w:rFonts w:ascii="Calibri Light" w:hAnsi="Calibri Light" w:cs="Calibri Light"/>
                <w:szCs w:val="22"/>
              </w:rPr>
              <w:t>Presentation on 24/7 living and Macquarie Capital offer on local Passive Housing &amp; Development funding solution</w:t>
            </w:r>
            <w:r>
              <w:rPr>
                <w:rFonts w:ascii="Calibri Light" w:hAnsi="Calibri Light" w:cs="Calibri Light"/>
                <w:b w:val="0"/>
                <w:bCs w:val="0"/>
                <w:szCs w:val="22"/>
              </w:rPr>
              <w:t xml:space="preserve">: </w:t>
            </w:r>
            <w:r w:rsidRPr="00737BCC">
              <w:rPr>
                <w:rFonts w:ascii="Calibri Light" w:hAnsi="Calibri Light" w:cs="Calibri Light"/>
                <w:b w:val="0"/>
                <w:bCs w:val="0"/>
                <w:szCs w:val="22"/>
              </w:rPr>
              <w:t>Christine Hynes, Chief Executive Officer 24/7 living and colleagues</w:t>
            </w:r>
          </w:p>
        </w:tc>
        <w:tc>
          <w:tcPr>
            <w:tcW w:w="326" w:type="pct"/>
            <w:shd w:val="clear" w:color="auto" w:fill="EDFADC" w:themeFill="accent3" w:themeFillTint="33"/>
          </w:tcPr>
          <w:p w14:paraId="19A1697B"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6058595E"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38694224"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391B347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3059AB23"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4F7C6AE9" w14:textId="4FA568C0" w:rsidR="00737BCC" w:rsidRPr="00E64008" w:rsidRDefault="00C26675"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 xml:space="preserve">Slides shared on </w:t>
            </w:r>
            <w:r w:rsidR="005E5D8A">
              <w:rPr>
                <w:rFonts w:ascii="Calibri Light" w:hAnsi="Calibri Light" w:cs="Calibri Light"/>
                <w:b w:val="0"/>
                <w:bCs w:val="0"/>
                <w:szCs w:val="22"/>
              </w:rPr>
              <w:t xml:space="preserve">Board’s </w:t>
            </w:r>
            <w:r>
              <w:rPr>
                <w:rFonts w:ascii="Calibri Light" w:hAnsi="Calibri Light" w:cs="Calibri Light"/>
                <w:b w:val="0"/>
                <w:bCs w:val="0"/>
                <w:szCs w:val="22"/>
              </w:rPr>
              <w:t>Cambs Insight page</w:t>
            </w:r>
          </w:p>
          <w:p w14:paraId="102936DA" w14:textId="77777777" w:rsidR="00E64008" w:rsidRPr="00E64008" w:rsidRDefault="00E64008"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Alex F will take idea back to colleagues who are looking for MMC at Accent</w:t>
            </w:r>
          </w:p>
          <w:p w14:paraId="5C5201FC" w14:textId="77777777" w:rsidR="00E64008" w:rsidRPr="005E5D8A" w:rsidRDefault="00E64008"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lastRenderedPageBreak/>
              <w:t>Karen M will pass the idea on to H4C&amp;P</w:t>
            </w:r>
          </w:p>
          <w:p w14:paraId="16C17CCD" w14:textId="00C762C1" w:rsidR="005E5D8A" w:rsidRDefault="005E5D8A"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All to share with relevant groups, all welcome to invite Christine and Richard to come and speak with them</w:t>
            </w:r>
          </w:p>
        </w:tc>
        <w:tc>
          <w:tcPr>
            <w:tcW w:w="326" w:type="pct"/>
            <w:shd w:val="clear" w:color="auto" w:fill="FFFFFF" w:themeFill="background1"/>
          </w:tcPr>
          <w:p w14:paraId="11E248A4" w14:textId="77777777" w:rsidR="00737BCC" w:rsidRDefault="00C26675"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64008">
              <w:rPr>
                <w:rFonts w:ascii="Calibri Light" w:hAnsi="Calibri Light" w:cs="Calibri Light"/>
                <w:szCs w:val="22"/>
              </w:rPr>
              <w:lastRenderedPageBreak/>
              <w:t>EF</w:t>
            </w:r>
          </w:p>
          <w:p w14:paraId="767780F9"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AF</w:t>
            </w:r>
          </w:p>
          <w:p w14:paraId="51A511C0"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KM</w:t>
            </w:r>
          </w:p>
          <w:p w14:paraId="17DD8211" w14:textId="1EF8D7D3" w:rsidR="005E5D8A" w:rsidRPr="00E64008"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7" w:type="pct"/>
            <w:shd w:val="clear" w:color="auto" w:fill="FFFFFF" w:themeFill="background1"/>
          </w:tcPr>
          <w:p w14:paraId="27D390FE" w14:textId="77777777" w:rsidR="00737BCC" w:rsidRPr="00E64008"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FFFFF" w:themeFill="background1"/>
          </w:tcPr>
          <w:p w14:paraId="330815A0" w14:textId="77777777" w:rsid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4886F009"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p w14:paraId="6C37D137" w14:textId="77777777" w:rsidR="005E5D8A"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lastRenderedPageBreak/>
              <w:sym w:font="Wingdings" w:char="F0FC"/>
            </w:r>
          </w:p>
          <w:p w14:paraId="7A6E350D" w14:textId="34622351" w:rsidR="005E5D8A" w:rsidRPr="00E64008"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shd w:val="clear" w:color="auto" w:fill="FFFFFF" w:themeFill="background1"/>
          </w:tcPr>
          <w:p w14:paraId="70F634EF" w14:textId="7CD409AB" w:rsidR="00737BCC" w:rsidRPr="00E64008" w:rsidRDefault="005E5D8A"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lastRenderedPageBreak/>
              <w:sym w:font="Wingdings" w:char="F0FC"/>
            </w:r>
          </w:p>
        </w:tc>
      </w:tr>
      <w:tr w:rsidR="00737BCC" w:rsidRPr="001600F9" w14:paraId="3F9AF34A"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1DD2F7AC" w14:textId="6D282588"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2 </w:t>
            </w:r>
            <w:r w:rsidRPr="001600F9">
              <w:rPr>
                <w:rFonts w:ascii="Calibri Light" w:hAnsi="Calibri Light" w:cs="Calibri Light"/>
                <w:szCs w:val="22"/>
              </w:rPr>
              <w:t>Emerging public health strategy, leading on the housing theme, Involving the Housing Board</w:t>
            </w:r>
            <w:r w:rsidR="00017DD9">
              <w:rPr>
                <w:rFonts w:ascii="Calibri Light" w:hAnsi="Calibri Light" w:cs="Calibri Light"/>
                <w:szCs w:val="22"/>
              </w:rPr>
              <w:t>:</w:t>
            </w:r>
            <w:r>
              <w:rPr>
                <w:rFonts w:ascii="Calibri Light" w:hAnsi="Calibri Light" w:cs="Calibri Light"/>
                <w:b w:val="0"/>
                <w:bCs w:val="0"/>
                <w:szCs w:val="22"/>
              </w:rPr>
              <w:t xml:space="preserve"> </w:t>
            </w:r>
            <w:r w:rsidRPr="00737BCC">
              <w:rPr>
                <w:rFonts w:ascii="Calibri Light" w:hAnsi="Calibri Light" w:cs="Calibri Light"/>
                <w:b w:val="0"/>
                <w:bCs w:val="0"/>
                <w:szCs w:val="22"/>
              </w:rPr>
              <w:t>Liz Watts</w:t>
            </w:r>
            <w:r w:rsidR="00017DD9">
              <w:rPr>
                <w:rFonts w:ascii="Calibri Light" w:hAnsi="Calibri Light" w:cs="Calibri Light"/>
                <w:b w:val="0"/>
                <w:bCs w:val="0"/>
                <w:szCs w:val="22"/>
              </w:rPr>
              <w:t xml:space="preserve"> </w:t>
            </w:r>
            <w:r w:rsidRPr="00737BCC">
              <w:rPr>
                <w:rFonts w:ascii="Calibri Light" w:hAnsi="Calibri Light" w:cs="Calibri Light"/>
                <w:b w:val="0"/>
                <w:bCs w:val="0"/>
                <w:szCs w:val="22"/>
              </w:rPr>
              <w:t xml:space="preserve">SCDC </w:t>
            </w:r>
            <w:r w:rsidR="00017DD9">
              <w:rPr>
                <w:rFonts w:ascii="Calibri Light" w:hAnsi="Calibri Light" w:cs="Calibri Light"/>
                <w:b w:val="0"/>
                <w:bCs w:val="0"/>
                <w:szCs w:val="22"/>
              </w:rPr>
              <w:t>&amp;</w:t>
            </w:r>
            <w:r w:rsidRPr="00737BCC">
              <w:rPr>
                <w:rFonts w:ascii="Calibri Light" w:hAnsi="Calibri Light" w:cs="Calibri Light"/>
                <w:b w:val="0"/>
                <w:bCs w:val="0"/>
                <w:szCs w:val="22"/>
              </w:rPr>
              <w:t xml:space="preserve"> Jo Lancaster HDC</w:t>
            </w:r>
          </w:p>
        </w:tc>
        <w:tc>
          <w:tcPr>
            <w:tcW w:w="326" w:type="pct"/>
            <w:shd w:val="clear" w:color="auto" w:fill="EDFADC" w:themeFill="accent3" w:themeFillTint="33"/>
          </w:tcPr>
          <w:p w14:paraId="41743449"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2206B435"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763C0701"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77E5A294"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75F56193"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07C430E3" w14:textId="09AE1525" w:rsidR="00737BCC" w:rsidRPr="0017639B" w:rsidRDefault="0017639B"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All to contact Liz and Jo with further ideas</w:t>
            </w:r>
          </w:p>
          <w:p w14:paraId="766DD580" w14:textId="55346B19" w:rsidR="0017639B" w:rsidRPr="0017639B" w:rsidRDefault="0017639B"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Heather to send Jo and Liz list of offers to support the work</w:t>
            </w:r>
          </w:p>
          <w:p w14:paraId="6101BA6D" w14:textId="77777777" w:rsidR="0017639B" w:rsidRPr="007E7996" w:rsidRDefault="0017639B"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Jo / Liz to come to a sub-group or use CSHG meeting to structure our thoughts further and feed in. Will bring back to next Board to update</w:t>
            </w:r>
          </w:p>
          <w:p w14:paraId="1B983B40" w14:textId="7DE9A1DD" w:rsidR="007E7996" w:rsidRDefault="007E7996"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Investigate the ICB and what comes next within ICS</w:t>
            </w:r>
          </w:p>
        </w:tc>
        <w:tc>
          <w:tcPr>
            <w:tcW w:w="326" w:type="pct"/>
            <w:shd w:val="clear" w:color="auto" w:fill="FFFFFF" w:themeFill="background1"/>
          </w:tcPr>
          <w:p w14:paraId="34CC4D2D" w14:textId="77777777" w:rsidR="00737BCC" w:rsidRP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All</w:t>
            </w:r>
          </w:p>
          <w:p w14:paraId="61553832" w14:textId="77777777" w:rsidR="007E7996" w:rsidRP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HW</w:t>
            </w:r>
          </w:p>
          <w:p w14:paraId="4A955CAD" w14:textId="77777777" w:rsid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 xml:space="preserve">CSHG </w:t>
            </w:r>
            <w:r>
              <w:rPr>
                <w:rFonts w:ascii="Calibri Light" w:hAnsi="Calibri Light" w:cs="Calibri Light"/>
                <w:szCs w:val="22"/>
              </w:rPr>
              <w:t xml:space="preserve">&amp; </w:t>
            </w:r>
            <w:r w:rsidRPr="007E7996">
              <w:rPr>
                <w:rFonts w:ascii="Calibri Light" w:hAnsi="Calibri Light" w:cs="Calibri Light"/>
                <w:szCs w:val="22"/>
              </w:rPr>
              <w:t>others</w:t>
            </w:r>
          </w:p>
          <w:p w14:paraId="3A25D899" w14:textId="2F85161F" w:rsidR="007E7996" w:rsidRP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7996">
              <w:rPr>
                <w:rFonts w:ascii="Calibri Light" w:hAnsi="Calibri Light" w:cs="Calibri Light"/>
                <w:szCs w:val="22"/>
              </w:rPr>
              <w:t>SB</w:t>
            </w:r>
          </w:p>
        </w:tc>
        <w:tc>
          <w:tcPr>
            <w:tcW w:w="227" w:type="pct"/>
            <w:shd w:val="clear" w:color="auto" w:fill="FFFFFF" w:themeFill="background1"/>
          </w:tcPr>
          <w:p w14:paraId="58F330F5" w14:textId="47CE41D9"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FFFFF" w:themeFill="background1"/>
          </w:tcPr>
          <w:p w14:paraId="737A681C" w14:textId="77777777" w:rsidR="00737BCC"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1BE43214"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72E2453C"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6E6346AF"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04AA1CDF" w14:textId="719B8AB4" w:rsidR="00527218" w:rsidRPr="001600F9"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sym w:font="Wingdings" w:char="F0FC"/>
            </w:r>
          </w:p>
        </w:tc>
        <w:tc>
          <w:tcPr>
            <w:tcW w:w="204" w:type="pct"/>
            <w:shd w:val="clear" w:color="auto" w:fill="FFFFFF" w:themeFill="background1"/>
          </w:tcPr>
          <w:p w14:paraId="5FC3C245" w14:textId="77777777" w:rsidR="00737BCC"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p w14:paraId="5D130520" w14:textId="34EFB5A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sym w:font="Wingdings" w:char="F0FC"/>
            </w:r>
          </w:p>
          <w:p w14:paraId="2EC6ECD8"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p w14:paraId="5A4FD73C"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0D223FC7" w14:textId="2078EE04" w:rsidR="00527218" w:rsidRPr="001600F9"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2F7102DA"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1169B3DC" w14:textId="48FC72DA"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3 </w:t>
            </w:r>
            <w:r w:rsidRPr="001600F9">
              <w:rPr>
                <w:rFonts w:ascii="Calibri Light" w:hAnsi="Calibri Light" w:cs="Calibri Light"/>
                <w:szCs w:val="22"/>
              </w:rPr>
              <w:t>County additional funding contribution to Disabled Facilities Grant (DFG) works</w:t>
            </w:r>
            <w:r w:rsidRPr="00737BCC">
              <w:rPr>
                <w:rFonts w:ascii="Calibri Light" w:hAnsi="Calibri Light" w:cs="Calibri Light"/>
                <w:szCs w:val="22"/>
              </w:rPr>
              <w:t xml:space="preserve">: </w:t>
            </w:r>
            <w:r w:rsidRPr="00737BCC">
              <w:rPr>
                <w:rFonts w:ascii="Calibri Light" w:hAnsi="Calibri Light" w:cs="Calibri Light"/>
                <w:b w:val="0"/>
                <w:bCs w:val="0"/>
                <w:szCs w:val="22"/>
              </w:rPr>
              <w:t xml:space="preserve">Lisa Sparks, Cambs County </w:t>
            </w:r>
          </w:p>
        </w:tc>
        <w:tc>
          <w:tcPr>
            <w:tcW w:w="326" w:type="pct"/>
            <w:shd w:val="clear" w:color="auto" w:fill="EDFADC" w:themeFill="accent3" w:themeFillTint="33"/>
          </w:tcPr>
          <w:p w14:paraId="1F25BF23"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06226EB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71FF3E5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6808AA0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E7996" w:rsidRPr="00737BCC" w14:paraId="20FEA51A"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3C487C63" w14:textId="277DC6B8" w:rsidR="007E7996" w:rsidRPr="007E7996" w:rsidRDefault="007E7996"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Add to Nov / Dec agenda</w:t>
            </w:r>
          </w:p>
        </w:tc>
        <w:tc>
          <w:tcPr>
            <w:tcW w:w="326" w:type="pct"/>
            <w:shd w:val="clear" w:color="auto" w:fill="FFFFFF" w:themeFill="background1"/>
          </w:tcPr>
          <w:p w14:paraId="43D8C804"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FFFFFF" w:themeFill="background1"/>
          </w:tcPr>
          <w:p w14:paraId="6E7E2A6D"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FFFFF" w:themeFill="background1"/>
          </w:tcPr>
          <w:p w14:paraId="792E83CA"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FFFFF" w:themeFill="background1"/>
          </w:tcPr>
          <w:p w14:paraId="0882E7AE" w14:textId="77777777" w:rsidR="007E7996" w:rsidRPr="00737BCC"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37BCC" w:rsidRPr="001600F9" w14:paraId="70880875"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60F1CD4F" w14:textId="38E34B84"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4 </w:t>
            </w:r>
            <w:r w:rsidRPr="001600F9">
              <w:rPr>
                <w:rFonts w:ascii="Calibri Light" w:hAnsi="Calibri Light" w:cs="Calibri Light"/>
                <w:szCs w:val="22"/>
              </w:rPr>
              <w:t xml:space="preserve">Co Production Inquiry Update: </w:t>
            </w:r>
            <w:r w:rsidRPr="00737BCC">
              <w:rPr>
                <w:rFonts w:ascii="Calibri Light" w:hAnsi="Calibri Light" w:cs="Calibri Light"/>
                <w:szCs w:val="22"/>
              </w:rPr>
              <w:t xml:space="preserve">“Ensure everyone has access to support when accommodated – not just in the first few weeks, not just at the outset”: </w:t>
            </w:r>
            <w:r w:rsidRPr="00737BCC">
              <w:rPr>
                <w:rFonts w:ascii="Calibri Light" w:hAnsi="Calibri Light" w:cs="Calibri Light"/>
                <w:b w:val="0"/>
                <w:bCs w:val="0"/>
                <w:szCs w:val="22"/>
              </w:rPr>
              <w:t>Tom Tallon, Changing Futures Cambridgeshire &amp; Peterborough / CEA team</w:t>
            </w:r>
          </w:p>
        </w:tc>
        <w:tc>
          <w:tcPr>
            <w:tcW w:w="326" w:type="pct"/>
            <w:shd w:val="clear" w:color="auto" w:fill="EDFADC" w:themeFill="accent3" w:themeFillTint="33"/>
          </w:tcPr>
          <w:p w14:paraId="375E3A66"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34F327B5"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6F471D9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164858EC"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E7996" w:rsidRPr="001600F9" w14:paraId="6A43255E"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FFFFFF" w:themeFill="background1"/>
          </w:tcPr>
          <w:p w14:paraId="1380B0BA" w14:textId="1499936D" w:rsidR="007E7996" w:rsidRPr="007E7996" w:rsidRDefault="007E7996"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 xml:space="preserve">Agreed to take to homelessness leads meeting to agree how </w:t>
            </w:r>
            <w:r w:rsidR="00FD5969">
              <w:rPr>
                <w:rFonts w:ascii="Calibri Light" w:hAnsi="Calibri Light" w:cs="Calibri Light"/>
                <w:b w:val="0"/>
                <w:bCs w:val="0"/>
                <w:szCs w:val="22"/>
              </w:rPr>
              <w:t xml:space="preserve">local authorities can </w:t>
            </w:r>
            <w:r>
              <w:rPr>
                <w:rFonts w:ascii="Calibri Light" w:hAnsi="Calibri Light" w:cs="Calibri Light"/>
                <w:b w:val="0"/>
                <w:bCs w:val="0"/>
                <w:szCs w:val="22"/>
              </w:rPr>
              <w:t>best to contribute across the area</w:t>
            </w:r>
            <w:r w:rsidR="00FD5969">
              <w:rPr>
                <w:rFonts w:ascii="Calibri Light" w:hAnsi="Calibri Light" w:cs="Calibri Light"/>
                <w:b w:val="0"/>
                <w:bCs w:val="0"/>
                <w:szCs w:val="22"/>
              </w:rPr>
              <w:t xml:space="preserve"> and not overwhelm the inquiry</w:t>
            </w:r>
            <w:r>
              <w:rPr>
                <w:rFonts w:ascii="Calibri Light" w:hAnsi="Calibri Light" w:cs="Calibri Light"/>
                <w:b w:val="0"/>
                <w:bCs w:val="0"/>
                <w:szCs w:val="22"/>
              </w:rPr>
              <w:t>.</w:t>
            </w:r>
            <w:r w:rsidR="00FD5969">
              <w:rPr>
                <w:rFonts w:ascii="Calibri Light" w:hAnsi="Calibri Light" w:cs="Calibri Light"/>
                <w:b w:val="0"/>
                <w:bCs w:val="0"/>
                <w:szCs w:val="22"/>
              </w:rPr>
              <w:t xml:space="preserve"> (post meeting Sarah Gove offered.)</w:t>
            </w:r>
          </w:p>
          <w:p w14:paraId="0EFF5D5D" w14:textId="2BF32396" w:rsidR="007E7996" w:rsidRDefault="007E7996" w:rsidP="003A1755">
            <w:pPr>
              <w:pStyle w:val="ListParagraph"/>
              <w:numPr>
                <w:ilvl w:val="0"/>
                <w:numId w:val="1"/>
              </w:numPr>
              <w:ind w:left="437" w:hanging="437"/>
              <w:rPr>
                <w:rFonts w:ascii="Calibri Light" w:hAnsi="Calibri Light" w:cs="Calibri Light"/>
                <w:b w:val="0"/>
                <w:bCs w:val="0"/>
                <w:szCs w:val="22"/>
              </w:rPr>
            </w:pPr>
            <w:r>
              <w:rPr>
                <w:rFonts w:ascii="Calibri Light" w:hAnsi="Calibri Light" w:cs="Calibri Light"/>
                <w:b w:val="0"/>
                <w:bCs w:val="0"/>
                <w:szCs w:val="22"/>
              </w:rPr>
              <w:t>Jon Collen to provide Tom with private rented landlord link</w:t>
            </w:r>
            <w:r w:rsidR="00FD5969">
              <w:rPr>
                <w:rFonts w:ascii="Calibri Light" w:hAnsi="Calibri Light" w:cs="Calibri Light"/>
                <w:b w:val="0"/>
                <w:bCs w:val="0"/>
                <w:szCs w:val="22"/>
              </w:rPr>
              <w:t xml:space="preserve"> (Keith Taylor?)</w:t>
            </w:r>
            <w:r>
              <w:rPr>
                <w:rFonts w:ascii="Calibri Light" w:hAnsi="Calibri Light" w:cs="Calibri Light"/>
                <w:b w:val="0"/>
                <w:bCs w:val="0"/>
                <w:szCs w:val="22"/>
              </w:rPr>
              <w:t xml:space="preserve">. Cambridge City has a </w:t>
            </w:r>
            <w:proofErr w:type="gramStart"/>
            <w:r>
              <w:rPr>
                <w:rFonts w:ascii="Calibri Light" w:hAnsi="Calibri Light" w:cs="Calibri Light"/>
                <w:b w:val="0"/>
                <w:bCs w:val="0"/>
                <w:szCs w:val="22"/>
              </w:rPr>
              <w:t>forum,</w:t>
            </w:r>
            <w:proofErr w:type="gramEnd"/>
            <w:r>
              <w:rPr>
                <w:rFonts w:ascii="Calibri Light" w:hAnsi="Calibri Light" w:cs="Calibri Light"/>
                <w:b w:val="0"/>
                <w:bCs w:val="0"/>
                <w:szCs w:val="22"/>
              </w:rPr>
              <w:t xml:space="preserve"> link person is Claire Adelizzi (see meeting chat)</w:t>
            </w:r>
            <w:r w:rsidR="00FD5969">
              <w:rPr>
                <w:rFonts w:ascii="Calibri Light" w:hAnsi="Calibri Light" w:cs="Calibri Light"/>
                <w:b w:val="0"/>
                <w:bCs w:val="0"/>
                <w:szCs w:val="22"/>
              </w:rPr>
              <w:t>. Sarah Gove mentioned FDC landlord forum.</w:t>
            </w:r>
          </w:p>
        </w:tc>
        <w:tc>
          <w:tcPr>
            <w:tcW w:w="326" w:type="pct"/>
            <w:shd w:val="clear" w:color="auto" w:fill="FFFFFF" w:themeFill="background1"/>
          </w:tcPr>
          <w:p w14:paraId="75AD7806" w14:textId="77777777" w:rsidR="007E7996" w:rsidRPr="001600F9"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FFFFFF" w:themeFill="background1"/>
          </w:tcPr>
          <w:p w14:paraId="1AE263B6" w14:textId="77777777" w:rsidR="007E7996" w:rsidRPr="001600F9"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FFFFFF" w:themeFill="background1"/>
          </w:tcPr>
          <w:p w14:paraId="2E322940" w14:textId="77777777" w:rsidR="007E7996" w:rsidRDefault="007E7996"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279C9075"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7A17F563" w14:textId="3C5EA12F" w:rsidR="00527218" w:rsidRPr="001600F9"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37BCC">
              <w:rPr>
                <w:rFonts w:ascii="Calibri Light" w:hAnsi="Calibri Light" w:cs="Calibri Light"/>
                <w:szCs w:val="22"/>
              </w:rPr>
              <w:sym w:font="Wingdings" w:char="F0FC"/>
            </w:r>
          </w:p>
        </w:tc>
        <w:tc>
          <w:tcPr>
            <w:tcW w:w="204" w:type="pct"/>
            <w:shd w:val="clear" w:color="auto" w:fill="FFFFFF" w:themeFill="background1"/>
          </w:tcPr>
          <w:p w14:paraId="38FE3083" w14:textId="77777777" w:rsidR="007E7996"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p w14:paraId="7FA8BE38" w14:textId="77777777" w:rsidR="00527218"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p w14:paraId="042DC09E" w14:textId="0A97E13E" w:rsidR="00527218" w:rsidRPr="001600F9" w:rsidRDefault="00527218"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37BCC" w:rsidRPr="001600F9" w14:paraId="1543C9B2"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4CF230D5" w14:textId="34D76E34" w:rsidR="00737BCC" w:rsidRDefault="00737BCC" w:rsidP="001600F9">
            <w:pPr>
              <w:rPr>
                <w:rFonts w:ascii="Calibri Light" w:hAnsi="Calibri Light" w:cs="Calibri Light"/>
                <w:b w:val="0"/>
                <w:bCs w:val="0"/>
                <w:szCs w:val="22"/>
              </w:rPr>
            </w:pPr>
            <w:r>
              <w:rPr>
                <w:rFonts w:ascii="Calibri Light" w:hAnsi="Calibri Light" w:cs="Calibri Light"/>
                <w:b w:val="0"/>
                <w:bCs w:val="0"/>
                <w:szCs w:val="22"/>
              </w:rPr>
              <w:t xml:space="preserve">Item 6 </w:t>
            </w:r>
            <w:r w:rsidRPr="001600F9">
              <w:rPr>
                <w:rFonts w:ascii="Calibri Light" w:hAnsi="Calibri Light" w:cs="Calibri Light"/>
                <w:szCs w:val="22"/>
              </w:rPr>
              <w:t>AOB</w:t>
            </w:r>
          </w:p>
        </w:tc>
        <w:tc>
          <w:tcPr>
            <w:tcW w:w="326" w:type="pct"/>
            <w:shd w:val="clear" w:color="auto" w:fill="EDFADC" w:themeFill="accent3" w:themeFillTint="33"/>
          </w:tcPr>
          <w:p w14:paraId="02483260"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7" w:type="pct"/>
            <w:shd w:val="clear" w:color="auto" w:fill="EDFADC" w:themeFill="accent3" w:themeFillTint="33"/>
          </w:tcPr>
          <w:p w14:paraId="26C13BEF"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5" w:type="pct"/>
            <w:shd w:val="clear" w:color="auto" w:fill="EDFADC" w:themeFill="accent3" w:themeFillTint="33"/>
          </w:tcPr>
          <w:p w14:paraId="5E24F600"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04" w:type="pct"/>
            <w:shd w:val="clear" w:color="auto" w:fill="EDFADC" w:themeFill="accent3" w:themeFillTint="33"/>
          </w:tcPr>
          <w:p w14:paraId="4AFE34FE" w14:textId="77777777" w:rsidR="00737BCC" w:rsidRPr="001600F9" w:rsidRDefault="00737BCC" w:rsidP="003818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103CDE" w:rsidRPr="001600F9" w14:paraId="06E69D29"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F2F2F2" w:themeFill="background1" w:themeFillShade="F2"/>
          </w:tcPr>
          <w:p w14:paraId="0BBD926B" w14:textId="7B028AF2" w:rsidR="00103CDE" w:rsidRPr="001600F9" w:rsidRDefault="00103CDE" w:rsidP="003A1755">
            <w:pPr>
              <w:pStyle w:val="ListParagraph"/>
              <w:numPr>
                <w:ilvl w:val="0"/>
                <w:numId w:val="1"/>
              </w:numPr>
              <w:ind w:left="437" w:hanging="437"/>
              <w:rPr>
                <w:rFonts w:ascii="Calibri Light" w:hAnsi="Calibri Light" w:cs="Calibri Light"/>
                <w:szCs w:val="22"/>
              </w:rPr>
            </w:pPr>
            <w:r>
              <w:rPr>
                <w:rFonts w:ascii="Calibri Light" w:hAnsi="Calibri Light" w:cs="Calibri Light"/>
                <w:b w:val="0"/>
                <w:bCs w:val="0"/>
                <w:szCs w:val="22"/>
              </w:rPr>
              <w:t xml:space="preserve">Changing Futures – link to </w:t>
            </w:r>
            <w:hyperlink r:id="rId11" w:history="1">
              <w:r w:rsidRPr="00FD5969">
                <w:rPr>
                  <w:rStyle w:val="Hyperlink"/>
                  <w:rFonts w:ascii="Calibri Light" w:hAnsi="Calibri Light" w:cs="Calibri Light"/>
                  <w:b w:val="0"/>
                  <w:bCs w:val="0"/>
                  <w:szCs w:val="22"/>
                </w:rPr>
                <w:t>first newsletter</w:t>
              </w:r>
            </w:hyperlink>
            <w:r>
              <w:rPr>
                <w:rFonts w:ascii="Calibri Light" w:hAnsi="Calibri Light" w:cs="Calibri Light"/>
                <w:b w:val="0"/>
                <w:bCs w:val="0"/>
                <w:szCs w:val="22"/>
              </w:rPr>
              <w:t xml:space="preserve"> and </w:t>
            </w:r>
            <w:hyperlink r:id="rId12" w:history="1">
              <w:r w:rsidRPr="00103CDE">
                <w:rPr>
                  <w:rStyle w:val="Hyperlink"/>
                  <w:rFonts w:ascii="Calibri Light" w:hAnsi="Calibri Light" w:cs="Calibri Light"/>
                  <w:b w:val="0"/>
                  <w:bCs w:val="0"/>
                  <w:szCs w:val="22"/>
                </w:rPr>
                <w:t>second newsletter</w:t>
              </w:r>
            </w:hyperlink>
            <w:r>
              <w:rPr>
                <w:rFonts w:ascii="Calibri Light" w:hAnsi="Calibri Light" w:cs="Calibri Light"/>
                <w:b w:val="0"/>
                <w:bCs w:val="0"/>
                <w:szCs w:val="22"/>
              </w:rPr>
              <w:t xml:space="preserve"> to give Housing Board an update on what’s happening.</w:t>
            </w:r>
          </w:p>
        </w:tc>
        <w:tc>
          <w:tcPr>
            <w:tcW w:w="326" w:type="pct"/>
            <w:shd w:val="clear" w:color="auto" w:fill="F2F2F2" w:themeFill="background1" w:themeFillShade="F2"/>
          </w:tcPr>
          <w:p w14:paraId="02A6C740" w14:textId="3ECEA71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7" w:type="pct"/>
            <w:shd w:val="clear" w:color="auto" w:fill="F2F2F2" w:themeFill="background1" w:themeFillShade="F2"/>
          </w:tcPr>
          <w:p w14:paraId="53369473" w14:textId="1855D6E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F2F2F2" w:themeFill="background1" w:themeFillShade="F2"/>
          </w:tcPr>
          <w:p w14:paraId="6FE9F471" w14:textId="77777777" w:rsidR="00103CDE" w:rsidRPr="001600F9"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F2F2F2" w:themeFill="background1" w:themeFillShade="F2"/>
          </w:tcPr>
          <w:p w14:paraId="7D537CC5" w14:textId="30220F78" w:rsidR="00103CDE" w:rsidRPr="001600F9" w:rsidRDefault="00527218"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r>
      <w:tr w:rsidR="00103CDE" w:rsidRPr="00991887" w14:paraId="4DAED74C"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7EA52" w:themeFill="accent3"/>
          </w:tcPr>
          <w:p w14:paraId="170CCDEC" w14:textId="0A70B2FC" w:rsidR="00103CDE" w:rsidRPr="009F6D98" w:rsidRDefault="00103CDE" w:rsidP="00103CDE">
            <w:pPr>
              <w:rPr>
                <w:rFonts w:ascii="Calibri Light" w:hAnsi="Calibri Light" w:cs="Calibri Light"/>
                <w:b w:val="0"/>
                <w:sz w:val="24"/>
              </w:rPr>
            </w:pPr>
            <w:r>
              <w:rPr>
                <w:rFonts w:ascii="Calibri Light" w:hAnsi="Calibri Light" w:cs="Calibri Light"/>
                <w:sz w:val="24"/>
              </w:rPr>
              <w:t>10 June 2022</w:t>
            </w:r>
          </w:p>
        </w:tc>
        <w:tc>
          <w:tcPr>
            <w:tcW w:w="326" w:type="pct"/>
            <w:shd w:val="clear" w:color="auto" w:fill="A7EA52" w:themeFill="accent3"/>
          </w:tcPr>
          <w:p w14:paraId="6144967F"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1F4E7615"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2014C558"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57E37FE8"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3FE97081"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06270BCF" w14:textId="5182699B" w:rsidR="00103CDE" w:rsidRPr="00737BCC" w:rsidRDefault="00103CDE" w:rsidP="00103CDE">
            <w:pPr>
              <w:tabs>
                <w:tab w:val="left" w:pos="4236"/>
              </w:tabs>
              <w:rPr>
                <w:rFonts w:ascii="Calibri Light" w:hAnsi="Calibri Light" w:cs="Calibri Light"/>
                <w:b w:val="0"/>
                <w:bCs w:val="0"/>
                <w:sz w:val="20"/>
                <w:szCs w:val="20"/>
                <w:lang w:eastAsia="en-GB"/>
              </w:rPr>
            </w:pPr>
            <w:r w:rsidRPr="00737BCC">
              <w:rPr>
                <w:rFonts w:ascii="Calibri Light" w:hAnsi="Calibri Light" w:cs="Calibri Light"/>
                <w:b w:val="0"/>
                <w:bCs w:val="0"/>
                <w:szCs w:val="22"/>
              </w:rPr>
              <w:t>Item 4:  AOB</w:t>
            </w:r>
          </w:p>
        </w:tc>
        <w:tc>
          <w:tcPr>
            <w:tcW w:w="326" w:type="pct"/>
            <w:shd w:val="clear" w:color="auto" w:fill="EDFADC" w:themeFill="accent3" w:themeFillTint="33"/>
          </w:tcPr>
          <w:p w14:paraId="22FCBD12"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54EE303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50BC44D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1A9889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57B13905"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06360501" w14:textId="005D8006"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Add to Rent in advance Home-Link Management Board agenda, issue of affordability of properties, and cost to live generally.</w:t>
            </w:r>
          </w:p>
        </w:tc>
        <w:tc>
          <w:tcPr>
            <w:tcW w:w="326" w:type="pct"/>
          </w:tcPr>
          <w:p w14:paraId="616AABD0" w14:textId="037E3BD3"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HW</w:t>
            </w:r>
          </w:p>
        </w:tc>
        <w:tc>
          <w:tcPr>
            <w:tcW w:w="227" w:type="pct"/>
          </w:tcPr>
          <w:p w14:paraId="544E2A18" w14:textId="3228E71E"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tcPr>
          <w:p w14:paraId="55B1CB43" w14:textId="11D84926"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tcPr>
          <w:p w14:paraId="20CF9C70" w14:textId="7F3AE7B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991887" w14:paraId="778B685A"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7EA52" w:themeFill="accent3"/>
          </w:tcPr>
          <w:p w14:paraId="0940CBC2" w14:textId="085E0F0B" w:rsidR="00103CDE" w:rsidRPr="009F6D98" w:rsidRDefault="00103CDE" w:rsidP="00103CDE">
            <w:pPr>
              <w:rPr>
                <w:rFonts w:ascii="Calibri Light" w:hAnsi="Calibri Light" w:cs="Calibri Light"/>
                <w:b w:val="0"/>
                <w:sz w:val="24"/>
              </w:rPr>
            </w:pPr>
            <w:bookmarkStart w:id="3" w:name="_Hlk105746501"/>
            <w:r>
              <w:rPr>
                <w:rFonts w:ascii="Calibri Light" w:hAnsi="Calibri Light" w:cs="Calibri Light"/>
                <w:sz w:val="24"/>
              </w:rPr>
              <w:t>6 May 2022</w:t>
            </w:r>
          </w:p>
        </w:tc>
        <w:tc>
          <w:tcPr>
            <w:tcW w:w="326" w:type="pct"/>
            <w:shd w:val="clear" w:color="auto" w:fill="A7EA52" w:themeFill="accent3"/>
          </w:tcPr>
          <w:p w14:paraId="15D596B7"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3E0397AA"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2ADE1C8A"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25F9B46C"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5D8CBDE0"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0CF64B97" w14:textId="449869EB" w:rsidR="00103CDE" w:rsidRPr="00737BCC" w:rsidRDefault="00103CDE" w:rsidP="00103CDE">
            <w:pPr>
              <w:rPr>
                <w:rFonts w:ascii="Calibri Light" w:hAnsi="Calibri Light" w:cs="Calibri Light"/>
                <w:b w:val="0"/>
                <w:bCs w:val="0"/>
                <w:sz w:val="20"/>
                <w:szCs w:val="20"/>
                <w:lang w:eastAsia="en-GB"/>
              </w:rPr>
            </w:pPr>
            <w:bookmarkStart w:id="4" w:name="_Hlk107439497"/>
            <w:r w:rsidRPr="00737BCC">
              <w:rPr>
                <w:rFonts w:ascii="Calibri Light" w:hAnsi="Calibri Light" w:cs="Calibri Light"/>
                <w:b w:val="0"/>
                <w:bCs w:val="0"/>
                <w:szCs w:val="22"/>
              </w:rPr>
              <w:t>Item 3:  Initial findings of Accommodation Needs Assessment and Discussion</w:t>
            </w:r>
          </w:p>
        </w:tc>
        <w:tc>
          <w:tcPr>
            <w:tcW w:w="326" w:type="pct"/>
            <w:shd w:val="clear" w:color="auto" w:fill="EDFADC" w:themeFill="accent3" w:themeFillTint="33"/>
          </w:tcPr>
          <w:p w14:paraId="5FBE92E1"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2D15B65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35008045"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F45A30B"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103CDE" w:rsidRPr="00737BCC" w14:paraId="29C7F8EF"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5A685464" w14:textId="554332F0"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Look at general needs accommodation in Homelessness Strategy Group and Home-Link Board and how this might help meet needs in specials accommodation needs assessment / profiles</w:t>
            </w:r>
          </w:p>
        </w:tc>
        <w:tc>
          <w:tcPr>
            <w:tcW w:w="326" w:type="pct"/>
          </w:tcPr>
          <w:p w14:paraId="6F7A6B79" w14:textId="1D289446"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 xml:space="preserve">FS GF CSHG </w:t>
            </w:r>
          </w:p>
        </w:tc>
        <w:tc>
          <w:tcPr>
            <w:tcW w:w="227" w:type="pct"/>
          </w:tcPr>
          <w:p w14:paraId="4679F76B" w14:textId="11C03FD2"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5015A47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6952D526"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103CDE" w:rsidRPr="00991887" w14:paraId="30A12D31"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7EA52" w:themeFill="accent3"/>
          </w:tcPr>
          <w:p w14:paraId="11D62F32" w14:textId="63F1A7F4" w:rsidR="00103CDE" w:rsidRPr="009F6D98" w:rsidRDefault="00103CDE" w:rsidP="00103CDE">
            <w:pPr>
              <w:rPr>
                <w:rFonts w:ascii="Calibri Light" w:hAnsi="Calibri Light" w:cs="Calibri Light"/>
                <w:b w:val="0"/>
                <w:sz w:val="24"/>
              </w:rPr>
            </w:pPr>
            <w:r w:rsidRPr="009F6D98">
              <w:rPr>
                <w:rFonts w:ascii="Calibri Light" w:hAnsi="Calibri Light" w:cs="Calibri Light"/>
                <w:sz w:val="24"/>
              </w:rPr>
              <w:t>4 March 2022</w:t>
            </w:r>
          </w:p>
        </w:tc>
        <w:tc>
          <w:tcPr>
            <w:tcW w:w="326" w:type="pct"/>
            <w:shd w:val="clear" w:color="auto" w:fill="A7EA52" w:themeFill="accent3"/>
          </w:tcPr>
          <w:p w14:paraId="60DD5C51"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272B7063"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48833B17"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6D7EB2E0"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0E18E7E1"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481B5A38" w14:textId="3B40545E" w:rsidR="00103CDE" w:rsidRPr="00737BCC" w:rsidRDefault="00103CDE" w:rsidP="00103CDE">
            <w:pPr>
              <w:rPr>
                <w:rFonts w:ascii="Calibri Light" w:hAnsi="Calibri Light" w:cs="Calibri Light"/>
                <w:b w:val="0"/>
                <w:bCs w:val="0"/>
                <w:sz w:val="20"/>
                <w:szCs w:val="20"/>
                <w:lang w:eastAsia="en-GB"/>
              </w:rPr>
            </w:pPr>
            <w:bookmarkStart w:id="5" w:name="_Hlk102721498"/>
            <w:r w:rsidRPr="00737BCC">
              <w:rPr>
                <w:rFonts w:ascii="Calibri Light" w:hAnsi="Calibri Light" w:cs="Calibri Light"/>
                <w:b w:val="0"/>
                <w:bCs w:val="0"/>
                <w:szCs w:val="22"/>
              </w:rPr>
              <w:t>Item 1:  Update on local and national strategic work around substance misuse</w:t>
            </w:r>
          </w:p>
        </w:tc>
        <w:tc>
          <w:tcPr>
            <w:tcW w:w="326" w:type="pct"/>
            <w:shd w:val="clear" w:color="auto" w:fill="EDFADC" w:themeFill="accent3" w:themeFillTint="33"/>
          </w:tcPr>
          <w:p w14:paraId="5C60E491"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0C2D80C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48B2B7B9"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0B3F1518"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3FADAB47"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5FAA9DEE" w14:textId="7B915777" w:rsidR="00103CDE" w:rsidRPr="00737BCC" w:rsidRDefault="00103CDE" w:rsidP="00103CDE">
            <w:pPr>
              <w:pStyle w:val="ListParagraph"/>
              <w:ind w:left="0"/>
              <w:rPr>
                <w:rFonts w:ascii="Calibri Light" w:hAnsi="Calibri Light" w:cs="Calibri Light"/>
                <w:b w:val="0"/>
                <w:bCs w:val="0"/>
                <w:szCs w:val="22"/>
              </w:rPr>
            </w:pPr>
            <w:bookmarkStart w:id="6" w:name="_Hlk99099791"/>
            <w:bookmarkEnd w:id="5"/>
            <w:r w:rsidRPr="00737BCC">
              <w:rPr>
                <w:rFonts w:ascii="Calibri Light" w:hAnsi="Calibri Light" w:cs="Calibri Light"/>
                <w:b w:val="0"/>
                <w:bCs w:val="0"/>
                <w:szCs w:val="22"/>
              </w:rPr>
              <w:t>JK could come back to Housing Board later to update, but to advise of any barriers or issues in the meantime.</w:t>
            </w:r>
          </w:p>
        </w:tc>
        <w:tc>
          <w:tcPr>
            <w:tcW w:w="326" w:type="pct"/>
          </w:tcPr>
          <w:p w14:paraId="2F79ACEC" w14:textId="1055644F"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JK</w:t>
            </w:r>
          </w:p>
        </w:tc>
        <w:tc>
          <w:tcPr>
            <w:tcW w:w="227" w:type="pct"/>
          </w:tcPr>
          <w:p w14:paraId="69EB9E11" w14:textId="22BBFD99"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0F1BE532" w14:textId="63E69CC5"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3C345BA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991887" w14:paraId="76478026"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A7EA52" w:themeFill="accent3"/>
          </w:tcPr>
          <w:p w14:paraId="7A115C9C" w14:textId="1B9B3D45" w:rsidR="00103CDE" w:rsidRPr="009F6D98" w:rsidRDefault="00103CDE" w:rsidP="00103CDE">
            <w:pPr>
              <w:rPr>
                <w:rFonts w:ascii="Calibri Light" w:hAnsi="Calibri Light" w:cs="Calibri Light"/>
                <w:b w:val="0"/>
                <w:sz w:val="24"/>
              </w:rPr>
            </w:pPr>
            <w:bookmarkStart w:id="7" w:name="_Hlk98857857"/>
            <w:bookmarkEnd w:id="6"/>
            <w:r w:rsidRPr="009F6D98">
              <w:rPr>
                <w:rFonts w:ascii="Calibri Light" w:hAnsi="Calibri Light" w:cs="Calibri Light"/>
                <w:sz w:val="24"/>
              </w:rPr>
              <w:t>4 February 2022</w:t>
            </w:r>
          </w:p>
        </w:tc>
        <w:tc>
          <w:tcPr>
            <w:tcW w:w="326" w:type="pct"/>
            <w:shd w:val="clear" w:color="auto" w:fill="A7EA52" w:themeFill="accent3"/>
          </w:tcPr>
          <w:p w14:paraId="071AD4AC"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7" w:type="pct"/>
            <w:shd w:val="clear" w:color="auto" w:fill="A7EA52" w:themeFill="accent3"/>
          </w:tcPr>
          <w:p w14:paraId="2B5D71AC"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5" w:type="pct"/>
            <w:shd w:val="clear" w:color="auto" w:fill="A7EA52" w:themeFill="accent3"/>
          </w:tcPr>
          <w:p w14:paraId="3ADEAD40"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04" w:type="pct"/>
            <w:shd w:val="clear" w:color="auto" w:fill="A7EA52" w:themeFill="accent3"/>
          </w:tcPr>
          <w:p w14:paraId="0BA93AF5" w14:textId="77777777" w:rsidR="00103CDE" w:rsidRPr="00991887"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03CDE" w:rsidRPr="00737BCC" w14:paraId="51A36781"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1FBFD442" w14:textId="4500D058" w:rsidR="00103CDE" w:rsidRPr="00737BCC" w:rsidRDefault="00103CDE" w:rsidP="00103CDE">
            <w:pPr>
              <w:rPr>
                <w:rFonts w:ascii="Calibri Light" w:hAnsi="Calibri Light" w:cs="Calibri Light"/>
                <w:b w:val="0"/>
                <w:bCs w:val="0"/>
                <w:szCs w:val="22"/>
              </w:rPr>
            </w:pPr>
            <w:bookmarkStart w:id="8" w:name="_Hlk98857877"/>
            <w:bookmarkStart w:id="9" w:name="_Hlk94803310"/>
            <w:bookmarkEnd w:id="7"/>
            <w:r w:rsidRPr="00737BCC">
              <w:rPr>
                <w:rFonts w:ascii="Calibri Light" w:hAnsi="Calibri Light" w:cs="Calibri Light"/>
                <w:b w:val="0"/>
                <w:bCs w:val="0"/>
                <w:szCs w:val="22"/>
              </w:rPr>
              <w:t>Item 1: Homes for Wellbeing: T.B. needs assessment</w:t>
            </w:r>
          </w:p>
        </w:tc>
        <w:tc>
          <w:tcPr>
            <w:tcW w:w="326" w:type="pct"/>
            <w:shd w:val="clear" w:color="auto" w:fill="EDFADC" w:themeFill="accent3" w:themeFillTint="33"/>
          </w:tcPr>
          <w:p w14:paraId="1D3EAFF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08F21F62"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4BAA94FE"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6A22BC6C"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103CDE" w:rsidRPr="00737BCC" w14:paraId="2B03EED8"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1B9BCB73" w14:textId="2DF15DF6"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 xml:space="preserve">NH and KM will ascertain any good practice in handling TB from RPs, KM will target larger RP’s.  </w:t>
            </w:r>
          </w:p>
        </w:tc>
        <w:tc>
          <w:tcPr>
            <w:tcW w:w="326" w:type="pct"/>
          </w:tcPr>
          <w:p w14:paraId="42D8C63B" w14:textId="618774C3"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37BCC">
              <w:rPr>
                <w:rFonts w:ascii="Calibri Light" w:hAnsi="Calibri Light" w:cs="Calibri Light"/>
                <w:sz w:val="20"/>
                <w:szCs w:val="20"/>
              </w:rPr>
              <w:t>NH/KM</w:t>
            </w:r>
          </w:p>
        </w:tc>
        <w:tc>
          <w:tcPr>
            <w:tcW w:w="227" w:type="pct"/>
          </w:tcPr>
          <w:p w14:paraId="11399BE7" w14:textId="6558729A"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6A1EB7EB"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3782ABC1"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103CDE" w:rsidRPr="003171D8" w14:paraId="574DC28F" w14:textId="77777777" w:rsidTr="001772AB">
        <w:trPr>
          <w:trHeight w:val="20"/>
        </w:trPr>
        <w:tc>
          <w:tcPr>
            <w:cnfStyle w:val="001000000000" w:firstRow="0" w:lastRow="0" w:firstColumn="1" w:lastColumn="0" w:oddVBand="0" w:evenVBand="0" w:oddHBand="0" w:evenHBand="0" w:firstRowFirstColumn="0" w:firstRowLastColumn="0" w:lastRowFirstColumn="0" w:lastRowLastColumn="0"/>
            <w:tcW w:w="4028" w:type="pct"/>
            <w:shd w:val="clear" w:color="auto" w:fill="EDFADC" w:themeFill="accent3" w:themeFillTint="33"/>
          </w:tcPr>
          <w:p w14:paraId="43A36577" w14:textId="4B458953" w:rsidR="00103CDE" w:rsidRPr="009F6D98" w:rsidRDefault="00103CDE" w:rsidP="00103CDE">
            <w:pPr>
              <w:rPr>
                <w:rFonts w:ascii="Calibri Light" w:hAnsi="Calibri Light" w:cs="Calibri Light"/>
                <w:b w:val="0"/>
                <w:bCs w:val="0"/>
                <w:szCs w:val="22"/>
              </w:rPr>
            </w:pPr>
            <w:r w:rsidRPr="009F6D98">
              <w:rPr>
                <w:rFonts w:ascii="Calibri Light" w:hAnsi="Calibri Light" w:cs="Calibri Light"/>
                <w:szCs w:val="22"/>
              </w:rPr>
              <w:t>Item 2: Suicide Prevention Strategy Joseph Davies,  Suicide Prevention Manager for Cambridgeshire and Peterborough</w:t>
            </w:r>
          </w:p>
        </w:tc>
        <w:tc>
          <w:tcPr>
            <w:tcW w:w="326" w:type="pct"/>
            <w:shd w:val="clear" w:color="auto" w:fill="EDFADC" w:themeFill="accent3" w:themeFillTint="33"/>
          </w:tcPr>
          <w:p w14:paraId="6E78611E" w14:textId="77777777" w:rsidR="00103CDE" w:rsidRPr="009F6D9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7" w:type="pct"/>
            <w:shd w:val="clear" w:color="auto" w:fill="EDFADC" w:themeFill="accent3" w:themeFillTint="33"/>
          </w:tcPr>
          <w:p w14:paraId="1B32A267" w14:textId="77777777" w:rsidR="00103CDE" w:rsidRPr="003171D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shd w:val="clear" w:color="auto" w:fill="EDFADC" w:themeFill="accent3" w:themeFillTint="33"/>
          </w:tcPr>
          <w:p w14:paraId="008D0F7B" w14:textId="77777777" w:rsidR="00103CDE" w:rsidRPr="003171D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shd w:val="clear" w:color="auto" w:fill="EDFADC" w:themeFill="accent3" w:themeFillTint="33"/>
          </w:tcPr>
          <w:p w14:paraId="3E978ECA" w14:textId="77777777" w:rsidR="00103CDE" w:rsidRPr="003171D8"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4305E36D"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33E9D4F5" w14:textId="0B8FDE3A"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Housing Board to put forward someone to sit on that Suicide Prevention Group</w:t>
            </w:r>
          </w:p>
        </w:tc>
        <w:tc>
          <w:tcPr>
            <w:tcW w:w="326" w:type="pct"/>
          </w:tcPr>
          <w:p w14:paraId="2C9B900D" w14:textId="461267BF"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All</w:t>
            </w:r>
          </w:p>
        </w:tc>
        <w:tc>
          <w:tcPr>
            <w:tcW w:w="227" w:type="pct"/>
          </w:tcPr>
          <w:p w14:paraId="66F1FC6A" w14:textId="1B50DA20"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15" w:type="pct"/>
          </w:tcPr>
          <w:p w14:paraId="6C6D6976"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4" w:type="pct"/>
          </w:tcPr>
          <w:p w14:paraId="3C73D6D8"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03CDE" w:rsidRPr="00737BCC" w14:paraId="53446B99" w14:textId="77777777" w:rsidTr="001772AB">
        <w:trPr>
          <w:trHeight w:val="20"/>
          <w:tblHeader/>
        </w:trPr>
        <w:tc>
          <w:tcPr>
            <w:cnfStyle w:val="001000000000" w:firstRow="0" w:lastRow="0" w:firstColumn="1" w:lastColumn="0" w:oddVBand="0" w:evenVBand="0" w:oddHBand="0" w:evenHBand="0" w:firstRowFirstColumn="0" w:firstRowLastColumn="0" w:lastRowFirstColumn="0" w:lastRowLastColumn="0"/>
            <w:tcW w:w="4028" w:type="pct"/>
          </w:tcPr>
          <w:p w14:paraId="45AF749D" w14:textId="2CDC5EAB" w:rsidR="00103CDE" w:rsidRPr="00737BCC" w:rsidRDefault="00103CDE" w:rsidP="00103CDE">
            <w:pPr>
              <w:pStyle w:val="ListParagraph"/>
              <w:ind w:left="0"/>
              <w:rPr>
                <w:rFonts w:ascii="Calibri Light" w:hAnsi="Calibri Light" w:cs="Calibri Light"/>
                <w:b w:val="0"/>
                <w:bCs w:val="0"/>
                <w:szCs w:val="22"/>
              </w:rPr>
            </w:pPr>
            <w:r w:rsidRPr="00737BCC">
              <w:rPr>
                <w:rFonts w:ascii="Calibri Light" w:hAnsi="Calibri Light" w:cs="Calibri Light"/>
                <w:b w:val="0"/>
                <w:bCs w:val="0"/>
                <w:szCs w:val="22"/>
              </w:rPr>
              <w:t>Add suicide prevention info to the Housing, MH and SA toolkit once strategy developed further / agreed.</w:t>
            </w:r>
          </w:p>
        </w:tc>
        <w:tc>
          <w:tcPr>
            <w:tcW w:w="326" w:type="pct"/>
          </w:tcPr>
          <w:p w14:paraId="77197B94" w14:textId="790D8BC0"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t>SB</w:t>
            </w:r>
          </w:p>
        </w:tc>
        <w:tc>
          <w:tcPr>
            <w:tcW w:w="227" w:type="pct"/>
          </w:tcPr>
          <w:p w14:paraId="27A6E716" w14:textId="7606221B"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5" w:type="pct"/>
          </w:tcPr>
          <w:p w14:paraId="48FBF675" w14:textId="64576C9A"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37BCC">
              <w:rPr>
                <w:rFonts w:ascii="Calibri Light" w:hAnsi="Calibri Light" w:cs="Calibri Light"/>
                <w:szCs w:val="22"/>
              </w:rPr>
              <w:sym w:font="Wingdings" w:char="F0FC"/>
            </w:r>
          </w:p>
        </w:tc>
        <w:tc>
          <w:tcPr>
            <w:tcW w:w="204" w:type="pct"/>
          </w:tcPr>
          <w:p w14:paraId="052ABA94" w14:textId="77777777" w:rsidR="00103CDE" w:rsidRPr="00737BCC" w:rsidRDefault="00103CDE" w:rsidP="00103C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6C0861">
      <w:pPr>
        <w:spacing w:beforeLines="20" w:before="48" w:afterLines="20" w:after="48"/>
        <w:rPr>
          <w:rFonts w:ascii="Calibri Light" w:hAnsi="Calibri Light" w:cs="Calibri Light"/>
          <w:b/>
        </w:rPr>
      </w:pPr>
    </w:p>
    <w:sectPr w:rsidR="008D61F9" w:rsidRPr="00BE2F60" w:rsidSect="001861CE">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25F6" w14:textId="77777777" w:rsidR="003E5931" w:rsidRDefault="003E5931">
      <w:r>
        <w:separator/>
      </w:r>
    </w:p>
  </w:endnote>
  <w:endnote w:type="continuationSeparator" w:id="0">
    <w:p w14:paraId="289B161B" w14:textId="77777777" w:rsidR="003E5931" w:rsidRDefault="003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142" w14:textId="49FCEB3C" w:rsidR="00963FFB" w:rsidRPr="001551AA" w:rsidRDefault="00963FFB" w:rsidP="00494A22">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4B0" w14:textId="77777777" w:rsidR="003E5931" w:rsidRDefault="003E5931">
      <w:r>
        <w:separator/>
      </w:r>
    </w:p>
  </w:footnote>
  <w:footnote w:type="continuationSeparator" w:id="0">
    <w:p w14:paraId="16EA4159" w14:textId="77777777" w:rsidR="003E5931" w:rsidRDefault="003E5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24"/>
    <w:multiLevelType w:val="hybridMultilevel"/>
    <w:tmpl w:val="6D0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6BDB"/>
    <w:multiLevelType w:val="hybridMultilevel"/>
    <w:tmpl w:val="21BA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E5774"/>
    <w:multiLevelType w:val="hybridMultilevel"/>
    <w:tmpl w:val="8FC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A4094"/>
    <w:multiLevelType w:val="hybridMultilevel"/>
    <w:tmpl w:val="6C3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02599"/>
    <w:multiLevelType w:val="hybridMultilevel"/>
    <w:tmpl w:val="472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A145B"/>
    <w:multiLevelType w:val="hybridMultilevel"/>
    <w:tmpl w:val="CE96F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1559"/>
    <w:rsid w:val="00002005"/>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909"/>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6A37"/>
    <w:rsid w:val="00017277"/>
    <w:rsid w:val="00017828"/>
    <w:rsid w:val="00017DD9"/>
    <w:rsid w:val="000202C4"/>
    <w:rsid w:val="0002033F"/>
    <w:rsid w:val="0002039D"/>
    <w:rsid w:val="00020970"/>
    <w:rsid w:val="00020B30"/>
    <w:rsid w:val="00020CC9"/>
    <w:rsid w:val="00021BB1"/>
    <w:rsid w:val="000230A0"/>
    <w:rsid w:val="00023271"/>
    <w:rsid w:val="00023501"/>
    <w:rsid w:val="000246C6"/>
    <w:rsid w:val="0002479E"/>
    <w:rsid w:val="00024887"/>
    <w:rsid w:val="00024AF1"/>
    <w:rsid w:val="000258B4"/>
    <w:rsid w:val="00025C7C"/>
    <w:rsid w:val="0002787E"/>
    <w:rsid w:val="00027C2B"/>
    <w:rsid w:val="00030AD5"/>
    <w:rsid w:val="000310D6"/>
    <w:rsid w:val="00031994"/>
    <w:rsid w:val="000323F5"/>
    <w:rsid w:val="00032AD7"/>
    <w:rsid w:val="000338B6"/>
    <w:rsid w:val="000341CD"/>
    <w:rsid w:val="00035AA1"/>
    <w:rsid w:val="00036A4E"/>
    <w:rsid w:val="00036A74"/>
    <w:rsid w:val="00036B90"/>
    <w:rsid w:val="00037295"/>
    <w:rsid w:val="000374B5"/>
    <w:rsid w:val="00037CAB"/>
    <w:rsid w:val="00037E87"/>
    <w:rsid w:val="00041886"/>
    <w:rsid w:val="00041B9C"/>
    <w:rsid w:val="00042064"/>
    <w:rsid w:val="00042094"/>
    <w:rsid w:val="000421E8"/>
    <w:rsid w:val="00042418"/>
    <w:rsid w:val="00042F2A"/>
    <w:rsid w:val="00043249"/>
    <w:rsid w:val="00043617"/>
    <w:rsid w:val="00043728"/>
    <w:rsid w:val="00043A32"/>
    <w:rsid w:val="000441FC"/>
    <w:rsid w:val="0004432C"/>
    <w:rsid w:val="000445D7"/>
    <w:rsid w:val="0004467C"/>
    <w:rsid w:val="00044E01"/>
    <w:rsid w:val="000454A0"/>
    <w:rsid w:val="00045EC3"/>
    <w:rsid w:val="000464BB"/>
    <w:rsid w:val="000465A5"/>
    <w:rsid w:val="00046DDC"/>
    <w:rsid w:val="00050A08"/>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423"/>
    <w:rsid w:val="000705B0"/>
    <w:rsid w:val="00070678"/>
    <w:rsid w:val="00070939"/>
    <w:rsid w:val="00070CC1"/>
    <w:rsid w:val="00070E0A"/>
    <w:rsid w:val="00070EE1"/>
    <w:rsid w:val="000712DC"/>
    <w:rsid w:val="00071420"/>
    <w:rsid w:val="00071E12"/>
    <w:rsid w:val="0007244B"/>
    <w:rsid w:val="00072BD8"/>
    <w:rsid w:val="00073776"/>
    <w:rsid w:val="00073F5B"/>
    <w:rsid w:val="00074B48"/>
    <w:rsid w:val="00074E22"/>
    <w:rsid w:val="00074E7D"/>
    <w:rsid w:val="0007702F"/>
    <w:rsid w:val="00077155"/>
    <w:rsid w:val="000773DB"/>
    <w:rsid w:val="00077D99"/>
    <w:rsid w:val="00080A39"/>
    <w:rsid w:val="00081231"/>
    <w:rsid w:val="00081C61"/>
    <w:rsid w:val="0008226A"/>
    <w:rsid w:val="00082934"/>
    <w:rsid w:val="00082B9D"/>
    <w:rsid w:val="00082E2B"/>
    <w:rsid w:val="00083199"/>
    <w:rsid w:val="000857C2"/>
    <w:rsid w:val="00085F0E"/>
    <w:rsid w:val="0008645B"/>
    <w:rsid w:val="00086500"/>
    <w:rsid w:val="000869F2"/>
    <w:rsid w:val="00086DC0"/>
    <w:rsid w:val="000904A7"/>
    <w:rsid w:val="00090553"/>
    <w:rsid w:val="00090973"/>
    <w:rsid w:val="000909C7"/>
    <w:rsid w:val="000913E3"/>
    <w:rsid w:val="0009216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743"/>
    <w:rsid w:val="000A0893"/>
    <w:rsid w:val="000A1C0E"/>
    <w:rsid w:val="000A230D"/>
    <w:rsid w:val="000A2D92"/>
    <w:rsid w:val="000A3193"/>
    <w:rsid w:val="000A3ECF"/>
    <w:rsid w:val="000A507A"/>
    <w:rsid w:val="000A56F7"/>
    <w:rsid w:val="000A574B"/>
    <w:rsid w:val="000A5B1C"/>
    <w:rsid w:val="000A5FA7"/>
    <w:rsid w:val="000A6931"/>
    <w:rsid w:val="000A6E54"/>
    <w:rsid w:val="000A75F6"/>
    <w:rsid w:val="000A7BC6"/>
    <w:rsid w:val="000A7CE7"/>
    <w:rsid w:val="000A7DF5"/>
    <w:rsid w:val="000A7E6F"/>
    <w:rsid w:val="000B0D8A"/>
    <w:rsid w:val="000B19E7"/>
    <w:rsid w:val="000B252E"/>
    <w:rsid w:val="000B4187"/>
    <w:rsid w:val="000B418B"/>
    <w:rsid w:val="000B5A46"/>
    <w:rsid w:val="000B6033"/>
    <w:rsid w:val="000B6103"/>
    <w:rsid w:val="000B68BF"/>
    <w:rsid w:val="000B69CB"/>
    <w:rsid w:val="000B6CED"/>
    <w:rsid w:val="000B6D8B"/>
    <w:rsid w:val="000B6EB4"/>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D69"/>
    <w:rsid w:val="000D5FB3"/>
    <w:rsid w:val="000D605F"/>
    <w:rsid w:val="000D6577"/>
    <w:rsid w:val="000D6AB0"/>
    <w:rsid w:val="000D6B5A"/>
    <w:rsid w:val="000D7069"/>
    <w:rsid w:val="000D763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1750"/>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165"/>
    <w:rsid w:val="000F54F3"/>
    <w:rsid w:val="000F5546"/>
    <w:rsid w:val="000F5E7C"/>
    <w:rsid w:val="000F6A48"/>
    <w:rsid w:val="000F745A"/>
    <w:rsid w:val="000F7C0C"/>
    <w:rsid w:val="0010005D"/>
    <w:rsid w:val="0010022B"/>
    <w:rsid w:val="00100662"/>
    <w:rsid w:val="0010087F"/>
    <w:rsid w:val="00100AF5"/>
    <w:rsid w:val="00100EC0"/>
    <w:rsid w:val="00101D9A"/>
    <w:rsid w:val="001020C4"/>
    <w:rsid w:val="0010281D"/>
    <w:rsid w:val="001030FA"/>
    <w:rsid w:val="0010312E"/>
    <w:rsid w:val="0010335E"/>
    <w:rsid w:val="00103B78"/>
    <w:rsid w:val="00103C00"/>
    <w:rsid w:val="00103CDE"/>
    <w:rsid w:val="00104214"/>
    <w:rsid w:val="00105110"/>
    <w:rsid w:val="0010518E"/>
    <w:rsid w:val="0010572E"/>
    <w:rsid w:val="00105823"/>
    <w:rsid w:val="00105B61"/>
    <w:rsid w:val="00105E1E"/>
    <w:rsid w:val="0010660E"/>
    <w:rsid w:val="0010695B"/>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48A7"/>
    <w:rsid w:val="00125474"/>
    <w:rsid w:val="001258E6"/>
    <w:rsid w:val="00125D96"/>
    <w:rsid w:val="001266E3"/>
    <w:rsid w:val="0012715E"/>
    <w:rsid w:val="0012724E"/>
    <w:rsid w:val="00127579"/>
    <w:rsid w:val="00131B5F"/>
    <w:rsid w:val="00131D8C"/>
    <w:rsid w:val="00131F6E"/>
    <w:rsid w:val="0013211D"/>
    <w:rsid w:val="00132228"/>
    <w:rsid w:val="001326C0"/>
    <w:rsid w:val="00132A25"/>
    <w:rsid w:val="00132CF7"/>
    <w:rsid w:val="00133919"/>
    <w:rsid w:val="001339FD"/>
    <w:rsid w:val="00133A08"/>
    <w:rsid w:val="00133D0D"/>
    <w:rsid w:val="00134391"/>
    <w:rsid w:val="00134C4E"/>
    <w:rsid w:val="00134CC1"/>
    <w:rsid w:val="00135043"/>
    <w:rsid w:val="00135DDC"/>
    <w:rsid w:val="001361FD"/>
    <w:rsid w:val="00136408"/>
    <w:rsid w:val="0013687D"/>
    <w:rsid w:val="001369B5"/>
    <w:rsid w:val="00136B72"/>
    <w:rsid w:val="00136FEA"/>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A18"/>
    <w:rsid w:val="00146F13"/>
    <w:rsid w:val="00146F72"/>
    <w:rsid w:val="00147CFC"/>
    <w:rsid w:val="00150725"/>
    <w:rsid w:val="001511CE"/>
    <w:rsid w:val="00151A34"/>
    <w:rsid w:val="00151B58"/>
    <w:rsid w:val="00151E2E"/>
    <w:rsid w:val="001520D2"/>
    <w:rsid w:val="00152565"/>
    <w:rsid w:val="00152676"/>
    <w:rsid w:val="00152B72"/>
    <w:rsid w:val="00152BC2"/>
    <w:rsid w:val="00152C38"/>
    <w:rsid w:val="00153811"/>
    <w:rsid w:val="001541E0"/>
    <w:rsid w:val="00154574"/>
    <w:rsid w:val="0015463B"/>
    <w:rsid w:val="00154BA4"/>
    <w:rsid w:val="00154D49"/>
    <w:rsid w:val="00155008"/>
    <w:rsid w:val="00155188"/>
    <w:rsid w:val="001551AA"/>
    <w:rsid w:val="0015536B"/>
    <w:rsid w:val="00156DFE"/>
    <w:rsid w:val="00157269"/>
    <w:rsid w:val="00157B76"/>
    <w:rsid w:val="00157E2E"/>
    <w:rsid w:val="001600F9"/>
    <w:rsid w:val="00160116"/>
    <w:rsid w:val="00160271"/>
    <w:rsid w:val="0016035C"/>
    <w:rsid w:val="00161204"/>
    <w:rsid w:val="0016159F"/>
    <w:rsid w:val="001618CC"/>
    <w:rsid w:val="00161B21"/>
    <w:rsid w:val="00162709"/>
    <w:rsid w:val="0016277E"/>
    <w:rsid w:val="00162EA4"/>
    <w:rsid w:val="00163490"/>
    <w:rsid w:val="0016355E"/>
    <w:rsid w:val="001635E3"/>
    <w:rsid w:val="00163AA2"/>
    <w:rsid w:val="00163E1F"/>
    <w:rsid w:val="001645EF"/>
    <w:rsid w:val="001645F0"/>
    <w:rsid w:val="0016483E"/>
    <w:rsid w:val="001651D3"/>
    <w:rsid w:val="0016539D"/>
    <w:rsid w:val="00165836"/>
    <w:rsid w:val="001658CC"/>
    <w:rsid w:val="00165C98"/>
    <w:rsid w:val="0016675C"/>
    <w:rsid w:val="00166C1A"/>
    <w:rsid w:val="00166C8A"/>
    <w:rsid w:val="00166D49"/>
    <w:rsid w:val="0016726E"/>
    <w:rsid w:val="0016785F"/>
    <w:rsid w:val="001700AD"/>
    <w:rsid w:val="00170553"/>
    <w:rsid w:val="00170797"/>
    <w:rsid w:val="00170FAA"/>
    <w:rsid w:val="0017116F"/>
    <w:rsid w:val="00171796"/>
    <w:rsid w:val="001722B7"/>
    <w:rsid w:val="00172311"/>
    <w:rsid w:val="00172941"/>
    <w:rsid w:val="00172DE4"/>
    <w:rsid w:val="0017321E"/>
    <w:rsid w:val="00173842"/>
    <w:rsid w:val="0017389E"/>
    <w:rsid w:val="00173E50"/>
    <w:rsid w:val="00174974"/>
    <w:rsid w:val="00175594"/>
    <w:rsid w:val="00175921"/>
    <w:rsid w:val="00175996"/>
    <w:rsid w:val="00175F5D"/>
    <w:rsid w:val="0017639B"/>
    <w:rsid w:val="001772AB"/>
    <w:rsid w:val="00180825"/>
    <w:rsid w:val="00181F09"/>
    <w:rsid w:val="0018210F"/>
    <w:rsid w:val="00182C7D"/>
    <w:rsid w:val="00182CB9"/>
    <w:rsid w:val="00182D3D"/>
    <w:rsid w:val="001832F9"/>
    <w:rsid w:val="00183367"/>
    <w:rsid w:val="001834BD"/>
    <w:rsid w:val="001837B1"/>
    <w:rsid w:val="001839AB"/>
    <w:rsid w:val="00183EBF"/>
    <w:rsid w:val="00183F33"/>
    <w:rsid w:val="00183FF9"/>
    <w:rsid w:val="0018430F"/>
    <w:rsid w:val="001843E1"/>
    <w:rsid w:val="001845BB"/>
    <w:rsid w:val="00184ED0"/>
    <w:rsid w:val="001859C5"/>
    <w:rsid w:val="001861CE"/>
    <w:rsid w:val="00186388"/>
    <w:rsid w:val="001869F1"/>
    <w:rsid w:val="00186B63"/>
    <w:rsid w:val="001874B5"/>
    <w:rsid w:val="001900D5"/>
    <w:rsid w:val="00190612"/>
    <w:rsid w:val="00190B3E"/>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1DB"/>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B6FA1"/>
    <w:rsid w:val="001C08A3"/>
    <w:rsid w:val="001C0B88"/>
    <w:rsid w:val="001C1141"/>
    <w:rsid w:val="001C1163"/>
    <w:rsid w:val="001C1796"/>
    <w:rsid w:val="001C17C9"/>
    <w:rsid w:val="001C2526"/>
    <w:rsid w:val="001C4436"/>
    <w:rsid w:val="001C4638"/>
    <w:rsid w:val="001C4E0C"/>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78C"/>
    <w:rsid w:val="001D49BF"/>
    <w:rsid w:val="001D49DA"/>
    <w:rsid w:val="001D5198"/>
    <w:rsid w:val="001D5BC7"/>
    <w:rsid w:val="001D62B5"/>
    <w:rsid w:val="001D6816"/>
    <w:rsid w:val="001D745D"/>
    <w:rsid w:val="001D77D5"/>
    <w:rsid w:val="001D7BBE"/>
    <w:rsid w:val="001E0333"/>
    <w:rsid w:val="001E0D98"/>
    <w:rsid w:val="001E113C"/>
    <w:rsid w:val="001E168A"/>
    <w:rsid w:val="001E22CC"/>
    <w:rsid w:val="001E3180"/>
    <w:rsid w:val="001E33AD"/>
    <w:rsid w:val="001E33B3"/>
    <w:rsid w:val="001E3C83"/>
    <w:rsid w:val="001E4121"/>
    <w:rsid w:val="001E4BF1"/>
    <w:rsid w:val="001E5BFD"/>
    <w:rsid w:val="001E5C2A"/>
    <w:rsid w:val="001E60F5"/>
    <w:rsid w:val="001E63CB"/>
    <w:rsid w:val="001E6A54"/>
    <w:rsid w:val="001E6D83"/>
    <w:rsid w:val="001E7F8F"/>
    <w:rsid w:val="001F0112"/>
    <w:rsid w:val="001F141C"/>
    <w:rsid w:val="001F1623"/>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59FB"/>
    <w:rsid w:val="001F6900"/>
    <w:rsid w:val="001F6914"/>
    <w:rsid w:val="001F736F"/>
    <w:rsid w:val="00200302"/>
    <w:rsid w:val="00200916"/>
    <w:rsid w:val="002009BA"/>
    <w:rsid w:val="002019A3"/>
    <w:rsid w:val="002039B0"/>
    <w:rsid w:val="00203C31"/>
    <w:rsid w:val="00204047"/>
    <w:rsid w:val="00204073"/>
    <w:rsid w:val="0020424C"/>
    <w:rsid w:val="0020435D"/>
    <w:rsid w:val="00204BB9"/>
    <w:rsid w:val="0020566F"/>
    <w:rsid w:val="00206015"/>
    <w:rsid w:val="00206782"/>
    <w:rsid w:val="0020688E"/>
    <w:rsid w:val="00206C2C"/>
    <w:rsid w:val="00206D5C"/>
    <w:rsid w:val="002078BB"/>
    <w:rsid w:val="00210BDD"/>
    <w:rsid w:val="00211DB7"/>
    <w:rsid w:val="0021354E"/>
    <w:rsid w:val="00213D6F"/>
    <w:rsid w:val="00213EAE"/>
    <w:rsid w:val="00214939"/>
    <w:rsid w:val="00214EA8"/>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4C9"/>
    <w:rsid w:val="00225717"/>
    <w:rsid w:val="002257E6"/>
    <w:rsid w:val="00225D40"/>
    <w:rsid w:val="002263F0"/>
    <w:rsid w:val="00226632"/>
    <w:rsid w:val="002266D8"/>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A80"/>
    <w:rsid w:val="00235B64"/>
    <w:rsid w:val="00235B80"/>
    <w:rsid w:val="00235E0C"/>
    <w:rsid w:val="002365AD"/>
    <w:rsid w:val="002365F8"/>
    <w:rsid w:val="00236845"/>
    <w:rsid w:val="00237421"/>
    <w:rsid w:val="002400A4"/>
    <w:rsid w:val="002400E8"/>
    <w:rsid w:val="00241A67"/>
    <w:rsid w:val="002421C1"/>
    <w:rsid w:val="00242551"/>
    <w:rsid w:val="002431A0"/>
    <w:rsid w:val="0024380E"/>
    <w:rsid w:val="00243CC2"/>
    <w:rsid w:val="002441DB"/>
    <w:rsid w:val="0024439F"/>
    <w:rsid w:val="00244548"/>
    <w:rsid w:val="00244B64"/>
    <w:rsid w:val="00244C81"/>
    <w:rsid w:val="00244EE4"/>
    <w:rsid w:val="00245563"/>
    <w:rsid w:val="0024566D"/>
    <w:rsid w:val="00245B8C"/>
    <w:rsid w:val="00246275"/>
    <w:rsid w:val="00246543"/>
    <w:rsid w:val="00246F31"/>
    <w:rsid w:val="00246F98"/>
    <w:rsid w:val="00246FAF"/>
    <w:rsid w:val="00247418"/>
    <w:rsid w:val="0024789F"/>
    <w:rsid w:val="00250A81"/>
    <w:rsid w:val="0025111E"/>
    <w:rsid w:val="0025118F"/>
    <w:rsid w:val="00251240"/>
    <w:rsid w:val="002516B2"/>
    <w:rsid w:val="0025174A"/>
    <w:rsid w:val="00251751"/>
    <w:rsid w:val="00252257"/>
    <w:rsid w:val="002527C4"/>
    <w:rsid w:val="00252D1F"/>
    <w:rsid w:val="002531EC"/>
    <w:rsid w:val="002539B0"/>
    <w:rsid w:val="00254343"/>
    <w:rsid w:val="0025440A"/>
    <w:rsid w:val="00254575"/>
    <w:rsid w:val="002545EF"/>
    <w:rsid w:val="00254703"/>
    <w:rsid w:val="00255974"/>
    <w:rsid w:val="00256F57"/>
    <w:rsid w:val="00257735"/>
    <w:rsid w:val="002577D9"/>
    <w:rsid w:val="00257DA7"/>
    <w:rsid w:val="00257FAC"/>
    <w:rsid w:val="00260C42"/>
    <w:rsid w:val="00260E02"/>
    <w:rsid w:val="00261134"/>
    <w:rsid w:val="00261264"/>
    <w:rsid w:val="00261EA3"/>
    <w:rsid w:val="00261F65"/>
    <w:rsid w:val="00262006"/>
    <w:rsid w:val="002624CD"/>
    <w:rsid w:val="00262A9A"/>
    <w:rsid w:val="002635CC"/>
    <w:rsid w:val="00264133"/>
    <w:rsid w:val="0026453A"/>
    <w:rsid w:val="00264BE8"/>
    <w:rsid w:val="00265388"/>
    <w:rsid w:val="002657F1"/>
    <w:rsid w:val="00265831"/>
    <w:rsid w:val="00265861"/>
    <w:rsid w:val="00265910"/>
    <w:rsid w:val="00265D0E"/>
    <w:rsid w:val="00266282"/>
    <w:rsid w:val="002668A8"/>
    <w:rsid w:val="00266B3A"/>
    <w:rsid w:val="00266C97"/>
    <w:rsid w:val="002673A9"/>
    <w:rsid w:val="002675A4"/>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13B"/>
    <w:rsid w:val="00285492"/>
    <w:rsid w:val="002857AE"/>
    <w:rsid w:val="00285C64"/>
    <w:rsid w:val="00286341"/>
    <w:rsid w:val="00286569"/>
    <w:rsid w:val="00286927"/>
    <w:rsid w:val="00286B03"/>
    <w:rsid w:val="00286B39"/>
    <w:rsid w:val="002871D5"/>
    <w:rsid w:val="00287647"/>
    <w:rsid w:val="0028773F"/>
    <w:rsid w:val="00287B77"/>
    <w:rsid w:val="00287C7B"/>
    <w:rsid w:val="002900B8"/>
    <w:rsid w:val="00290D87"/>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97829"/>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5AA"/>
    <w:rsid w:val="002A5994"/>
    <w:rsid w:val="002A5B14"/>
    <w:rsid w:val="002A5E77"/>
    <w:rsid w:val="002A6424"/>
    <w:rsid w:val="002A650E"/>
    <w:rsid w:val="002A6540"/>
    <w:rsid w:val="002A7BE0"/>
    <w:rsid w:val="002A7EEE"/>
    <w:rsid w:val="002B022A"/>
    <w:rsid w:val="002B0871"/>
    <w:rsid w:val="002B0F95"/>
    <w:rsid w:val="002B112D"/>
    <w:rsid w:val="002B15D9"/>
    <w:rsid w:val="002B1693"/>
    <w:rsid w:val="002B19F0"/>
    <w:rsid w:val="002B1B9F"/>
    <w:rsid w:val="002B20AF"/>
    <w:rsid w:val="002B24E5"/>
    <w:rsid w:val="002B2521"/>
    <w:rsid w:val="002B26E7"/>
    <w:rsid w:val="002B2CE6"/>
    <w:rsid w:val="002B2DCF"/>
    <w:rsid w:val="002B2F53"/>
    <w:rsid w:val="002B387D"/>
    <w:rsid w:val="002B43F5"/>
    <w:rsid w:val="002B54E1"/>
    <w:rsid w:val="002B622C"/>
    <w:rsid w:val="002B639A"/>
    <w:rsid w:val="002B6415"/>
    <w:rsid w:val="002B67B3"/>
    <w:rsid w:val="002B6CD4"/>
    <w:rsid w:val="002B6E8F"/>
    <w:rsid w:val="002B7156"/>
    <w:rsid w:val="002B7159"/>
    <w:rsid w:val="002B71F7"/>
    <w:rsid w:val="002B7DC9"/>
    <w:rsid w:val="002B7F25"/>
    <w:rsid w:val="002C062F"/>
    <w:rsid w:val="002C0650"/>
    <w:rsid w:val="002C0693"/>
    <w:rsid w:val="002C097F"/>
    <w:rsid w:val="002C0B05"/>
    <w:rsid w:val="002C0FD4"/>
    <w:rsid w:val="002C1AB9"/>
    <w:rsid w:val="002C1DCD"/>
    <w:rsid w:val="002C2D65"/>
    <w:rsid w:val="002C3B68"/>
    <w:rsid w:val="002C3EF5"/>
    <w:rsid w:val="002C4FA7"/>
    <w:rsid w:val="002C4FF6"/>
    <w:rsid w:val="002C50D5"/>
    <w:rsid w:val="002C56D4"/>
    <w:rsid w:val="002C5BE7"/>
    <w:rsid w:val="002C6DB7"/>
    <w:rsid w:val="002C7701"/>
    <w:rsid w:val="002C79F3"/>
    <w:rsid w:val="002C7F7D"/>
    <w:rsid w:val="002C7FD2"/>
    <w:rsid w:val="002D0A99"/>
    <w:rsid w:val="002D0E7C"/>
    <w:rsid w:val="002D0F27"/>
    <w:rsid w:val="002D0FF6"/>
    <w:rsid w:val="002D1184"/>
    <w:rsid w:val="002D123B"/>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56"/>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E768B"/>
    <w:rsid w:val="002F0077"/>
    <w:rsid w:val="002F023B"/>
    <w:rsid w:val="002F0484"/>
    <w:rsid w:val="002F083E"/>
    <w:rsid w:val="002F155B"/>
    <w:rsid w:val="002F1DDC"/>
    <w:rsid w:val="002F2359"/>
    <w:rsid w:val="002F3374"/>
    <w:rsid w:val="002F34F4"/>
    <w:rsid w:val="002F427B"/>
    <w:rsid w:val="002F5A52"/>
    <w:rsid w:val="002F6283"/>
    <w:rsid w:val="002F6385"/>
    <w:rsid w:val="002F6D3E"/>
    <w:rsid w:val="002F73D4"/>
    <w:rsid w:val="002F75D1"/>
    <w:rsid w:val="002F7875"/>
    <w:rsid w:val="00300ED0"/>
    <w:rsid w:val="003010C1"/>
    <w:rsid w:val="0030132D"/>
    <w:rsid w:val="00301E00"/>
    <w:rsid w:val="0030221E"/>
    <w:rsid w:val="0030245D"/>
    <w:rsid w:val="00302AA8"/>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386"/>
    <w:rsid w:val="00313AF6"/>
    <w:rsid w:val="00313B88"/>
    <w:rsid w:val="00313BBD"/>
    <w:rsid w:val="00313D53"/>
    <w:rsid w:val="00314758"/>
    <w:rsid w:val="003148A0"/>
    <w:rsid w:val="00314D02"/>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73E"/>
    <w:rsid w:val="00324BE1"/>
    <w:rsid w:val="003257ED"/>
    <w:rsid w:val="003258AE"/>
    <w:rsid w:val="00325F2A"/>
    <w:rsid w:val="00325F74"/>
    <w:rsid w:val="003261C7"/>
    <w:rsid w:val="003264BC"/>
    <w:rsid w:val="00326E02"/>
    <w:rsid w:val="0032700E"/>
    <w:rsid w:val="00327470"/>
    <w:rsid w:val="00327A59"/>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5FF1"/>
    <w:rsid w:val="003560C7"/>
    <w:rsid w:val="00356173"/>
    <w:rsid w:val="00356750"/>
    <w:rsid w:val="003567E6"/>
    <w:rsid w:val="00357085"/>
    <w:rsid w:val="003570F7"/>
    <w:rsid w:val="003571F6"/>
    <w:rsid w:val="00357579"/>
    <w:rsid w:val="00357C2E"/>
    <w:rsid w:val="00360753"/>
    <w:rsid w:val="00360996"/>
    <w:rsid w:val="0036185A"/>
    <w:rsid w:val="00362482"/>
    <w:rsid w:val="003625F2"/>
    <w:rsid w:val="00362DB2"/>
    <w:rsid w:val="00363277"/>
    <w:rsid w:val="003632B0"/>
    <w:rsid w:val="00363336"/>
    <w:rsid w:val="003637B2"/>
    <w:rsid w:val="00363C99"/>
    <w:rsid w:val="00363D47"/>
    <w:rsid w:val="00363DDB"/>
    <w:rsid w:val="003650BD"/>
    <w:rsid w:val="003653EB"/>
    <w:rsid w:val="00365FBC"/>
    <w:rsid w:val="00366159"/>
    <w:rsid w:val="00366550"/>
    <w:rsid w:val="003668A4"/>
    <w:rsid w:val="00367873"/>
    <w:rsid w:val="00367D0C"/>
    <w:rsid w:val="003712F5"/>
    <w:rsid w:val="0037132A"/>
    <w:rsid w:val="00371481"/>
    <w:rsid w:val="00371545"/>
    <w:rsid w:val="003724A9"/>
    <w:rsid w:val="00372522"/>
    <w:rsid w:val="00372E6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6C4E"/>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755"/>
    <w:rsid w:val="003A1AE2"/>
    <w:rsid w:val="003A26DC"/>
    <w:rsid w:val="003A27C1"/>
    <w:rsid w:val="003A28C1"/>
    <w:rsid w:val="003A2C06"/>
    <w:rsid w:val="003A2CE1"/>
    <w:rsid w:val="003A2FEF"/>
    <w:rsid w:val="003A414B"/>
    <w:rsid w:val="003A4A96"/>
    <w:rsid w:val="003A4B21"/>
    <w:rsid w:val="003A4C33"/>
    <w:rsid w:val="003A4F00"/>
    <w:rsid w:val="003A5478"/>
    <w:rsid w:val="003A5BAD"/>
    <w:rsid w:val="003A5D36"/>
    <w:rsid w:val="003A628A"/>
    <w:rsid w:val="003A67DC"/>
    <w:rsid w:val="003A70C9"/>
    <w:rsid w:val="003B07F6"/>
    <w:rsid w:val="003B0EAA"/>
    <w:rsid w:val="003B0EF3"/>
    <w:rsid w:val="003B0F49"/>
    <w:rsid w:val="003B1803"/>
    <w:rsid w:val="003B187D"/>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1B6"/>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667C"/>
    <w:rsid w:val="003C762F"/>
    <w:rsid w:val="003C76D1"/>
    <w:rsid w:val="003C7B5A"/>
    <w:rsid w:val="003C7D86"/>
    <w:rsid w:val="003D01AD"/>
    <w:rsid w:val="003D01D6"/>
    <w:rsid w:val="003D10A9"/>
    <w:rsid w:val="003D152A"/>
    <w:rsid w:val="003D1809"/>
    <w:rsid w:val="003D1CF4"/>
    <w:rsid w:val="003D1E27"/>
    <w:rsid w:val="003D1E44"/>
    <w:rsid w:val="003D2335"/>
    <w:rsid w:val="003D24C0"/>
    <w:rsid w:val="003D2857"/>
    <w:rsid w:val="003D378B"/>
    <w:rsid w:val="003D4308"/>
    <w:rsid w:val="003D43C5"/>
    <w:rsid w:val="003D4730"/>
    <w:rsid w:val="003D4B28"/>
    <w:rsid w:val="003D5024"/>
    <w:rsid w:val="003D5632"/>
    <w:rsid w:val="003D5D65"/>
    <w:rsid w:val="003D615C"/>
    <w:rsid w:val="003D6161"/>
    <w:rsid w:val="003D627F"/>
    <w:rsid w:val="003D68F4"/>
    <w:rsid w:val="003D735B"/>
    <w:rsid w:val="003D7686"/>
    <w:rsid w:val="003D7835"/>
    <w:rsid w:val="003D7C36"/>
    <w:rsid w:val="003E073F"/>
    <w:rsid w:val="003E0A8E"/>
    <w:rsid w:val="003E22F1"/>
    <w:rsid w:val="003E2ADB"/>
    <w:rsid w:val="003E2D58"/>
    <w:rsid w:val="003E31A8"/>
    <w:rsid w:val="003E3740"/>
    <w:rsid w:val="003E3E67"/>
    <w:rsid w:val="003E4325"/>
    <w:rsid w:val="003E5343"/>
    <w:rsid w:val="003E5931"/>
    <w:rsid w:val="003E61A6"/>
    <w:rsid w:val="003E6FAD"/>
    <w:rsid w:val="003E712A"/>
    <w:rsid w:val="003E7C47"/>
    <w:rsid w:val="003E7E19"/>
    <w:rsid w:val="003F01D3"/>
    <w:rsid w:val="003F1293"/>
    <w:rsid w:val="003F1438"/>
    <w:rsid w:val="003F1B73"/>
    <w:rsid w:val="003F21C6"/>
    <w:rsid w:val="003F2608"/>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AEF"/>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012"/>
    <w:rsid w:val="0041058E"/>
    <w:rsid w:val="004108B1"/>
    <w:rsid w:val="00410D9D"/>
    <w:rsid w:val="00410E08"/>
    <w:rsid w:val="00411833"/>
    <w:rsid w:val="004118C9"/>
    <w:rsid w:val="00411979"/>
    <w:rsid w:val="00411A26"/>
    <w:rsid w:val="004131CC"/>
    <w:rsid w:val="004136F7"/>
    <w:rsid w:val="00413F75"/>
    <w:rsid w:val="0041413F"/>
    <w:rsid w:val="004150CF"/>
    <w:rsid w:val="004152E3"/>
    <w:rsid w:val="00415F4B"/>
    <w:rsid w:val="004160DA"/>
    <w:rsid w:val="0041644B"/>
    <w:rsid w:val="00417305"/>
    <w:rsid w:val="004175B9"/>
    <w:rsid w:val="0041792C"/>
    <w:rsid w:val="00417C16"/>
    <w:rsid w:val="00417F34"/>
    <w:rsid w:val="004200A1"/>
    <w:rsid w:val="004201BA"/>
    <w:rsid w:val="0042024C"/>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BF7"/>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D8B"/>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0F1"/>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A22"/>
    <w:rsid w:val="00494D3C"/>
    <w:rsid w:val="00494DFD"/>
    <w:rsid w:val="0049506F"/>
    <w:rsid w:val="004964F7"/>
    <w:rsid w:val="00496656"/>
    <w:rsid w:val="004A0512"/>
    <w:rsid w:val="004A0B6B"/>
    <w:rsid w:val="004A102A"/>
    <w:rsid w:val="004A12C7"/>
    <w:rsid w:val="004A1510"/>
    <w:rsid w:val="004A1BA2"/>
    <w:rsid w:val="004A1EC3"/>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046"/>
    <w:rsid w:val="004B7178"/>
    <w:rsid w:val="004B726F"/>
    <w:rsid w:val="004B75A1"/>
    <w:rsid w:val="004B76FC"/>
    <w:rsid w:val="004B7CE5"/>
    <w:rsid w:val="004C0D57"/>
    <w:rsid w:val="004C1F63"/>
    <w:rsid w:val="004C2AE1"/>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0EFE"/>
    <w:rsid w:val="004D1159"/>
    <w:rsid w:val="004D1223"/>
    <w:rsid w:val="004D14F6"/>
    <w:rsid w:val="004D1530"/>
    <w:rsid w:val="004D1958"/>
    <w:rsid w:val="004D1D6E"/>
    <w:rsid w:val="004D1E73"/>
    <w:rsid w:val="004D2228"/>
    <w:rsid w:val="004D2AA5"/>
    <w:rsid w:val="004D2B97"/>
    <w:rsid w:val="004D2F07"/>
    <w:rsid w:val="004D3A2E"/>
    <w:rsid w:val="004D4BE5"/>
    <w:rsid w:val="004D4C68"/>
    <w:rsid w:val="004D55C5"/>
    <w:rsid w:val="004D58C6"/>
    <w:rsid w:val="004D5914"/>
    <w:rsid w:val="004D5D96"/>
    <w:rsid w:val="004D5DAE"/>
    <w:rsid w:val="004D5DDC"/>
    <w:rsid w:val="004D671E"/>
    <w:rsid w:val="004D6753"/>
    <w:rsid w:val="004D6A22"/>
    <w:rsid w:val="004D6F2A"/>
    <w:rsid w:val="004D713C"/>
    <w:rsid w:val="004E0953"/>
    <w:rsid w:val="004E0A50"/>
    <w:rsid w:val="004E0C7C"/>
    <w:rsid w:val="004E0D85"/>
    <w:rsid w:val="004E0E14"/>
    <w:rsid w:val="004E14AC"/>
    <w:rsid w:val="004E1598"/>
    <w:rsid w:val="004E2199"/>
    <w:rsid w:val="004E3425"/>
    <w:rsid w:val="004E3426"/>
    <w:rsid w:val="004E352F"/>
    <w:rsid w:val="004E3677"/>
    <w:rsid w:val="004E394C"/>
    <w:rsid w:val="004E3D24"/>
    <w:rsid w:val="004E435E"/>
    <w:rsid w:val="004E4E87"/>
    <w:rsid w:val="004E5347"/>
    <w:rsid w:val="004E53E0"/>
    <w:rsid w:val="004E6030"/>
    <w:rsid w:val="004E6347"/>
    <w:rsid w:val="004E63B0"/>
    <w:rsid w:val="004E6601"/>
    <w:rsid w:val="004E671D"/>
    <w:rsid w:val="004E67D5"/>
    <w:rsid w:val="004E6E65"/>
    <w:rsid w:val="004E7736"/>
    <w:rsid w:val="004E7953"/>
    <w:rsid w:val="004E7C22"/>
    <w:rsid w:val="004E7EB9"/>
    <w:rsid w:val="004F02F2"/>
    <w:rsid w:val="004F0E52"/>
    <w:rsid w:val="004F1190"/>
    <w:rsid w:val="004F2289"/>
    <w:rsid w:val="004F288E"/>
    <w:rsid w:val="004F2A83"/>
    <w:rsid w:val="004F2BBE"/>
    <w:rsid w:val="004F2DAC"/>
    <w:rsid w:val="004F3086"/>
    <w:rsid w:val="004F3509"/>
    <w:rsid w:val="004F3F43"/>
    <w:rsid w:val="004F40DC"/>
    <w:rsid w:val="004F40EE"/>
    <w:rsid w:val="004F4710"/>
    <w:rsid w:val="004F4AE0"/>
    <w:rsid w:val="004F4E18"/>
    <w:rsid w:val="004F4E51"/>
    <w:rsid w:val="004F5DAF"/>
    <w:rsid w:val="004F5F72"/>
    <w:rsid w:val="004F65DF"/>
    <w:rsid w:val="004F6950"/>
    <w:rsid w:val="004F6CB2"/>
    <w:rsid w:val="004F79CA"/>
    <w:rsid w:val="00500264"/>
    <w:rsid w:val="005005D5"/>
    <w:rsid w:val="00500C7B"/>
    <w:rsid w:val="0050163C"/>
    <w:rsid w:val="00501A7A"/>
    <w:rsid w:val="00503AB9"/>
    <w:rsid w:val="005049B8"/>
    <w:rsid w:val="00504D6C"/>
    <w:rsid w:val="0050518B"/>
    <w:rsid w:val="005052B6"/>
    <w:rsid w:val="0050570C"/>
    <w:rsid w:val="005058B4"/>
    <w:rsid w:val="0050657B"/>
    <w:rsid w:val="00506CB4"/>
    <w:rsid w:val="005071B0"/>
    <w:rsid w:val="005074D3"/>
    <w:rsid w:val="0050774C"/>
    <w:rsid w:val="00507B85"/>
    <w:rsid w:val="0051025E"/>
    <w:rsid w:val="00510379"/>
    <w:rsid w:val="00510755"/>
    <w:rsid w:val="005112E2"/>
    <w:rsid w:val="00511AEE"/>
    <w:rsid w:val="005120C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122"/>
    <w:rsid w:val="0052041C"/>
    <w:rsid w:val="005204C4"/>
    <w:rsid w:val="00520535"/>
    <w:rsid w:val="005216E6"/>
    <w:rsid w:val="005216F8"/>
    <w:rsid w:val="005225B0"/>
    <w:rsid w:val="00522A53"/>
    <w:rsid w:val="00523092"/>
    <w:rsid w:val="0052378B"/>
    <w:rsid w:val="00523AC1"/>
    <w:rsid w:val="00523BA3"/>
    <w:rsid w:val="005251BD"/>
    <w:rsid w:val="00525C08"/>
    <w:rsid w:val="00525D7D"/>
    <w:rsid w:val="005262F0"/>
    <w:rsid w:val="00526906"/>
    <w:rsid w:val="00526C93"/>
    <w:rsid w:val="00526CDE"/>
    <w:rsid w:val="005270BC"/>
    <w:rsid w:val="00527218"/>
    <w:rsid w:val="00527CE6"/>
    <w:rsid w:val="0053063E"/>
    <w:rsid w:val="00530748"/>
    <w:rsid w:val="00530D00"/>
    <w:rsid w:val="00530F3F"/>
    <w:rsid w:val="00531235"/>
    <w:rsid w:val="005315D3"/>
    <w:rsid w:val="0053172C"/>
    <w:rsid w:val="00531734"/>
    <w:rsid w:val="00531BF7"/>
    <w:rsid w:val="0053211F"/>
    <w:rsid w:val="00533E79"/>
    <w:rsid w:val="00534320"/>
    <w:rsid w:val="00534E73"/>
    <w:rsid w:val="00535573"/>
    <w:rsid w:val="00535670"/>
    <w:rsid w:val="005358C5"/>
    <w:rsid w:val="00535B7B"/>
    <w:rsid w:val="00536DEF"/>
    <w:rsid w:val="005374F3"/>
    <w:rsid w:val="00537BBA"/>
    <w:rsid w:val="00537E21"/>
    <w:rsid w:val="00537F6F"/>
    <w:rsid w:val="00540564"/>
    <w:rsid w:val="00540EFD"/>
    <w:rsid w:val="00541173"/>
    <w:rsid w:val="005411F8"/>
    <w:rsid w:val="00541762"/>
    <w:rsid w:val="0054288F"/>
    <w:rsid w:val="00542B55"/>
    <w:rsid w:val="00542D7B"/>
    <w:rsid w:val="00542FEB"/>
    <w:rsid w:val="005430C7"/>
    <w:rsid w:val="00543B63"/>
    <w:rsid w:val="00544C2C"/>
    <w:rsid w:val="00544D37"/>
    <w:rsid w:val="00544DA3"/>
    <w:rsid w:val="00544DEB"/>
    <w:rsid w:val="005454A3"/>
    <w:rsid w:val="00545671"/>
    <w:rsid w:val="005456F4"/>
    <w:rsid w:val="00545B38"/>
    <w:rsid w:val="00546101"/>
    <w:rsid w:val="00546394"/>
    <w:rsid w:val="0054656E"/>
    <w:rsid w:val="005467A0"/>
    <w:rsid w:val="00546C79"/>
    <w:rsid w:val="00546DDB"/>
    <w:rsid w:val="005475B1"/>
    <w:rsid w:val="00547F15"/>
    <w:rsid w:val="005507D5"/>
    <w:rsid w:val="005516BD"/>
    <w:rsid w:val="00551EAF"/>
    <w:rsid w:val="0055201C"/>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39"/>
    <w:rsid w:val="00562373"/>
    <w:rsid w:val="00563871"/>
    <w:rsid w:val="005647C5"/>
    <w:rsid w:val="005655AC"/>
    <w:rsid w:val="0056589A"/>
    <w:rsid w:val="0056616F"/>
    <w:rsid w:val="005663AF"/>
    <w:rsid w:val="00566C32"/>
    <w:rsid w:val="00567477"/>
    <w:rsid w:val="00570301"/>
    <w:rsid w:val="00570613"/>
    <w:rsid w:val="005707AC"/>
    <w:rsid w:val="00571CA9"/>
    <w:rsid w:val="00571E92"/>
    <w:rsid w:val="0057273E"/>
    <w:rsid w:val="0057319D"/>
    <w:rsid w:val="00573CB5"/>
    <w:rsid w:val="005743D5"/>
    <w:rsid w:val="0057445E"/>
    <w:rsid w:val="00574971"/>
    <w:rsid w:val="00574FE4"/>
    <w:rsid w:val="005750B5"/>
    <w:rsid w:val="005756B0"/>
    <w:rsid w:val="005756E4"/>
    <w:rsid w:val="0057595F"/>
    <w:rsid w:val="005769D5"/>
    <w:rsid w:val="00576A48"/>
    <w:rsid w:val="005770C6"/>
    <w:rsid w:val="005770E3"/>
    <w:rsid w:val="00577527"/>
    <w:rsid w:val="00577FF5"/>
    <w:rsid w:val="00581678"/>
    <w:rsid w:val="00581856"/>
    <w:rsid w:val="00581C13"/>
    <w:rsid w:val="00581D75"/>
    <w:rsid w:val="00582103"/>
    <w:rsid w:val="00582297"/>
    <w:rsid w:val="00582463"/>
    <w:rsid w:val="005824B3"/>
    <w:rsid w:val="00583485"/>
    <w:rsid w:val="00584987"/>
    <w:rsid w:val="005856A3"/>
    <w:rsid w:val="005858B6"/>
    <w:rsid w:val="00585AF5"/>
    <w:rsid w:val="00587718"/>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70E"/>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74F"/>
    <w:rsid w:val="005A487E"/>
    <w:rsid w:val="005A4A38"/>
    <w:rsid w:val="005A5028"/>
    <w:rsid w:val="005A552A"/>
    <w:rsid w:val="005A55F1"/>
    <w:rsid w:val="005A5B7D"/>
    <w:rsid w:val="005A5D5F"/>
    <w:rsid w:val="005A6096"/>
    <w:rsid w:val="005A65FC"/>
    <w:rsid w:val="005A6742"/>
    <w:rsid w:val="005A680E"/>
    <w:rsid w:val="005A697D"/>
    <w:rsid w:val="005A6A1A"/>
    <w:rsid w:val="005A6F68"/>
    <w:rsid w:val="005A70CE"/>
    <w:rsid w:val="005A7148"/>
    <w:rsid w:val="005A74D7"/>
    <w:rsid w:val="005A7B68"/>
    <w:rsid w:val="005A7D85"/>
    <w:rsid w:val="005A7EC5"/>
    <w:rsid w:val="005B04D8"/>
    <w:rsid w:val="005B0ACF"/>
    <w:rsid w:val="005B2C0D"/>
    <w:rsid w:val="005B358C"/>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216"/>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1DAB"/>
    <w:rsid w:val="005D2262"/>
    <w:rsid w:val="005D265D"/>
    <w:rsid w:val="005D2955"/>
    <w:rsid w:val="005D3772"/>
    <w:rsid w:val="005D3BA3"/>
    <w:rsid w:val="005D4CFC"/>
    <w:rsid w:val="005D501B"/>
    <w:rsid w:val="005D59D3"/>
    <w:rsid w:val="005D5B93"/>
    <w:rsid w:val="005D64DC"/>
    <w:rsid w:val="005D695B"/>
    <w:rsid w:val="005D718B"/>
    <w:rsid w:val="005D734C"/>
    <w:rsid w:val="005D7D52"/>
    <w:rsid w:val="005E029B"/>
    <w:rsid w:val="005E03C6"/>
    <w:rsid w:val="005E06D1"/>
    <w:rsid w:val="005E0C76"/>
    <w:rsid w:val="005E0DA6"/>
    <w:rsid w:val="005E0DDF"/>
    <w:rsid w:val="005E100D"/>
    <w:rsid w:val="005E122B"/>
    <w:rsid w:val="005E1A6F"/>
    <w:rsid w:val="005E1DA5"/>
    <w:rsid w:val="005E2821"/>
    <w:rsid w:val="005E29DB"/>
    <w:rsid w:val="005E2AF5"/>
    <w:rsid w:val="005E2C80"/>
    <w:rsid w:val="005E2C81"/>
    <w:rsid w:val="005E35D5"/>
    <w:rsid w:val="005E3DDF"/>
    <w:rsid w:val="005E3EEA"/>
    <w:rsid w:val="005E4389"/>
    <w:rsid w:val="005E4D1D"/>
    <w:rsid w:val="005E531E"/>
    <w:rsid w:val="005E53BD"/>
    <w:rsid w:val="005E5567"/>
    <w:rsid w:val="005E5835"/>
    <w:rsid w:val="005E5D8A"/>
    <w:rsid w:val="005E67F8"/>
    <w:rsid w:val="005E6FB5"/>
    <w:rsid w:val="005E79C0"/>
    <w:rsid w:val="005F0038"/>
    <w:rsid w:val="005F0F2E"/>
    <w:rsid w:val="005F173F"/>
    <w:rsid w:val="005F1ECB"/>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2C3"/>
    <w:rsid w:val="006234BB"/>
    <w:rsid w:val="00623583"/>
    <w:rsid w:val="006236FC"/>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864"/>
    <w:rsid w:val="00643FCA"/>
    <w:rsid w:val="006442E3"/>
    <w:rsid w:val="006449C0"/>
    <w:rsid w:val="00644C67"/>
    <w:rsid w:val="00645518"/>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8F"/>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3C8"/>
    <w:rsid w:val="006658FF"/>
    <w:rsid w:val="00666185"/>
    <w:rsid w:val="006664C6"/>
    <w:rsid w:val="00667A58"/>
    <w:rsid w:val="00667FD1"/>
    <w:rsid w:val="00670859"/>
    <w:rsid w:val="00670ADF"/>
    <w:rsid w:val="00670C52"/>
    <w:rsid w:val="00671040"/>
    <w:rsid w:val="00671806"/>
    <w:rsid w:val="00672353"/>
    <w:rsid w:val="00672B99"/>
    <w:rsid w:val="00672D83"/>
    <w:rsid w:val="00673166"/>
    <w:rsid w:val="006733BB"/>
    <w:rsid w:val="0067355D"/>
    <w:rsid w:val="00673793"/>
    <w:rsid w:val="00673ABF"/>
    <w:rsid w:val="00673D30"/>
    <w:rsid w:val="006741F5"/>
    <w:rsid w:val="0067430A"/>
    <w:rsid w:val="00675283"/>
    <w:rsid w:val="00675916"/>
    <w:rsid w:val="006760BD"/>
    <w:rsid w:val="00676884"/>
    <w:rsid w:val="006769A5"/>
    <w:rsid w:val="00676E12"/>
    <w:rsid w:val="00676E22"/>
    <w:rsid w:val="006779DC"/>
    <w:rsid w:val="00680674"/>
    <w:rsid w:val="00680AA6"/>
    <w:rsid w:val="00680B09"/>
    <w:rsid w:val="0068133A"/>
    <w:rsid w:val="006815AA"/>
    <w:rsid w:val="006819D8"/>
    <w:rsid w:val="0068202E"/>
    <w:rsid w:val="00682099"/>
    <w:rsid w:val="006820CD"/>
    <w:rsid w:val="006825A8"/>
    <w:rsid w:val="00682677"/>
    <w:rsid w:val="00682E0A"/>
    <w:rsid w:val="00684617"/>
    <w:rsid w:val="00684864"/>
    <w:rsid w:val="006855CF"/>
    <w:rsid w:val="00685686"/>
    <w:rsid w:val="0068587C"/>
    <w:rsid w:val="00685D0C"/>
    <w:rsid w:val="00685DDA"/>
    <w:rsid w:val="00685EF4"/>
    <w:rsid w:val="00686324"/>
    <w:rsid w:val="00686545"/>
    <w:rsid w:val="00686638"/>
    <w:rsid w:val="00686833"/>
    <w:rsid w:val="00686EC7"/>
    <w:rsid w:val="00686ED5"/>
    <w:rsid w:val="00687123"/>
    <w:rsid w:val="006871DE"/>
    <w:rsid w:val="00687EE4"/>
    <w:rsid w:val="0069003F"/>
    <w:rsid w:val="006910DA"/>
    <w:rsid w:val="00691A24"/>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06"/>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0861"/>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95"/>
    <w:rsid w:val="006D1BE1"/>
    <w:rsid w:val="006D1E62"/>
    <w:rsid w:val="006D281C"/>
    <w:rsid w:val="006D2EDA"/>
    <w:rsid w:val="006D3E82"/>
    <w:rsid w:val="006D491F"/>
    <w:rsid w:val="006D4BE2"/>
    <w:rsid w:val="006D4FF5"/>
    <w:rsid w:val="006D57FB"/>
    <w:rsid w:val="006D6777"/>
    <w:rsid w:val="006D7072"/>
    <w:rsid w:val="006D7706"/>
    <w:rsid w:val="006D7CE1"/>
    <w:rsid w:val="006D7D4C"/>
    <w:rsid w:val="006E0991"/>
    <w:rsid w:val="006E0E65"/>
    <w:rsid w:val="006E1677"/>
    <w:rsid w:val="006E1924"/>
    <w:rsid w:val="006E1E78"/>
    <w:rsid w:val="006E2351"/>
    <w:rsid w:val="006E2D66"/>
    <w:rsid w:val="006E2F4D"/>
    <w:rsid w:val="006E30A9"/>
    <w:rsid w:val="006E3A12"/>
    <w:rsid w:val="006E3BB3"/>
    <w:rsid w:val="006E4250"/>
    <w:rsid w:val="006E43F4"/>
    <w:rsid w:val="006E4545"/>
    <w:rsid w:val="006E456C"/>
    <w:rsid w:val="006E4B11"/>
    <w:rsid w:val="006E53C5"/>
    <w:rsid w:val="006E56E9"/>
    <w:rsid w:val="006E5776"/>
    <w:rsid w:val="006E5D02"/>
    <w:rsid w:val="006E6665"/>
    <w:rsid w:val="006E6D5F"/>
    <w:rsid w:val="006E7434"/>
    <w:rsid w:val="006E7562"/>
    <w:rsid w:val="006E7D3A"/>
    <w:rsid w:val="006F0109"/>
    <w:rsid w:val="006F0B18"/>
    <w:rsid w:val="006F1F45"/>
    <w:rsid w:val="006F21C2"/>
    <w:rsid w:val="006F325D"/>
    <w:rsid w:val="006F3A16"/>
    <w:rsid w:val="006F4189"/>
    <w:rsid w:val="006F4362"/>
    <w:rsid w:val="006F4567"/>
    <w:rsid w:val="006F4867"/>
    <w:rsid w:val="006F4B0E"/>
    <w:rsid w:val="006F5281"/>
    <w:rsid w:val="006F6082"/>
    <w:rsid w:val="006F68F7"/>
    <w:rsid w:val="006F6D4D"/>
    <w:rsid w:val="006F6DB1"/>
    <w:rsid w:val="006F74F5"/>
    <w:rsid w:val="006F776E"/>
    <w:rsid w:val="006F77F3"/>
    <w:rsid w:val="00700DBC"/>
    <w:rsid w:val="00701620"/>
    <w:rsid w:val="00701883"/>
    <w:rsid w:val="00701DDB"/>
    <w:rsid w:val="00701EB2"/>
    <w:rsid w:val="00702364"/>
    <w:rsid w:val="0070294B"/>
    <w:rsid w:val="0070308D"/>
    <w:rsid w:val="00703D06"/>
    <w:rsid w:val="00704B1E"/>
    <w:rsid w:val="007059D0"/>
    <w:rsid w:val="00705D20"/>
    <w:rsid w:val="007066D8"/>
    <w:rsid w:val="007066E3"/>
    <w:rsid w:val="00706E02"/>
    <w:rsid w:val="00707B77"/>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2DE"/>
    <w:rsid w:val="007148E6"/>
    <w:rsid w:val="00714E89"/>
    <w:rsid w:val="0071583B"/>
    <w:rsid w:val="00716839"/>
    <w:rsid w:val="00716A30"/>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005"/>
    <w:rsid w:val="00732874"/>
    <w:rsid w:val="00732943"/>
    <w:rsid w:val="00733753"/>
    <w:rsid w:val="00733F13"/>
    <w:rsid w:val="00735661"/>
    <w:rsid w:val="0073585E"/>
    <w:rsid w:val="0073670F"/>
    <w:rsid w:val="00736EDC"/>
    <w:rsid w:val="007371F3"/>
    <w:rsid w:val="007374D6"/>
    <w:rsid w:val="0073754C"/>
    <w:rsid w:val="0073756F"/>
    <w:rsid w:val="00737970"/>
    <w:rsid w:val="00737BCC"/>
    <w:rsid w:val="00737D93"/>
    <w:rsid w:val="00737E72"/>
    <w:rsid w:val="0074014E"/>
    <w:rsid w:val="0074051D"/>
    <w:rsid w:val="0074076E"/>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454"/>
    <w:rsid w:val="0074660B"/>
    <w:rsid w:val="00746A8C"/>
    <w:rsid w:val="007470CC"/>
    <w:rsid w:val="00747353"/>
    <w:rsid w:val="007505AC"/>
    <w:rsid w:val="007509C5"/>
    <w:rsid w:val="00750E7A"/>
    <w:rsid w:val="007510F9"/>
    <w:rsid w:val="0075174A"/>
    <w:rsid w:val="00751A9F"/>
    <w:rsid w:val="00751B4E"/>
    <w:rsid w:val="00752568"/>
    <w:rsid w:val="00753477"/>
    <w:rsid w:val="0075407A"/>
    <w:rsid w:val="007543E8"/>
    <w:rsid w:val="007544B0"/>
    <w:rsid w:val="007546B0"/>
    <w:rsid w:val="0075506E"/>
    <w:rsid w:val="007555D0"/>
    <w:rsid w:val="00755884"/>
    <w:rsid w:val="00755D2B"/>
    <w:rsid w:val="0075619E"/>
    <w:rsid w:val="00756405"/>
    <w:rsid w:val="0075652D"/>
    <w:rsid w:val="00756575"/>
    <w:rsid w:val="00756681"/>
    <w:rsid w:val="00757235"/>
    <w:rsid w:val="00757291"/>
    <w:rsid w:val="0075729F"/>
    <w:rsid w:val="00757769"/>
    <w:rsid w:val="007578FA"/>
    <w:rsid w:val="00757FE3"/>
    <w:rsid w:val="007608E9"/>
    <w:rsid w:val="0076224B"/>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BD3"/>
    <w:rsid w:val="00771E8B"/>
    <w:rsid w:val="00771F62"/>
    <w:rsid w:val="00771F99"/>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876B0"/>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4588"/>
    <w:rsid w:val="00795679"/>
    <w:rsid w:val="00795BE4"/>
    <w:rsid w:val="00795F42"/>
    <w:rsid w:val="00796210"/>
    <w:rsid w:val="00796623"/>
    <w:rsid w:val="00796718"/>
    <w:rsid w:val="0079680F"/>
    <w:rsid w:val="0079699A"/>
    <w:rsid w:val="00796F95"/>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51A5"/>
    <w:rsid w:val="007A5958"/>
    <w:rsid w:val="007A607F"/>
    <w:rsid w:val="007A6405"/>
    <w:rsid w:val="007A6733"/>
    <w:rsid w:val="007A6A3D"/>
    <w:rsid w:val="007A6A8A"/>
    <w:rsid w:val="007A6DF3"/>
    <w:rsid w:val="007A70EC"/>
    <w:rsid w:val="007A7A81"/>
    <w:rsid w:val="007A7AAB"/>
    <w:rsid w:val="007A7B97"/>
    <w:rsid w:val="007A7DF6"/>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411"/>
    <w:rsid w:val="007B4E1A"/>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18D"/>
    <w:rsid w:val="007E5F75"/>
    <w:rsid w:val="007E6E50"/>
    <w:rsid w:val="007E77C4"/>
    <w:rsid w:val="007E7996"/>
    <w:rsid w:val="007F041D"/>
    <w:rsid w:val="007F071B"/>
    <w:rsid w:val="007F0824"/>
    <w:rsid w:val="007F11F0"/>
    <w:rsid w:val="007F12D2"/>
    <w:rsid w:val="007F187D"/>
    <w:rsid w:val="007F1B3F"/>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6CD7"/>
    <w:rsid w:val="007F7064"/>
    <w:rsid w:val="007F74A4"/>
    <w:rsid w:val="008004E3"/>
    <w:rsid w:val="008010D3"/>
    <w:rsid w:val="0080198A"/>
    <w:rsid w:val="00802196"/>
    <w:rsid w:val="008027B4"/>
    <w:rsid w:val="00802E4B"/>
    <w:rsid w:val="00803005"/>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6E5"/>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9D1"/>
    <w:rsid w:val="00844A1C"/>
    <w:rsid w:val="00844B5D"/>
    <w:rsid w:val="00844E4E"/>
    <w:rsid w:val="00844E74"/>
    <w:rsid w:val="00845B93"/>
    <w:rsid w:val="00846A1C"/>
    <w:rsid w:val="00846B9E"/>
    <w:rsid w:val="00846DB3"/>
    <w:rsid w:val="00850559"/>
    <w:rsid w:val="00850C3D"/>
    <w:rsid w:val="008513F5"/>
    <w:rsid w:val="00851670"/>
    <w:rsid w:val="00851F64"/>
    <w:rsid w:val="00852257"/>
    <w:rsid w:val="008532F8"/>
    <w:rsid w:val="0085351F"/>
    <w:rsid w:val="00853975"/>
    <w:rsid w:val="00853AB4"/>
    <w:rsid w:val="00853B61"/>
    <w:rsid w:val="008544FD"/>
    <w:rsid w:val="0085490C"/>
    <w:rsid w:val="00854D9F"/>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659"/>
    <w:rsid w:val="00875893"/>
    <w:rsid w:val="00875A60"/>
    <w:rsid w:val="00875DB5"/>
    <w:rsid w:val="008763DE"/>
    <w:rsid w:val="00876657"/>
    <w:rsid w:val="0087763F"/>
    <w:rsid w:val="008777C4"/>
    <w:rsid w:val="00877F1D"/>
    <w:rsid w:val="00881BAF"/>
    <w:rsid w:val="00881FAA"/>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195"/>
    <w:rsid w:val="0089079C"/>
    <w:rsid w:val="00890BA1"/>
    <w:rsid w:val="00891297"/>
    <w:rsid w:val="00891BB9"/>
    <w:rsid w:val="00892BF4"/>
    <w:rsid w:val="008934F3"/>
    <w:rsid w:val="00893922"/>
    <w:rsid w:val="00894547"/>
    <w:rsid w:val="00894AE8"/>
    <w:rsid w:val="00894C86"/>
    <w:rsid w:val="00894EB8"/>
    <w:rsid w:val="00894EC0"/>
    <w:rsid w:val="00895A86"/>
    <w:rsid w:val="00895B9D"/>
    <w:rsid w:val="008968EE"/>
    <w:rsid w:val="008975EA"/>
    <w:rsid w:val="00897E25"/>
    <w:rsid w:val="00897EAC"/>
    <w:rsid w:val="008A02AE"/>
    <w:rsid w:val="008A0CD0"/>
    <w:rsid w:val="008A0DF7"/>
    <w:rsid w:val="008A1863"/>
    <w:rsid w:val="008A19A8"/>
    <w:rsid w:val="008A2326"/>
    <w:rsid w:val="008A28BE"/>
    <w:rsid w:val="008A28CE"/>
    <w:rsid w:val="008A297B"/>
    <w:rsid w:val="008A2EB8"/>
    <w:rsid w:val="008A4032"/>
    <w:rsid w:val="008A41B9"/>
    <w:rsid w:val="008A4B0B"/>
    <w:rsid w:val="008A4F17"/>
    <w:rsid w:val="008A5CBB"/>
    <w:rsid w:val="008A63A8"/>
    <w:rsid w:val="008A644C"/>
    <w:rsid w:val="008A6D06"/>
    <w:rsid w:val="008A6E7F"/>
    <w:rsid w:val="008A71A5"/>
    <w:rsid w:val="008A7D98"/>
    <w:rsid w:val="008B01A3"/>
    <w:rsid w:val="008B07CD"/>
    <w:rsid w:val="008B0B18"/>
    <w:rsid w:val="008B18A1"/>
    <w:rsid w:val="008B2E17"/>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5E48"/>
    <w:rsid w:val="008C67E3"/>
    <w:rsid w:val="008C6863"/>
    <w:rsid w:val="008C69F5"/>
    <w:rsid w:val="008C7074"/>
    <w:rsid w:val="008C7122"/>
    <w:rsid w:val="008C7522"/>
    <w:rsid w:val="008D1200"/>
    <w:rsid w:val="008D229B"/>
    <w:rsid w:val="008D2691"/>
    <w:rsid w:val="008D35D8"/>
    <w:rsid w:val="008D3824"/>
    <w:rsid w:val="008D3DC8"/>
    <w:rsid w:val="008D463E"/>
    <w:rsid w:val="008D4851"/>
    <w:rsid w:val="008D48F2"/>
    <w:rsid w:val="008D4DAA"/>
    <w:rsid w:val="008D50FA"/>
    <w:rsid w:val="008D53EB"/>
    <w:rsid w:val="008D5700"/>
    <w:rsid w:val="008D5F7B"/>
    <w:rsid w:val="008D60EA"/>
    <w:rsid w:val="008D61F9"/>
    <w:rsid w:val="008D61FA"/>
    <w:rsid w:val="008D672A"/>
    <w:rsid w:val="008D6AF5"/>
    <w:rsid w:val="008D6E43"/>
    <w:rsid w:val="008D7346"/>
    <w:rsid w:val="008D7EB6"/>
    <w:rsid w:val="008E0A30"/>
    <w:rsid w:val="008E0E9C"/>
    <w:rsid w:val="008E0EB6"/>
    <w:rsid w:val="008E1A9C"/>
    <w:rsid w:val="008E1D54"/>
    <w:rsid w:val="008E24A7"/>
    <w:rsid w:val="008E26B4"/>
    <w:rsid w:val="008E26C8"/>
    <w:rsid w:val="008E2F86"/>
    <w:rsid w:val="008E3729"/>
    <w:rsid w:val="008E4C1E"/>
    <w:rsid w:val="008E4D67"/>
    <w:rsid w:val="008E646E"/>
    <w:rsid w:val="008E67C2"/>
    <w:rsid w:val="008E685B"/>
    <w:rsid w:val="008E6BDA"/>
    <w:rsid w:val="008E76C6"/>
    <w:rsid w:val="008E7827"/>
    <w:rsid w:val="008F0113"/>
    <w:rsid w:val="008F03A3"/>
    <w:rsid w:val="008F053C"/>
    <w:rsid w:val="008F08CE"/>
    <w:rsid w:val="008F0D8B"/>
    <w:rsid w:val="008F18D2"/>
    <w:rsid w:val="008F18F4"/>
    <w:rsid w:val="008F1C01"/>
    <w:rsid w:val="008F1FB9"/>
    <w:rsid w:val="008F1FCE"/>
    <w:rsid w:val="008F2FB3"/>
    <w:rsid w:val="008F3DD6"/>
    <w:rsid w:val="008F480D"/>
    <w:rsid w:val="008F49B7"/>
    <w:rsid w:val="008F49CF"/>
    <w:rsid w:val="008F4B7F"/>
    <w:rsid w:val="008F563A"/>
    <w:rsid w:val="008F6D20"/>
    <w:rsid w:val="00900389"/>
    <w:rsid w:val="009013A0"/>
    <w:rsid w:val="009013DE"/>
    <w:rsid w:val="0090183C"/>
    <w:rsid w:val="00902192"/>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1CA8"/>
    <w:rsid w:val="009123FC"/>
    <w:rsid w:val="00912404"/>
    <w:rsid w:val="00913429"/>
    <w:rsid w:val="00913DC5"/>
    <w:rsid w:val="00914298"/>
    <w:rsid w:val="009143D1"/>
    <w:rsid w:val="00914C48"/>
    <w:rsid w:val="00915086"/>
    <w:rsid w:val="00915AA0"/>
    <w:rsid w:val="00915C9B"/>
    <w:rsid w:val="00915DA4"/>
    <w:rsid w:val="00916EE1"/>
    <w:rsid w:val="00920D79"/>
    <w:rsid w:val="00920DCF"/>
    <w:rsid w:val="00921941"/>
    <w:rsid w:val="00921AB1"/>
    <w:rsid w:val="009225C7"/>
    <w:rsid w:val="00922CD2"/>
    <w:rsid w:val="0092366A"/>
    <w:rsid w:val="009237B3"/>
    <w:rsid w:val="0092438A"/>
    <w:rsid w:val="009250C6"/>
    <w:rsid w:val="00925301"/>
    <w:rsid w:val="009257C7"/>
    <w:rsid w:val="00925982"/>
    <w:rsid w:val="00925FF3"/>
    <w:rsid w:val="009267AE"/>
    <w:rsid w:val="00926F5C"/>
    <w:rsid w:val="009278F5"/>
    <w:rsid w:val="00927AD8"/>
    <w:rsid w:val="00927BAB"/>
    <w:rsid w:val="00930186"/>
    <w:rsid w:val="00930D8F"/>
    <w:rsid w:val="00931010"/>
    <w:rsid w:val="00931D33"/>
    <w:rsid w:val="009320F9"/>
    <w:rsid w:val="00932297"/>
    <w:rsid w:val="009322A9"/>
    <w:rsid w:val="0093249A"/>
    <w:rsid w:val="009327B7"/>
    <w:rsid w:val="00932DE4"/>
    <w:rsid w:val="00932E0F"/>
    <w:rsid w:val="00932F8A"/>
    <w:rsid w:val="009334B0"/>
    <w:rsid w:val="00933683"/>
    <w:rsid w:val="0093486E"/>
    <w:rsid w:val="00934C68"/>
    <w:rsid w:val="0093509D"/>
    <w:rsid w:val="009350B1"/>
    <w:rsid w:val="00935312"/>
    <w:rsid w:val="0093591E"/>
    <w:rsid w:val="009363D8"/>
    <w:rsid w:val="009365F7"/>
    <w:rsid w:val="00936CDB"/>
    <w:rsid w:val="00937706"/>
    <w:rsid w:val="00940396"/>
    <w:rsid w:val="00941302"/>
    <w:rsid w:val="00941AE4"/>
    <w:rsid w:val="00941C17"/>
    <w:rsid w:val="00941F6A"/>
    <w:rsid w:val="0094208E"/>
    <w:rsid w:val="00942F52"/>
    <w:rsid w:val="0094308D"/>
    <w:rsid w:val="009432C0"/>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0E96"/>
    <w:rsid w:val="009511C7"/>
    <w:rsid w:val="0095128E"/>
    <w:rsid w:val="0095214F"/>
    <w:rsid w:val="00952471"/>
    <w:rsid w:val="009524EF"/>
    <w:rsid w:val="00953345"/>
    <w:rsid w:val="00953589"/>
    <w:rsid w:val="009538BC"/>
    <w:rsid w:val="00953C89"/>
    <w:rsid w:val="009540E4"/>
    <w:rsid w:val="00954181"/>
    <w:rsid w:val="009542F6"/>
    <w:rsid w:val="009549FC"/>
    <w:rsid w:val="00954D32"/>
    <w:rsid w:val="00954D4A"/>
    <w:rsid w:val="00954EC5"/>
    <w:rsid w:val="00955336"/>
    <w:rsid w:val="00955719"/>
    <w:rsid w:val="00955A91"/>
    <w:rsid w:val="00955EA2"/>
    <w:rsid w:val="009567E4"/>
    <w:rsid w:val="00956A52"/>
    <w:rsid w:val="00957419"/>
    <w:rsid w:val="00957757"/>
    <w:rsid w:val="009578E3"/>
    <w:rsid w:val="00957C9E"/>
    <w:rsid w:val="009605E6"/>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B57"/>
    <w:rsid w:val="00970DBE"/>
    <w:rsid w:val="00970EAE"/>
    <w:rsid w:val="00971015"/>
    <w:rsid w:val="0097116D"/>
    <w:rsid w:val="00971EDF"/>
    <w:rsid w:val="00972543"/>
    <w:rsid w:val="00972918"/>
    <w:rsid w:val="009733BA"/>
    <w:rsid w:val="009735F7"/>
    <w:rsid w:val="0097367F"/>
    <w:rsid w:val="00973B69"/>
    <w:rsid w:val="00973C56"/>
    <w:rsid w:val="0097417D"/>
    <w:rsid w:val="009742E5"/>
    <w:rsid w:val="009749D2"/>
    <w:rsid w:val="009751EC"/>
    <w:rsid w:val="00975217"/>
    <w:rsid w:val="00977671"/>
    <w:rsid w:val="0098029B"/>
    <w:rsid w:val="00980712"/>
    <w:rsid w:val="009807B5"/>
    <w:rsid w:val="009818E0"/>
    <w:rsid w:val="00981E5F"/>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516"/>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5FD0"/>
    <w:rsid w:val="00996601"/>
    <w:rsid w:val="00996736"/>
    <w:rsid w:val="009968BA"/>
    <w:rsid w:val="00997261"/>
    <w:rsid w:val="00997BDA"/>
    <w:rsid w:val="009A0717"/>
    <w:rsid w:val="009A13FF"/>
    <w:rsid w:val="009A1438"/>
    <w:rsid w:val="009A149E"/>
    <w:rsid w:val="009A14E7"/>
    <w:rsid w:val="009A25C3"/>
    <w:rsid w:val="009A2AEC"/>
    <w:rsid w:val="009A2ED2"/>
    <w:rsid w:val="009A3318"/>
    <w:rsid w:val="009A3CD1"/>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24BA"/>
    <w:rsid w:val="009B34AD"/>
    <w:rsid w:val="009B4522"/>
    <w:rsid w:val="009B4A73"/>
    <w:rsid w:val="009B516C"/>
    <w:rsid w:val="009B5763"/>
    <w:rsid w:val="009B61F9"/>
    <w:rsid w:val="009B6CF7"/>
    <w:rsid w:val="009B749C"/>
    <w:rsid w:val="009B7852"/>
    <w:rsid w:val="009B78F9"/>
    <w:rsid w:val="009B7EB3"/>
    <w:rsid w:val="009C10B5"/>
    <w:rsid w:val="009C124A"/>
    <w:rsid w:val="009C1524"/>
    <w:rsid w:val="009C196D"/>
    <w:rsid w:val="009C205F"/>
    <w:rsid w:val="009C27DB"/>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C0F"/>
    <w:rsid w:val="009E0E16"/>
    <w:rsid w:val="009E1180"/>
    <w:rsid w:val="009E11E7"/>
    <w:rsid w:val="009E1DDD"/>
    <w:rsid w:val="009E2D25"/>
    <w:rsid w:val="009E2F06"/>
    <w:rsid w:val="009E3863"/>
    <w:rsid w:val="009E3E2B"/>
    <w:rsid w:val="009E4951"/>
    <w:rsid w:val="009E4B61"/>
    <w:rsid w:val="009E4D1D"/>
    <w:rsid w:val="009E64AE"/>
    <w:rsid w:val="009E718E"/>
    <w:rsid w:val="009E73A4"/>
    <w:rsid w:val="009F00F1"/>
    <w:rsid w:val="009F0514"/>
    <w:rsid w:val="009F09C0"/>
    <w:rsid w:val="009F26DA"/>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183D"/>
    <w:rsid w:val="00A024C7"/>
    <w:rsid w:val="00A02597"/>
    <w:rsid w:val="00A02A18"/>
    <w:rsid w:val="00A02B24"/>
    <w:rsid w:val="00A03351"/>
    <w:rsid w:val="00A03357"/>
    <w:rsid w:val="00A03DBC"/>
    <w:rsid w:val="00A04451"/>
    <w:rsid w:val="00A0449F"/>
    <w:rsid w:val="00A04717"/>
    <w:rsid w:val="00A04873"/>
    <w:rsid w:val="00A04B99"/>
    <w:rsid w:val="00A05067"/>
    <w:rsid w:val="00A050DD"/>
    <w:rsid w:val="00A0558A"/>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A9"/>
    <w:rsid w:val="00A244D4"/>
    <w:rsid w:val="00A244EB"/>
    <w:rsid w:val="00A245D4"/>
    <w:rsid w:val="00A24A61"/>
    <w:rsid w:val="00A257BA"/>
    <w:rsid w:val="00A25BBC"/>
    <w:rsid w:val="00A2618A"/>
    <w:rsid w:val="00A26310"/>
    <w:rsid w:val="00A26408"/>
    <w:rsid w:val="00A26F01"/>
    <w:rsid w:val="00A26F65"/>
    <w:rsid w:val="00A27277"/>
    <w:rsid w:val="00A27A8D"/>
    <w:rsid w:val="00A305FB"/>
    <w:rsid w:val="00A3098E"/>
    <w:rsid w:val="00A30F07"/>
    <w:rsid w:val="00A30F73"/>
    <w:rsid w:val="00A3169E"/>
    <w:rsid w:val="00A32441"/>
    <w:rsid w:val="00A32597"/>
    <w:rsid w:val="00A32F3A"/>
    <w:rsid w:val="00A33D19"/>
    <w:rsid w:val="00A340A0"/>
    <w:rsid w:val="00A34327"/>
    <w:rsid w:val="00A34398"/>
    <w:rsid w:val="00A351EE"/>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7BE"/>
    <w:rsid w:val="00A468DC"/>
    <w:rsid w:val="00A46B81"/>
    <w:rsid w:val="00A4703B"/>
    <w:rsid w:val="00A47B45"/>
    <w:rsid w:val="00A50BFD"/>
    <w:rsid w:val="00A51076"/>
    <w:rsid w:val="00A51B5C"/>
    <w:rsid w:val="00A51D28"/>
    <w:rsid w:val="00A5220A"/>
    <w:rsid w:val="00A52403"/>
    <w:rsid w:val="00A527A7"/>
    <w:rsid w:val="00A52BCD"/>
    <w:rsid w:val="00A5302C"/>
    <w:rsid w:val="00A532E0"/>
    <w:rsid w:val="00A5466A"/>
    <w:rsid w:val="00A547C5"/>
    <w:rsid w:val="00A54BDD"/>
    <w:rsid w:val="00A559FB"/>
    <w:rsid w:val="00A56759"/>
    <w:rsid w:val="00A569CA"/>
    <w:rsid w:val="00A576E7"/>
    <w:rsid w:val="00A6040F"/>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0B"/>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688"/>
    <w:rsid w:val="00A86C90"/>
    <w:rsid w:val="00A86D20"/>
    <w:rsid w:val="00A8739C"/>
    <w:rsid w:val="00A8776E"/>
    <w:rsid w:val="00A9042C"/>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94"/>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1F0"/>
    <w:rsid w:val="00AB3502"/>
    <w:rsid w:val="00AB3654"/>
    <w:rsid w:val="00AB4193"/>
    <w:rsid w:val="00AB44DC"/>
    <w:rsid w:val="00AB4EA4"/>
    <w:rsid w:val="00AB55F3"/>
    <w:rsid w:val="00AB7C13"/>
    <w:rsid w:val="00AB7E13"/>
    <w:rsid w:val="00AC02A7"/>
    <w:rsid w:val="00AC05F0"/>
    <w:rsid w:val="00AC12C4"/>
    <w:rsid w:val="00AC15E7"/>
    <w:rsid w:val="00AC1C59"/>
    <w:rsid w:val="00AC2244"/>
    <w:rsid w:val="00AC26A1"/>
    <w:rsid w:val="00AC2B5E"/>
    <w:rsid w:val="00AC2D0E"/>
    <w:rsid w:val="00AC3737"/>
    <w:rsid w:val="00AC3763"/>
    <w:rsid w:val="00AC3D58"/>
    <w:rsid w:val="00AC3D7C"/>
    <w:rsid w:val="00AC3FAA"/>
    <w:rsid w:val="00AC4612"/>
    <w:rsid w:val="00AC4B5C"/>
    <w:rsid w:val="00AC58D6"/>
    <w:rsid w:val="00AC598B"/>
    <w:rsid w:val="00AC5D16"/>
    <w:rsid w:val="00AC5E96"/>
    <w:rsid w:val="00AC6C0D"/>
    <w:rsid w:val="00AC7E21"/>
    <w:rsid w:val="00AD0111"/>
    <w:rsid w:val="00AD0272"/>
    <w:rsid w:val="00AD082D"/>
    <w:rsid w:val="00AD0A32"/>
    <w:rsid w:val="00AD19F9"/>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495F"/>
    <w:rsid w:val="00AE54C7"/>
    <w:rsid w:val="00AE5591"/>
    <w:rsid w:val="00AE5A6C"/>
    <w:rsid w:val="00AE6439"/>
    <w:rsid w:val="00AE6511"/>
    <w:rsid w:val="00AE7A1F"/>
    <w:rsid w:val="00AE7CAA"/>
    <w:rsid w:val="00AF0526"/>
    <w:rsid w:val="00AF074A"/>
    <w:rsid w:val="00AF0C64"/>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4E98"/>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422"/>
    <w:rsid w:val="00B179E6"/>
    <w:rsid w:val="00B17F35"/>
    <w:rsid w:val="00B202A8"/>
    <w:rsid w:val="00B20733"/>
    <w:rsid w:val="00B21254"/>
    <w:rsid w:val="00B215C0"/>
    <w:rsid w:val="00B21E15"/>
    <w:rsid w:val="00B21F43"/>
    <w:rsid w:val="00B220E9"/>
    <w:rsid w:val="00B223A2"/>
    <w:rsid w:val="00B2250F"/>
    <w:rsid w:val="00B2350D"/>
    <w:rsid w:val="00B24D7F"/>
    <w:rsid w:val="00B25288"/>
    <w:rsid w:val="00B26740"/>
    <w:rsid w:val="00B27037"/>
    <w:rsid w:val="00B27131"/>
    <w:rsid w:val="00B27179"/>
    <w:rsid w:val="00B277B6"/>
    <w:rsid w:val="00B2797B"/>
    <w:rsid w:val="00B301DC"/>
    <w:rsid w:val="00B30669"/>
    <w:rsid w:val="00B30911"/>
    <w:rsid w:val="00B30DAB"/>
    <w:rsid w:val="00B31B61"/>
    <w:rsid w:val="00B32B2B"/>
    <w:rsid w:val="00B3381B"/>
    <w:rsid w:val="00B33EBA"/>
    <w:rsid w:val="00B34397"/>
    <w:rsid w:val="00B34C90"/>
    <w:rsid w:val="00B350DD"/>
    <w:rsid w:val="00B35100"/>
    <w:rsid w:val="00B353AD"/>
    <w:rsid w:val="00B356EA"/>
    <w:rsid w:val="00B362F2"/>
    <w:rsid w:val="00B3671C"/>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4AD0"/>
    <w:rsid w:val="00B66B62"/>
    <w:rsid w:val="00B67A84"/>
    <w:rsid w:val="00B67DF9"/>
    <w:rsid w:val="00B7012C"/>
    <w:rsid w:val="00B701CB"/>
    <w:rsid w:val="00B70524"/>
    <w:rsid w:val="00B705F5"/>
    <w:rsid w:val="00B70C27"/>
    <w:rsid w:val="00B71FCC"/>
    <w:rsid w:val="00B726A9"/>
    <w:rsid w:val="00B72B8A"/>
    <w:rsid w:val="00B72B92"/>
    <w:rsid w:val="00B7320F"/>
    <w:rsid w:val="00B73449"/>
    <w:rsid w:val="00B73AB7"/>
    <w:rsid w:val="00B73BC6"/>
    <w:rsid w:val="00B73C83"/>
    <w:rsid w:val="00B73D11"/>
    <w:rsid w:val="00B74148"/>
    <w:rsid w:val="00B741B6"/>
    <w:rsid w:val="00B7447C"/>
    <w:rsid w:val="00B74533"/>
    <w:rsid w:val="00B750B8"/>
    <w:rsid w:val="00B75E07"/>
    <w:rsid w:val="00B75F22"/>
    <w:rsid w:val="00B76720"/>
    <w:rsid w:val="00B76921"/>
    <w:rsid w:val="00B76AF5"/>
    <w:rsid w:val="00B77550"/>
    <w:rsid w:val="00B77DB7"/>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87EE3"/>
    <w:rsid w:val="00B91DFF"/>
    <w:rsid w:val="00B9242D"/>
    <w:rsid w:val="00B932D2"/>
    <w:rsid w:val="00B93EE5"/>
    <w:rsid w:val="00B94D24"/>
    <w:rsid w:val="00B94F82"/>
    <w:rsid w:val="00B95436"/>
    <w:rsid w:val="00B95FED"/>
    <w:rsid w:val="00B96A34"/>
    <w:rsid w:val="00B96C9A"/>
    <w:rsid w:val="00B972E0"/>
    <w:rsid w:val="00B9731B"/>
    <w:rsid w:val="00B97670"/>
    <w:rsid w:val="00B97BFE"/>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1CBD"/>
    <w:rsid w:val="00BC23B9"/>
    <w:rsid w:val="00BC2421"/>
    <w:rsid w:val="00BC2C4F"/>
    <w:rsid w:val="00BC2F26"/>
    <w:rsid w:val="00BC3344"/>
    <w:rsid w:val="00BC35A1"/>
    <w:rsid w:val="00BC408A"/>
    <w:rsid w:val="00BC467D"/>
    <w:rsid w:val="00BC49E7"/>
    <w:rsid w:val="00BC4D53"/>
    <w:rsid w:val="00BC50BE"/>
    <w:rsid w:val="00BC56A4"/>
    <w:rsid w:val="00BC57DF"/>
    <w:rsid w:val="00BC5BC0"/>
    <w:rsid w:val="00BC5D35"/>
    <w:rsid w:val="00BC601E"/>
    <w:rsid w:val="00BC62D1"/>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87F"/>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727"/>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0695"/>
    <w:rsid w:val="00C0113A"/>
    <w:rsid w:val="00C01153"/>
    <w:rsid w:val="00C01365"/>
    <w:rsid w:val="00C0193D"/>
    <w:rsid w:val="00C03166"/>
    <w:rsid w:val="00C03254"/>
    <w:rsid w:val="00C0369D"/>
    <w:rsid w:val="00C038D5"/>
    <w:rsid w:val="00C03FBC"/>
    <w:rsid w:val="00C048A5"/>
    <w:rsid w:val="00C049A9"/>
    <w:rsid w:val="00C04D43"/>
    <w:rsid w:val="00C04DF3"/>
    <w:rsid w:val="00C05CB3"/>
    <w:rsid w:val="00C063FC"/>
    <w:rsid w:val="00C06E12"/>
    <w:rsid w:val="00C0733E"/>
    <w:rsid w:val="00C07AE5"/>
    <w:rsid w:val="00C07BCF"/>
    <w:rsid w:val="00C10C3A"/>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5B3E"/>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675"/>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CC4"/>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16F"/>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67EEB"/>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0B2"/>
    <w:rsid w:val="00C7469A"/>
    <w:rsid w:val="00C74A37"/>
    <w:rsid w:val="00C74C59"/>
    <w:rsid w:val="00C75AD0"/>
    <w:rsid w:val="00C75BAE"/>
    <w:rsid w:val="00C75D8E"/>
    <w:rsid w:val="00C7608F"/>
    <w:rsid w:val="00C76420"/>
    <w:rsid w:val="00C764EA"/>
    <w:rsid w:val="00C7650E"/>
    <w:rsid w:val="00C765A0"/>
    <w:rsid w:val="00C77086"/>
    <w:rsid w:val="00C80B9A"/>
    <w:rsid w:val="00C80F7F"/>
    <w:rsid w:val="00C8147F"/>
    <w:rsid w:val="00C816C6"/>
    <w:rsid w:val="00C8234F"/>
    <w:rsid w:val="00C82487"/>
    <w:rsid w:val="00C82655"/>
    <w:rsid w:val="00C8292B"/>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0A8"/>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5E6D"/>
    <w:rsid w:val="00C96399"/>
    <w:rsid w:val="00C96622"/>
    <w:rsid w:val="00C96BC1"/>
    <w:rsid w:val="00C96C0A"/>
    <w:rsid w:val="00C96F18"/>
    <w:rsid w:val="00C97B50"/>
    <w:rsid w:val="00CA0B18"/>
    <w:rsid w:val="00CA1F7E"/>
    <w:rsid w:val="00CA2088"/>
    <w:rsid w:val="00CA2B6C"/>
    <w:rsid w:val="00CA2E5D"/>
    <w:rsid w:val="00CA389E"/>
    <w:rsid w:val="00CA40F8"/>
    <w:rsid w:val="00CA46EA"/>
    <w:rsid w:val="00CA5278"/>
    <w:rsid w:val="00CA5C25"/>
    <w:rsid w:val="00CA5FDE"/>
    <w:rsid w:val="00CA61AC"/>
    <w:rsid w:val="00CA747F"/>
    <w:rsid w:val="00CA764A"/>
    <w:rsid w:val="00CA797D"/>
    <w:rsid w:val="00CB0E24"/>
    <w:rsid w:val="00CB1E4E"/>
    <w:rsid w:val="00CB21AE"/>
    <w:rsid w:val="00CB2A31"/>
    <w:rsid w:val="00CB2E62"/>
    <w:rsid w:val="00CB4788"/>
    <w:rsid w:val="00CB4AE4"/>
    <w:rsid w:val="00CB4D67"/>
    <w:rsid w:val="00CB4D8D"/>
    <w:rsid w:val="00CB4EC2"/>
    <w:rsid w:val="00CB4EE9"/>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2A7"/>
    <w:rsid w:val="00CC3B75"/>
    <w:rsid w:val="00CC3E3F"/>
    <w:rsid w:val="00CC4570"/>
    <w:rsid w:val="00CC4E2F"/>
    <w:rsid w:val="00CC58AE"/>
    <w:rsid w:val="00CC61C8"/>
    <w:rsid w:val="00CC7035"/>
    <w:rsid w:val="00CC7697"/>
    <w:rsid w:val="00CC79CB"/>
    <w:rsid w:val="00CC7D2B"/>
    <w:rsid w:val="00CD050B"/>
    <w:rsid w:val="00CD051C"/>
    <w:rsid w:val="00CD084C"/>
    <w:rsid w:val="00CD125C"/>
    <w:rsid w:val="00CD14FB"/>
    <w:rsid w:val="00CD1758"/>
    <w:rsid w:val="00CD1EB0"/>
    <w:rsid w:val="00CD2016"/>
    <w:rsid w:val="00CD3577"/>
    <w:rsid w:val="00CD3757"/>
    <w:rsid w:val="00CD380E"/>
    <w:rsid w:val="00CD3966"/>
    <w:rsid w:val="00CD4085"/>
    <w:rsid w:val="00CD4CCD"/>
    <w:rsid w:val="00CD4CE3"/>
    <w:rsid w:val="00CD56C0"/>
    <w:rsid w:val="00CD5756"/>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4FDE"/>
    <w:rsid w:val="00CE552A"/>
    <w:rsid w:val="00CE579E"/>
    <w:rsid w:val="00CE5A6B"/>
    <w:rsid w:val="00CE610F"/>
    <w:rsid w:val="00CE611E"/>
    <w:rsid w:val="00CE6226"/>
    <w:rsid w:val="00CE67A7"/>
    <w:rsid w:val="00CE7266"/>
    <w:rsid w:val="00CE75EA"/>
    <w:rsid w:val="00CF03F9"/>
    <w:rsid w:val="00CF0EC7"/>
    <w:rsid w:val="00CF15B1"/>
    <w:rsid w:val="00CF1EA5"/>
    <w:rsid w:val="00CF24FC"/>
    <w:rsid w:val="00CF31B3"/>
    <w:rsid w:val="00CF378B"/>
    <w:rsid w:val="00CF3A22"/>
    <w:rsid w:val="00CF447B"/>
    <w:rsid w:val="00CF4B6E"/>
    <w:rsid w:val="00CF5130"/>
    <w:rsid w:val="00CF6559"/>
    <w:rsid w:val="00CF70FB"/>
    <w:rsid w:val="00CF7457"/>
    <w:rsid w:val="00CF760D"/>
    <w:rsid w:val="00CF7A35"/>
    <w:rsid w:val="00CF7D24"/>
    <w:rsid w:val="00D0001E"/>
    <w:rsid w:val="00D004C6"/>
    <w:rsid w:val="00D00A9E"/>
    <w:rsid w:val="00D00D1B"/>
    <w:rsid w:val="00D011B2"/>
    <w:rsid w:val="00D0190D"/>
    <w:rsid w:val="00D020B7"/>
    <w:rsid w:val="00D025DF"/>
    <w:rsid w:val="00D033DB"/>
    <w:rsid w:val="00D03C14"/>
    <w:rsid w:val="00D046C2"/>
    <w:rsid w:val="00D04AE4"/>
    <w:rsid w:val="00D051E2"/>
    <w:rsid w:val="00D05C13"/>
    <w:rsid w:val="00D06875"/>
    <w:rsid w:val="00D06A41"/>
    <w:rsid w:val="00D07019"/>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1FFE"/>
    <w:rsid w:val="00D220FE"/>
    <w:rsid w:val="00D2267C"/>
    <w:rsid w:val="00D22A81"/>
    <w:rsid w:val="00D231A9"/>
    <w:rsid w:val="00D237B4"/>
    <w:rsid w:val="00D23FD5"/>
    <w:rsid w:val="00D240A7"/>
    <w:rsid w:val="00D243CD"/>
    <w:rsid w:val="00D2494F"/>
    <w:rsid w:val="00D25ECF"/>
    <w:rsid w:val="00D267F5"/>
    <w:rsid w:val="00D271F1"/>
    <w:rsid w:val="00D27648"/>
    <w:rsid w:val="00D3019E"/>
    <w:rsid w:val="00D306E0"/>
    <w:rsid w:val="00D31471"/>
    <w:rsid w:val="00D31925"/>
    <w:rsid w:val="00D31AEA"/>
    <w:rsid w:val="00D326A9"/>
    <w:rsid w:val="00D32803"/>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5FD"/>
    <w:rsid w:val="00D40B87"/>
    <w:rsid w:val="00D411DF"/>
    <w:rsid w:val="00D41205"/>
    <w:rsid w:val="00D414F7"/>
    <w:rsid w:val="00D415BD"/>
    <w:rsid w:val="00D4207C"/>
    <w:rsid w:val="00D42101"/>
    <w:rsid w:val="00D42852"/>
    <w:rsid w:val="00D42CF1"/>
    <w:rsid w:val="00D4334B"/>
    <w:rsid w:val="00D4336A"/>
    <w:rsid w:val="00D43459"/>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6A6"/>
    <w:rsid w:val="00D60C8C"/>
    <w:rsid w:val="00D618A9"/>
    <w:rsid w:val="00D619CE"/>
    <w:rsid w:val="00D61B49"/>
    <w:rsid w:val="00D62125"/>
    <w:rsid w:val="00D63220"/>
    <w:rsid w:val="00D636F9"/>
    <w:rsid w:val="00D6410A"/>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ED3"/>
    <w:rsid w:val="00D93F02"/>
    <w:rsid w:val="00D941DF"/>
    <w:rsid w:val="00D943E3"/>
    <w:rsid w:val="00D94D16"/>
    <w:rsid w:val="00D95179"/>
    <w:rsid w:val="00D951AB"/>
    <w:rsid w:val="00D95704"/>
    <w:rsid w:val="00D95D29"/>
    <w:rsid w:val="00D96B21"/>
    <w:rsid w:val="00D96E59"/>
    <w:rsid w:val="00D96EF0"/>
    <w:rsid w:val="00D975D4"/>
    <w:rsid w:val="00D97692"/>
    <w:rsid w:val="00D97892"/>
    <w:rsid w:val="00D97B81"/>
    <w:rsid w:val="00DA0302"/>
    <w:rsid w:val="00DA0E79"/>
    <w:rsid w:val="00DA1835"/>
    <w:rsid w:val="00DA1D8C"/>
    <w:rsid w:val="00DA2A2B"/>
    <w:rsid w:val="00DA2BA9"/>
    <w:rsid w:val="00DA364A"/>
    <w:rsid w:val="00DA38AE"/>
    <w:rsid w:val="00DA3B4B"/>
    <w:rsid w:val="00DA4528"/>
    <w:rsid w:val="00DA5252"/>
    <w:rsid w:val="00DA53AE"/>
    <w:rsid w:val="00DA58F2"/>
    <w:rsid w:val="00DA59AF"/>
    <w:rsid w:val="00DA5C84"/>
    <w:rsid w:val="00DA6D10"/>
    <w:rsid w:val="00DA72EB"/>
    <w:rsid w:val="00DA73D4"/>
    <w:rsid w:val="00DA7768"/>
    <w:rsid w:val="00DA784E"/>
    <w:rsid w:val="00DA7893"/>
    <w:rsid w:val="00DB0E6D"/>
    <w:rsid w:val="00DB1EF9"/>
    <w:rsid w:val="00DB21C6"/>
    <w:rsid w:val="00DB23C7"/>
    <w:rsid w:val="00DB2E47"/>
    <w:rsid w:val="00DB2EFB"/>
    <w:rsid w:val="00DB3217"/>
    <w:rsid w:val="00DB3260"/>
    <w:rsid w:val="00DB3AE5"/>
    <w:rsid w:val="00DB3EB5"/>
    <w:rsid w:val="00DB3FB1"/>
    <w:rsid w:val="00DB437D"/>
    <w:rsid w:val="00DB4A26"/>
    <w:rsid w:val="00DB4B83"/>
    <w:rsid w:val="00DB4EBE"/>
    <w:rsid w:val="00DB5421"/>
    <w:rsid w:val="00DB6417"/>
    <w:rsid w:val="00DB702D"/>
    <w:rsid w:val="00DB72C6"/>
    <w:rsid w:val="00DB76A7"/>
    <w:rsid w:val="00DC009C"/>
    <w:rsid w:val="00DC2563"/>
    <w:rsid w:val="00DC263F"/>
    <w:rsid w:val="00DC2D6D"/>
    <w:rsid w:val="00DC2DEF"/>
    <w:rsid w:val="00DC3221"/>
    <w:rsid w:val="00DC3959"/>
    <w:rsid w:val="00DC3BC0"/>
    <w:rsid w:val="00DC42BF"/>
    <w:rsid w:val="00DC4902"/>
    <w:rsid w:val="00DC5585"/>
    <w:rsid w:val="00DC55FA"/>
    <w:rsid w:val="00DC5B01"/>
    <w:rsid w:val="00DC5B05"/>
    <w:rsid w:val="00DC7C14"/>
    <w:rsid w:val="00DD00A2"/>
    <w:rsid w:val="00DD048C"/>
    <w:rsid w:val="00DD0834"/>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7BF"/>
    <w:rsid w:val="00DF287A"/>
    <w:rsid w:val="00DF2EC8"/>
    <w:rsid w:val="00DF3376"/>
    <w:rsid w:val="00DF3E7D"/>
    <w:rsid w:val="00DF3FB9"/>
    <w:rsid w:val="00DF4021"/>
    <w:rsid w:val="00DF434F"/>
    <w:rsid w:val="00DF4A96"/>
    <w:rsid w:val="00DF5FD7"/>
    <w:rsid w:val="00DF676D"/>
    <w:rsid w:val="00DF6F60"/>
    <w:rsid w:val="00DF7782"/>
    <w:rsid w:val="00E0056D"/>
    <w:rsid w:val="00E00674"/>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7D8"/>
    <w:rsid w:val="00E10A6B"/>
    <w:rsid w:val="00E11DED"/>
    <w:rsid w:val="00E122F9"/>
    <w:rsid w:val="00E139B7"/>
    <w:rsid w:val="00E13CA2"/>
    <w:rsid w:val="00E13DFF"/>
    <w:rsid w:val="00E14407"/>
    <w:rsid w:val="00E14A37"/>
    <w:rsid w:val="00E14D1D"/>
    <w:rsid w:val="00E156C2"/>
    <w:rsid w:val="00E15DEC"/>
    <w:rsid w:val="00E16B85"/>
    <w:rsid w:val="00E1770F"/>
    <w:rsid w:val="00E17DD9"/>
    <w:rsid w:val="00E20E78"/>
    <w:rsid w:val="00E20EC2"/>
    <w:rsid w:val="00E213C5"/>
    <w:rsid w:val="00E229C2"/>
    <w:rsid w:val="00E22CC8"/>
    <w:rsid w:val="00E23671"/>
    <w:rsid w:val="00E239FA"/>
    <w:rsid w:val="00E24110"/>
    <w:rsid w:val="00E2424E"/>
    <w:rsid w:val="00E242A4"/>
    <w:rsid w:val="00E242E6"/>
    <w:rsid w:val="00E24320"/>
    <w:rsid w:val="00E2451F"/>
    <w:rsid w:val="00E2472C"/>
    <w:rsid w:val="00E256DF"/>
    <w:rsid w:val="00E26311"/>
    <w:rsid w:val="00E26347"/>
    <w:rsid w:val="00E26464"/>
    <w:rsid w:val="00E268D1"/>
    <w:rsid w:val="00E2690D"/>
    <w:rsid w:val="00E271C0"/>
    <w:rsid w:val="00E2727F"/>
    <w:rsid w:val="00E27B32"/>
    <w:rsid w:val="00E27E54"/>
    <w:rsid w:val="00E30932"/>
    <w:rsid w:val="00E30CDB"/>
    <w:rsid w:val="00E31061"/>
    <w:rsid w:val="00E3149D"/>
    <w:rsid w:val="00E31AFF"/>
    <w:rsid w:val="00E31B6E"/>
    <w:rsid w:val="00E323ED"/>
    <w:rsid w:val="00E326ED"/>
    <w:rsid w:val="00E32719"/>
    <w:rsid w:val="00E328F3"/>
    <w:rsid w:val="00E32F49"/>
    <w:rsid w:val="00E33073"/>
    <w:rsid w:val="00E33B00"/>
    <w:rsid w:val="00E33BB6"/>
    <w:rsid w:val="00E33F6E"/>
    <w:rsid w:val="00E33FF0"/>
    <w:rsid w:val="00E34377"/>
    <w:rsid w:val="00E34DE3"/>
    <w:rsid w:val="00E35664"/>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2BA"/>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08D"/>
    <w:rsid w:val="00E637BB"/>
    <w:rsid w:val="00E63823"/>
    <w:rsid w:val="00E64008"/>
    <w:rsid w:val="00E640F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35B"/>
    <w:rsid w:val="00E74466"/>
    <w:rsid w:val="00E74890"/>
    <w:rsid w:val="00E749C5"/>
    <w:rsid w:val="00E74EDD"/>
    <w:rsid w:val="00E74F7E"/>
    <w:rsid w:val="00E74F94"/>
    <w:rsid w:val="00E750A0"/>
    <w:rsid w:val="00E754BA"/>
    <w:rsid w:val="00E7561A"/>
    <w:rsid w:val="00E7572F"/>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33E"/>
    <w:rsid w:val="00E95492"/>
    <w:rsid w:val="00E956D3"/>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226"/>
    <w:rsid w:val="00EA2A5E"/>
    <w:rsid w:val="00EA362F"/>
    <w:rsid w:val="00EA3C49"/>
    <w:rsid w:val="00EA3C7E"/>
    <w:rsid w:val="00EA461C"/>
    <w:rsid w:val="00EA48EB"/>
    <w:rsid w:val="00EA4A97"/>
    <w:rsid w:val="00EA4CC1"/>
    <w:rsid w:val="00EA534A"/>
    <w:rsid w:val="00EA5541"/>
    <w:rsid w:val="00EA58FE"/>
    <w:rsid w:val="00EA5BDD"/>
    <w:rsid w:val="00EA72BB"/>
    <w:rsid w:val="00EA7DF4"/>
    <w:rsid w:val="00EA7F82"/>
    <w:rsid w:val="00EB02EF"/>
    <w:rsid w:val="00EB06FF"/>
    <w:rsid w:val="00EB10C5"/>
    <w:rsid w:val="00EB14E0"/>
    <w:rsid w:val="00EB179B"/>
    <w:rsid w:val="00EB18B2"/>
    <w:rsid w:val="00EB1C61"/>
    <w:rsid w:val="00EB1D11"/>
    <w:rsid w:val="00EB2081"/>
    <w:rsid w:val="00EB23F6"/>
    <w:rsid w:val="00EB2757"/>
    <w:rsid w:val="00EB27C5"/>
    <w:rsid w:val="00EB33B4"/>
    <w:rsid w:val="00EB33FF"/>
    <w:rsid w:val="00EB3A30"/>
    <w:rsid w:val="00EB3E61"/>
    <w:rsid w:val="00EB4298"/>
    <w:rsid w:val="00EB4336"/>
    <w:rsid w:val="00EB47E4"/>
    <w:rsid w:val="00EB50AD"/>
    <w:rsid w:val="00EB5224"/>
    <w:rsid w:val="00EB5D26"/>
    <w:rsid w:val="00EB6093"/>
    <w:rsid w:val="00EB6124"/>
    <w:rsid w:val="00EB6137"/>
    <w:rsid w:val="00EB62BB"/>
    <w:rsid w:val="00EB69E9"/>
    <w:rsid w:val="00EB74F7"/>
    <w:rsid w:val="00EB7584"/>
    <w:rsid w:val="00EB759A"/>
    <w:rsid w:val="00EB76B9"/>
    <w:rsid w:val="00EB7DAA"/>
    <w:rsid w:val="00EC10E7"/>
    <w:rsid w:val="00EC1918"/>
    <w:rsid w:val="00EC1EA5"/>
    <w:rsid w:val="00EC2C04"/>
    <w:rsid w:val="00EC30FE"/>
    <w:rsid w:val="00EC31F9"/>
    <w:rsid w:val="00EC3480"/>
    <w:rsid w:val="00EC355E"/>
    <w:rsid w:val="00EC3B63"/>
    <w:rsid w:val="00EC4B30"/>
    <w:rsid w:val="00EC604B"/>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800"/>
    <w:rsid w:val="00ED4A00"/>
    <w:rsid w:val="00ED4B35"/>
    <w:rsid w:val="00ED4B5A"/>
    <w:rsid w:val="00ED56A7"/>
    <w:rsid w:val="00ED5F8F"/>
    <w:rsid w:val="00ED6A4F"/>
    <w:rsid w:val="00ED7087"/>
    <w:rsid w:val="00ED71D5"/>
    <w:rsid w:val="00ED7406"/>
    <w:rsid w:val="00ED79ED"/>
    <w:rsid w:val="00ED7A98"/>
    <w:rsid w:val="00ED7B56"/>
    <w:rsid w:val="00EE0EBC"/>
    <w:rsid w:val="00EE111E"/>
    <w:rsid w:val="00EE11F9"/>
    <w:rsid w:val="00EE1227"/>
    <w:rsid w:val="00EE1271"/>
    <w:rsid w:val="00EE16CC"/>
    <w:rsid w:val="00EE1818"/>
    <w:rsid w:val="00EE1C3B"/>
    <w:rsid w:val="00EE1D02"/>
    <w:rsid w:val="00EE295A"/>
    <w:rsid w:val="00EE2A29"/>
    <w:rsid w:val="00EE2C0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CB0"/>
    <w:rsid w:val="00EF3E96"/>
    <w:rsid w:val="00EF4262"/>
    <w:rsid w:val="00EF451E"/>
    <w:rsid w:val="00EF49C2"/>
    <w:rsid w:val="00EF58C7"/>
    <w:rsid w:val="00EF58CD"/>
    <w:rsid w:val="00EF6196"/>
    <w:rsid w:val="00EF69B1"/>
    <w:rsid w:val="00F00095"/>
    <w:rsid w:val="00F000E6"/>
    <w:rsid w:val="00F001F1"/>
    <w:rsid w:val="00F00C6A"/>
    <w:rsid w:val="00F01206"/>
    <w:rsid w:val="00F016CF"/>
    <w:rsid w:val="00F017D4"/>
    <w:rsid w:val="00F01878"/>
    <w:rsid w:val="00F01C9F"/>
    <w:rsid w:val="00F01CA0"/>
    <w:rsid w:val="00F01E01"/>
    <w:rsid w:val="00F02269"/>
    <w:rsid w:val="00F02535"/>
    <w:rsid w:val="00F027BB"/>
    <w:rsid w:val="00F02A11"/>
    <w:rsid w:val="00F02C90"/>
    <w:rsid w:val="00F02EB5"/>
    <w:rsid w:val="00F02F3D"/>
    <w:rsid w:val="00F035F1"/>
    <w:rsid w:val="00F0387A"/>
    <w:rsid w:val="00F03BD4"/>
    <w:rsid w:val="00F04CB1"/>
    <w:rsid w:val="00F04D26"/>
    <w:rsid w:val="00F055E9"/>
    <w:rsid w:val="00F061E0"/>
    <w:rsid w:val="00F062C7"/>
    <w:rsid w:val="00F06A5F"/>
    <w:rsid w:val="00F07B50"/>
    <w:rsid w:val="00F07F2E"/>
    <w:rsid w:val="00F1098C"/>
    <w:rsid w:val="00F10A5A"/>
    <w:rsid w:val="00F10BCF"/>
    <w:rsid w:val="00F10DA2"/>
    <w:rsid w:val="00F112ED"/>
    <w:rsid w:val="00F1146F"/>
    <w:rsid w:val="00F114FE"/>
    <w:rsid w:val="00F11D42"/>
    <w:rsid w:val="00F11FFC"/>
    <w:rsid w:val="00F1235A"/>
    <w:rsid w:val="00F124AC"/>
    <w:rsid w:val="00F1265A"/>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3986"/>
    <w:rsid w:val="00F246C5"/>
    <w:rsid w:val="00F25142"/>
    <w:rsid w:val="00F25146"/>
    <w:rsid w:val="00F25493"/>
    <w:rsid w:val="00F254D5"/>
    <w:rsid w:val="00F25AC0"/>
    <w:rsid w:val="00F25E8B"/>
    <w:rsid w:val="00F2619F"/>
    <w:rsid w:val="00F26442"/>
    <w:rsid w:val="00F26B92"/>
    <w:rsid w:val="00F26EE3"/>
    <w:rsid w:val="00F27108"/>
    <w:rsid w:val="00F27A79"/>
    <w:rsid w:val="00F27D74"/>
    <w:rsid w:val="00F27F65"/>
    <w:rsid w:val="00F3053F"/>
    <w:rsid w:val="00F307F7"/>
    <w:rsid w:val="00F3185E"/>
    <w:rsid w:val="00F31E36"/>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5F"/>
    <w:rsid w:val="00F379FC"/>
    <w:rsid w:val="00F37ED8"/>
    <w:rsid w:val="00F411AF"/>
    <w:rsid w:val="00F41C79"/>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CD0"/>
    <w:rsid w:val="00F51EB4"/>
    <w:rsid w:val="00F51F9A"/>
    <w:rsid w:val="00F52658"/>
    <w:rsid w:val="00F5279C"/>
    <w:rsid w:val="00F5294F"/>
    <w:rsid w:val="00F531BF"/>
    <w:rsid w:val="00F53549"/>
    <w:rsid w:val="00F53872"/>
    <w:rsid w:val="00F54B22"/>
    <w:rsid w:val="00F54FA9"/>
    <w:rsid w:val="00F55E3B"/>
    <w:rsid w:val="00F5668F"/>
    <w:rsid w:val="00F56E92"/>
    <w:rsid w:val="00F56ED0"/>
    <w:rsid w:val="00F5739B"/>
    <w:rsid w:val="00F57774"/>
    <w:rsid w:val="00F57A1D"/>
    <w:rsid w:val="00F60B2D"/>
    <w:rsid w:val="00F60DC8"/>
    <w:rsid w:val="00F62599"/>
    <w:rsid w:val="00F62FF8"/>
    <w:rsid w:val="00F63808"/>
    <w:rsid w:val="00F6414B"/>
    <w:rsid w:val="00F64F05"/>
    <w:rsid w:val="00F65EE8"/>
    <w:rsid w:val="00F6618F"/>
    <w:rsid w:val="00F664B4"/>
    <w:rsid w:val="00F6729B"/>
    <w:rsid w:val="00F679A7"/>
    <w:rsid w:val="00F7023E"/>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51A"/>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373"/>
    <w:rsid w:val="00F8746A"/>
    <w:rsid w:val="00F87565"/>
    <w:rsid w:val="00F904EB"/>
    <w:rsid w:val="00F92053"/>
    <w:rsid w:val="00F92504"/>
    <w:rsid w:val="00F92B15"/>
    <w:rsid w:val="00F92CDA"/>
    <w:rsid w:val="00F945CC"/>
    <w:rsid w:val="00F94721"/>
    <w:rsid w:val="00F94DED"/>
    <w:rsid w:val="00F954EF"/>
    <w:rsid w:val="00F95503"/>
    <w:rsid w:val="00F9636D"/>
    <w:rsid w:val="00F968CA"/>
    <w:rsid w:val="00F96E6F"/>
    <w:rsid w:val="00F96FF6"/>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38B"/>
    <w:rsid w:val="00FA4488"/>
    <w:rsid w:val="00FA5FEA"/>
    <w:rsid w:val="00FA6518"/>
    <w:rsid w:val="00FA699E"/>
    <w:rsid w:val="00FA7102"/>
    <w:rsid w:val="00FA73EF"/>
    <w:rsid w:val="00FA7B20"/>
    <w:rsid w:val="00FB008F"/>
    <w:rsid w:val="00FB019C"/>
    <w:rsid w:val="00FB0577"/>
    <w:rsid w:val="00FB06EC"/>
    <w:rsid w:val="00FB0995"/>
    <w:rsid w:val="00FB0C1B"/>
    <w:rsid w:val="00FB1DA0"/>
    <w:rsid w:val="00FB1FD3"/>
    <w:rsid w:val="00FB23BF"/>
    <w:rsid w:val="00FB2703"/>
    <w:rsid w:val="00FB2B73"/>
    <w:rsid w:val="00FB320B"/>
    <w:rsid w:val="00FB32A0"/>
    <w:rsid w:val="00FB417E"/>
    <w:rsid w:val="00FB45E5"/>
    <w:rsid w:val="00FB48FB"/>
    <w:rsid w:val="00FB571D"/>
    <w:rsid w:val="00FB581D"/>
    <w:rsid w:val="00FB5A9E"/>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2B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6C3"/>
    <w:rsid w:val="00FD08C1"/>
    <w:rsid w:val="00FD0BB0"/>
    <w:rsid w:val="00FD0CC0"/>
    <w:rsid w:val="00FD2023"/>
    <w:rsid w:val="00FD204D"/>
    <w:rsid w:val="00FD2C8E"/>
    <w:rsid w:val="00FD3899"/>
    <w:rsid w:val="00FD5281"/>
    <w:rsid w:val="00FD5386"/>
    <w:rsid w:val="00FD58ED"/>
    <w:rsid w:val="00FD5969"/>
    <w:rsid w:val="00FD65F0"/>
    <w:rsid w:val="00FD7209"/>
    <w:rsid w:val="00FD7452"/>
    <w:rsid w:val="00FD7903"/>
    <w:rsid w:val="00FD7A39"/>
    <w:rsid w:val="00FD7FC3"/>
    <w:rsid w:val="00FE004D"/>
    <w:rsid w:val="00FE02AB"/>
    <w:rsid w:val="00FE0756"/>
    <w:rsid w:val="00FE0984"/>
    <w:rsid w:val="00FE0B9B"/>
    <w:rsid w:val="00FE110B"/>
    <w:rsid w:val="00FE1742"/>
    <w:rsid w:val="00FE21D1"/>
    <w:rsid w:val="00FE256F"/>
    <w:rsid w:val="00FE4406"/>
    <w:rsid w:val="00FE4AE0"/>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A26"/>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F"/>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294874327">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987201060">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3238666">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wp-content/uploads/2022/11/one-page-newsletter-oct202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wp-content/uploads/2022/07/newsletter-1-july-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ine.field@scambs.gov.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3276</Words>
  <Characters>17449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20684</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2022-12-01T09:42:00Z</dcterms:created>
  <dcterms:modified xsi:type="dcterms:W3CDTF">2022-12-01T09:42:00Z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