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3610" w14:textId="57A077BE" w:rsidR="00EB6F7D" w:rsidRPr="009E402C" w:rsidRDefault="00E94FD7" w:rsidP="00520A04">
      <w:pPr>
        <w:tabs>
          <w:tab w:val="left" w:pos="12474"/>
        </w:tabs>
        <w:ind w:right="1484"/>
        <w:rPr>
          <w:sz w:val="36"/>
          <w:szCs w:val="36"/>
        </w:rPr>
      </w:pPr>
      <w:r w:rsidRPr="00E94FD7">
        <w:rPr>
          <w:b/>
          <w:bCs/>
          <w:sz w:val="36"/>
          <w:szCs w:val="36"/>
        </w:rPr>
        <w:t xml:space="preserve">DRAFT </w:t>
      </w:r>
      <w:r w:rsidR="009E402C" w:rsidRPr="009E402C">
        <w:rPr>
          <w:sz w:val="36"/>
          <w:szCs w:val="36"/>
        </w:rPr>
        <w:t>Cambridgeshire and Peterborough-Drugs and Alcohol Strategy</w:t>
      </w:r>
      <w:r w:rsidR="009E402C">
        <w:rPr>
          <w:sz w:val="36"/>
          <w:szCs w:val="36"/>
        </w:rPr>
        <w:t xml:space="preserve"> (2022-20</w:t>
      </w:r>
      <w:r w:rsidR="009242BC">
        <w:rPr>
          <w:sz w:val="36"/>
          <w:szCs w:val="36"/>
        </w:rPr>
        <w:t>2</w:t>
      </w:r>
      <w:r w:rsidR="009E402C">
        <w:rPr>
          <w:sz w:val="36"/>
          <w:szCs w:val="36"/>
        </w:rPr>
        <w:t>7)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89"/>
        <w:gridCol w:w="5124"/>
        <w:gridCol w:w="4036"/>
        <w:gridCol w:w="3260"/>
        <w:gridCol w:w="2126"/>
      </w:tblGrid>
      <w:tr w:rsidR="007E64FB" w14:paraId="21788BEB" w14:textId="10977B9A" w:rsidTr="007E64FB">
        <w:trPr>
          <w:trHeight w:val="2076"/>
        </w:trPr>
        <w:tc>
          <w:tcPr>
            <w:tcW w:w="15735" w:type="dxa"/>
            <w:gridSpan w:val="5"/>
            <w:shd w:val="clear" w:color="auto" w:fill="00B050"/>
          </w:tcPr>
          <w:p w14:paraId="5386E30A" w14:textId="012E7E32" w:rsidR="007E64FB" w:rsidRPr="00C614C0" w:rsidRDefault="00C614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4C0">
              <w:rPr>
                <w:rFonts w:ascii="Calibri Light" w:hAnsi="Calibri Light" w:cs="Calibri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65A3D36" wp14:editId="32DEE994">
                      <wp:simplePos x="0" y="0"/>
                      <wp:positionH relativeFrom="column">
                        <wp:posOffset>8991600</wp:posOffset>
                      </wp:positionH>
                      <wp:positionV relativeFrom="paragraph">
                        <wp:posOffset>165100</wp:posOffset>
                      </wp:positionV>
                      <wp:extent cx="739140" cy="75438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5438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998F7" id="Oval 3" o:spid="_x0000_s1026" style="position:absolute;margin-left:708pt;margin-top:13pt;width:58.2pt;height:59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" stroked="f" strokeweight="2pt">
                      <v:fill r:id="rId8" o:title="" recolor="t" rotate="t" type="frame"/>
                    </v:oval>
                  </w:pict>
                </mc:Fallback>
              </mc:AlternateContent>
            </w:r>
            <w:r w:rsidR="007E64FB" w:rsidRPr="00C614C0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Priority 1: Whole Systems</w:t>
            </w:r>
            <w:r w:rsidR="007E64FB" w:rsidRPr="00C61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Approach </w:t>
            </w:r>
          </w:p>
          <w:p w14:paraId="6FABF6E3" w14:textId="77777777" w:rsidR="00C614C0" w:rsidRDefault="00C614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BC96B" w14:textId="77777777" w:rsidR="00C614C0" w:rsidRDefault="007E64FB" w:rsidP="00D127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2695">
              <w:rPr>
                <w:rFonts w:ascii="Calibri Light" w:hAnsi="Calibri Light" w:cs="Calibri Light"/>
                <w:sz w:val="24"/>
                <w:szCs w:val="24"/>
              </w:rPr>
              <w:t xml:space="preserve">System comes together to plan and deliver joined up services to improve the health and wellbeing of individuals who misuse drugs/alcohol </w:t>
            </w:r>
          </w:p>
          <w:p w14:paraId="4CE84501" w14:textId="77777777" w:rsidR="00C614C0" w:rsidRDefault="007E64FB" w:rsidP="00D127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2695">
              <w:rPr>
                <w:rFonts w:ascii="Calibri Light" w:hAnsi="Calibri Light" w:cs="Calibri Light"/>
                <w:sz w:val="24"/>
                <w:szCs w:val="24"/>
              </w:rPr>
              <w:t xml:space="preserve">and reduce the impact of harms from drug and alcohol misuse across Cambridgeshire and Peterborough.  </w:t>
            </w:r>
          </w:p>
          <w:p w14:paraId="09402BA4" w14:textId="164AC15A" w:rsidR="007E64FB" w:rsidRPr="00942695" w:rsidRDefault="007E64FB" w:rsidP="00D127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2695">
              <w:rPr>
                <w:rFonts w:ascii="Calibri Light" w:hAnsi="Calibri Light" w:cs="Calibri Light"/>
                <w:sz w:val="24"/>
                <w:szCs w:val="24"/>
              </w:rPr>
              <w:t>Substance misuse is a relapsing, long term condition that requires an integrated care approach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1E6D8722" w14:textId="77777777" w:rsidR="007E64FB" w:rsidRPr="00D12791" w:rsidRDefault="007E64FB">
            <w:pPr>
              <w:rPr>
                <w:rFonts w:ascii="Calibri Light" w:hAnsi="Calibri Light" w:cs="Calibri Light"/>
                <w:b/>
                <w:bCs/>
                <w:noProof/>
                <w:sz w:val="28"/>
                <w:szCs w:val="28"/>
              </w:rPr>
            </w:pPr>
          </w:p>
        </w:tc>
      </w:tr>
      <w:tr w:rsidR="00520A04" w14:paraId="2A3DE473" w14:textId="6AE5E210" w:rsidTr="007E64FB">
        <w:tc>
          <w:tcPr>
            <w:tcW w:w="1189" w:type="dxa"/>
            <w:shd w:val="clear" w:color="auto" w:fill="D9D9D9" w:themeFill="background1" w:themeFillShade="D9"/>
          </w:tcPr>
          <w:p w14:paraId="1BA1EF76" w14:textId="77777777" w:rsidR="00520A04" w:rsidRPr="00D12791" w:rsidRDefault="00520A04" w:rsidP="00D12791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</w:tcPr>
          <w:p w14:paraId="38E1CC45" w14:textId="0B642311" w:rsidR="00520A04" w:rsidRPr="00D12791" w:rsidRDefault="00520A04" w:rsidP="00D12791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Actions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49664257" w14:textId="7E237203" w:rsidR="00520A04" w:rsidRPr="00D12791" w:rsidRDefault="00520A04" w:rsidP="00D12791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How</w:t>
            </w:r>
            <w:r>
              <w:rPr>
                <w:rFonts w:ascii="Calibri Light" w:hAnsi="Calibri Light" w:cs="Calibri Light"/>
                <w:b/>
                <w:bCs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30BE42F" w14:textId="50DAA19D" w:rsidR="00520A04" w:rsidRPr="00D12791" w:rsidRDefault="00520A04" w:rsidP="00D12791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Population &amp; Performance Measures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1E814B" w14:textId="70C10F6A" w:rsidR="00520A04" w:rsidRPr="00D12791" w:rsidRDefault="007E64FB" w:rsidP="00D1279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Lead Officer</w:t>
            </w:r>
          </w:p>
        </w:tc>
      </w:tr>
      <w:tr w:rsidR="00520A04" w14:paraId="7F67351F" w14:textId="7D52C8EC" w:rsidTr="007E64FB">
        <w:tc>
          <w:tcPr>
            <w:tcW w:w="1189" w:type="dxa"/>
          </w:tcPr>
          <w:p w14:paraId="12606F83" w14:textId="12E18B2A" w:rsidR="00520A04" w:rsidRDefault="00520A04" w:rsidP="00CF5DC7">
            <w:pPr>
              <w:rPr>
                <w:rFonts w:ascii="Calibri" w:hAnsi="Calibri" w:cs="Calibri"/>
              </w:rPr>
            </w:pPr>
            <w:r w:rsidRPr="00CF5DC7">
              <w:rPr>
                <w:rFonts w:ascii="Calibri" w:hAnsi="Calibri" w:cs="Calibri"/>
              </w:rPr>
              <w:t>1.1</w:t>
            </w:r>
          </w:p>
          <w:p w14:paraId="71A491F6" w14:textId="5180840D" w:rsidR="00520A04" w:rsidRDefault="00520A04" w:rsidP="00CF5DC7">
            <w:pPr>
              <w:rPr>
                <w:rFonts w:ascii="Calibri" w:hAnsi="Calibri" w:cs="Calibri"/>
              </w:rPr>
            </w:pPr>
          </w:p>
          <w:p w14:paraId="4A56BFF6" w14:textId="7D0F2704" w:rsidR="00520A04" w:rsidRDefault="00520A04" w:rsidP="00CF5DC7">
            <w:pPr>
              <w:rPr>
                <w:rFonts w:ascii="Calibri" w:hAnsi="Calibri" w:cs="Calibri"/>
              </w:rPr>
            </w:pPr>
          </w:p>
          <w:p w14:paraId="63435EDE" w14:textId="77777777" w:rsidR="007E64FB" w:rsidRDefault="007E64FB" w:rsidP="00CF5DC7">
            <w:pPr>
              <w:rPr>
                <w:rFonts w:ascii="Calibri" w:hAnsi="Calibri" w:cs="Calibri"/>
              </w:rPr>
            </w:pPr>
          </w:p>
          <w:p w14:paraId="5D9D992D" w14:textId="43AD1D21" w:rsidR="00520A04" w:rsidRPr="00CF5DC7" w:rsidRDefault="00520A04" w:rsidP="00CF5D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  <w:p w14:paraId="18237983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2C6D6D6E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3A17A4D2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225A18AE" w14:textId="77777777" w:rsidR="007E64FB" w:rsidRDefault="007E64FB" w:rsidP="00300DA8">
            <w:pPr>
              <w:rPr>
                <w:rFonts w:ascii="Calibri" w:hAnsi="Calibri" w:cs="Calibri"/>
              </w:rPr>
            </w:pPr>
          </w:p>
          <w:p w14:paraId="3AE7FE1B" w14:textId="2A9B495C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  <w:p w14:paraId="3C5D852E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09B91610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1E1E9739" w14:textId="77777777" w:rsidR="007E64FB" w:rsidRDefault="007E64FB" w:rsidP="00300DA8">
            <w:pPr>
              <w:rPr>
                <w:rFonts w:ascii="Calibri" w:hAnsi="Calibri" w:cs="Calibri"/>
              </w:rPr>
            </w:pPr>
          </w:p>
          <w:p w14:paraId="70A06364" w14:textId="169C32D0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  <w:p w14:paraId="3844AA2A" w14:textId="3D40D39E" w:rsidR="00520A04" w:rsidRDefault="00520A04" w:rsidP="00300DA8">
            <w:pPr>
              <w:rPr>
                <w:rFonts w:ascii="Calibri" w:hAnsi="Calibri" w:cs="Calibri"/>
              </w:rPr>
            </w:pPr>
          </w:p>
          <w:p w14:paraId="1242C061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1D142AD8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2DCD3D93" w14:textId="5C1E7C62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  <w:p w14:paraId="204AC13F" w14:textId="6EE4452E" w:rsidR="00520A04" w:rsidRDefault="00520A04" w:rsidP="00300DA8">
            <w:pPr>
              <w:rPr>
                <w:rFonts w:ascii="Calibri" w:hAnsi="Calibri" w:cs="Calibri"/>
              </w:rPr>
            </w:pPr>
          </w:p>
          <w:p w14:paraId="463EF7DD" w14:textId="78B7A064" w:rsidR="00520A04" w:rsidRDefault="00520A04" w:rsidP="00300DA8">
            <w:pPr>
              <w:rPr>
                <w:rFonts w:ascii="Calibri" w:hAnsi="Calibri" w:cs="Calibri"/>
              </w:rPr>
            </w:pPr>
          </w:p>
          <w:p w14:paraId="11189087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713A9707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35A4F7BC" w14:textId="77777777" w:rsidR="007E64FB" w:rsidRDefault="007E64FB" w:rsidP="00300DA8">
            <w:pPr>
              <w:rPr>
                <w:rFonts w:ascii="Calibri" w:hAnsi="Calibri" w:cs="Calibri"/>
              </w:rPr>
            </w:pPr>
          </w:p>
          <w:p w14:paraId="341D0218" w14:textId="5008F94C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  <w:p w14:paraId="244A3A4D" w14:textId="4EAB6BB2" w:rsidR="00520A04" w:rsidRDefault="00520A04" w:rsidP="00300DA8">
            <w:pPr>
              <w:rPr>
                <w:rFonts w:ascii="Calibri" w:hAnsi="Calibri" w:cs="Calibri"/>
              </w:rPr>
            </w:pPr>
          </w:p>
          <w:p w14:paraId="1C6E03C9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2B99BCA2" w14:textId="77777777" w:rsidR="00E94FD7" w:rsidRDefault="00E94FD7" w:rsidP="00300DA8">
            <w:pPr>
              <w:rPr>
                <w:rFonts w:ascii="Calibri" w:hAnsi="Calibri" w:cs="Calibri"/>
              </w:rPr>
            </w:pPr>
          </w:p>
          <w:p w14:paraId="214F6FB2" w14:textId="04B8A093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  <w:p w14:paraId="21C44107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25B27E8B" w14:textId="4BAD70D0" w:rsidR="00520A04" w:rsidRDefault="00520A04" w:rsidP="00300DA8">
            <w:pPr>
              <w:rPr>
                <w:rFonts w:ascii="Calibri" w:hAnsi="Calibri" w:cs="Calibri"/>
              </w:rPr>
            </w:pPr>
          </w:p>
          <w:p w14:paraId="41627FE3" w14:textId="77777777" w:rsidR="007E64FB" w:rsidRDefault="007E64FB" w:rsidP="00300DA8">
            <w:pPr>
              <w:rPr>
                <w:rFonts w:ascii="Calibri" w:hAnsi="Calibri" w:cs="Calibri"/>
              </w:rPr>
            </w:pPr>
          </w:p>
          <w:p w14:paraId="3ABCCB35" w14:textId="77777777" w:rsidR="0064491A" w:rsidRDefault="0064491A" w:rsidP="00300DA8">
            <w:pPr>
              <w:rPr>
                <w:rFonts w:ascii="Calibri" w:hAnsi="Calibri" w:cs="Calibri"/>
              </w:rPr>
            </w:pPr>
          </w:p>
          <w:p w14:paraId="4C477C1B" w14:textId="6F4EBD30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  <w:p w14:paraId="69B82857" w14:textId="58F07868" w:rsidR="00520A04" w:rsidRDefault="00520A04" w:rsidP="00300DA8">
            <w:pPr>
              <w:rPr>
                <w:rFonts w:ascii="Calibri" w:hAnsi="Calibri" w:cs="Calibri"/>
              </w:rPr>
            </w:pPr>
          </w:p>
          <w:p w14:paraId="1C480FB7" w14:textId="138FA278" w:rsidR="00520A04" w:rsidRDefault="00520A04" w:rsidP="00300DA8">
            <w:pPr>
              <w:rPr>
                <w:rFonts w:ascii="Calibri" w:hAnsi="Calibri" w:cs="Calibri"/>
              </w:rPr>
            </w:pPr>
          </w:p>
          <w:p w14:paraId="296E5C5C" w14:textId="2C3DA996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  <w:p w14:paraId="549FB8A8" w14:textId="0E7BE4B8" w:rsidR="00520A04" w:rsidRDefault="00520A04" w:rsidP="00300DA8">
            <w:pPr>
              <w:rPr>
                <w:rFonts w:ascii="Calibri" w:hAnsi="Calibri" w:cs="Calibri"/>
              </w:rPr>
            </w:pPr>
          </w:p>
          <w:p w14:paraId="646EA323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468B16F2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42021899" w14:textId="504F9581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  <w:p w14:paraId="49270DB4" w14:textId="7A459332" w:rsidR="00520A04" w:rsidRDefault="00520A04" w:rsidP="00300DA8">
            <w:pPr>
              <w:rPr>
                <w:rFonts w:ascii="Calibri" w:hAnsi="Calibri" w:cs="Calibri"/>
              </w:rPr>
            </w:pPr>
          </w:p>
          <w:p w14:paraId="47F01346" w14:textId="77777777" w:rsidR="00520A04" w:rsidRDefault="00520A04" w:rsidP="00300DA8">
            <w:pPr>
              <w:rPr>
                <w:rFonts w:ascii="Calibri" w:hAnsi="Calibri" w:cs="Calibri"/>
              </w:rPr>
            </w:pPr>
          </w:p>
          <w:p w14:paraId="45575D56" w14:textId="77777777" w:rsidR="0064491A" w:rsidRDefault="0064491A" w:rsidP="00300DA8">
            <w:pPr>
              <w:rPr>
                <w:rFonts w:ascii="Calibri" w:hAnsi="Calibri" w:cs="Calibri"/>
              </w:rPr>
            </w:pPr>
          </w:p>
          <w:p w14:paraId="1A74137C" w14:textId="4B8B981D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  <w:p w14:paraId="5508CAB2" w14:textId="4D54EB46" w:rsidR="00520A04" w:rsidRDefault="00520A04" w:rsidP="00300DA8">
            <w:pPr>
              <w:rPr>
                <w:rFonts w:ascii="Calibri" w:hAnsi="Calibri" w:cs="Calibri"/>
              </w:rPr>
            </w:pPr>
          </w:p>
          <w:p w14:paraId="4DD2C9C0" w14:textId="2A92A51D" w:rsidR="00520A04" w:rsidRDefault="00520A04" w:rsidP="00300DA8">
            <w:pPr>
              <w:rPr>
                <w:rFonts w:ascii="Calibri" w:hAnsi="Calibri" w:cs="Calibri"/>
              </w:rPr>
            </w:pPr>
          </w:p>
          <w:p w14:paraId="05338E7A" w14:textId="77777777" w:rsidR="007E64FB" w:rsidRDefault="007E64FB" w:rsidP="00300DA8">
            <w:pPr>
              <w:rPr>
                <w:rFonts w:ascii="Calibri" w:hAnsi="Calibri" w:cs="Calibri"/>
              </w:rPr>
            </w:pPr>
          </w:p>
          <w:p w14:paraId="56D5259F" w14:textId="5023B715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  <w:p w14:paraId="6563649C" w14:textId="311792A2" w:rsidR="00520A04" w:rsidRDefault="00520A04" w:rsidP="00300DA8">
            <w:pPr>
              <w:rPr>
                <w:rFonts w:ascii="Calibri" w:hAnsi="Calibri" w:cs="Calibri"/>
              </w:rPr>
            </w:pPr>
          </w:p>
          <w:p w14:paraId="70612225" w14:textId="5967E8B7" w:rsidR="00520A04" w:rsidRDefault="00520A04" w:rsidP="00300DA8">
            <w:pPr>
              <w:rPr>
                <w:rFonts w:ascii="Calibri" w:hAnsi="Calibri" w:cs="Calibri"/>
              </w:rPr>
            </w:pPr>
          </w:p>
          <w:p w14:paraId="27A2BDE7" w14:textId="77777777" w:rsidR="007E64FB" w:rsidRDefault="007E64FB" w:rsidP="00300DA8">
            <w:pPr>
              <w:rPr>
                <w:rFonts w:ascii="Calibri" w:hAnsi="Calibri" w:cs="Calibri"/>
              </w:rPr>
            </w:pPr>
          </w:p>
          <w:p w14:paraId="02579751" w14:textId="25ED9CBD" w:rsidR="00520A04" w:rsidRDefault="00520A04" w:rsidP="00300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  <w:p w14:paraId="7045884D" w14:textId="368ADDB8" w:rsidR="00520A04" w:rsidRDefault="00520A04" w:rsidP="00300DA8">
            <w:pPr>
              <w:rPr>
                <w:rFonts w:ascii="Calibri" w:hAnsi="Calibri" w:cs="Calibri"/>
              </w:rPr>
            </w:pPr>
          </w:p>
          <w:p w14:paraId="0868BD7B" w14:textId="3539BECC" w:rsidR="00520A04" w:rsidRDefault="00520A04" w:rsidP="00300DA8">
            <w:pPr>
              <w:rPr>
                <w:rFonts w:ascii="Calibri" w:hAnsi="Calibri" w:cs="Calibri"/>
              </w:rPr>
            </w:pPr>
          </w:p>
          <w:p w14:paraId="03596AE9" w14:textId="5870AFD4" w:rsidR="00520A04" w:rsidRDefault="00520A04" w:rsidP="00300DA8">
            <w:pPr>
              <w:rPr>
                <w:rFonts w:ascii="Calibri" w:hAnsi="Calibri" w:cs="Calibri"/>
              </w:rPr>
            </w:pPr>
          </w:p>
          <w:p w14:paraId="51AB1B99" w14:textId="2C4E99DF" w:rsidR="00520A04" w:rsidRDefault="00520A04" w:rsidP="00300DA8">
            <w:pPr>
              <w:rPr>
                <w:rFonts w:ascii="Calibri" w:hAnsi="Calibri" w:cs="Calibri"/>
              </w:rPr>
            </w:pPr>
          </w:p>
          <w:p w14:paraId="0A49CB7F" w14:textId="58CC64FF" w:rsidR="00520A04" w:rsidRPr="00300DA8" w:rsidRDefault="00520A04" w:rsidP="00300DA8">
            <w:pPr>
              <w:rPr>
                <w:rFonts w:ascii="Calibri" w:hAnsi="Calibri" w:cs="Calibri"/>
              </w:rPr>
            </w:pPr>
          </w:p>
        </w:tc>
        <w:tc>
          <w:tcPr>
            <w:tcW w:w="5124" w:type="dxa"/>
          </w:tcPr>
          <w:p w14:paraId="09044E92" w14:textId="43A4C1E5" w:rsidR="00520A04" w:rsidRPr="00626145" w:rsidRDefault="00520A04" w:rsidP="00520A04">
            <w:pPr>
              <w:pStyle w:val="selectionshareable"/>
              <w:shd w:val="clear" w:color="auto" w:fill="FFFFFF"/>
              <w:rPr>
                <w:rFonts w:ascii="Calibri Light" w:hAnsi="Calibri Light" w:cs="Calibri Light"/>
                <w:color w:val="141414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41414"/>
                <w:sz w:val="22"/>
                <w:szCs w:val="22"/>
              </w:rPr>
              <w:t>Agreeing countywide strategic priorities</w:t>
            </w:r>
            <w:r w:rsidRPr="00626145">
              <w:rPr>
                <w:rFonts w:ascii="Calibri Light" w:hAnsi="Calibri Light" w:cs="Calibri Light"/>
                <w:color w:val="141414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141414"/>
                <w:sz w:val="22"/>
                <w:szCs w:val="22"/>
              </w:rPr>
              <w:t xml:space="preserve">which are based on local </w:t>
            </w:r>
            <w:r w:rsidRPr="00626145">
              <w:rPr>
                <w:rFonts w:ascii="Calibri Light" w:hAnsi="Calibri Light" w:cs="Calibri Light"/>
                <w:color w:val="141414"/>
                <w:sz w:val="22"/>
                <w:szCs w:val="22"/>
              </w:rPr>
              <w:t>need</w:t>
            </w:r>
            <w:r>
              <w:rPr>
                <w:rFonts w:ascii="Calibri Light" w:hAnsi="Calibri Light" w:cs="Calibri Light"/>
                <w:color w:val="141414"/>
                <w:sz w:val="22"/>
                <w:szCs w:val="22"/>
              </w:rPr>
              <w:t xml:space="preserve"> and </w:t>
            </w:r>
            <w:r w:rsidRPr="00626145">
              <w:rPr>
                <w:rFonts w:ascii="Calibri Light" w:hAnsi="Calibri Light" w:cs="Calibri Light"/>
                <w:color w:val="141414"/>
                <w:sz w:val="22"/>
                <w:szCs w:val="22"/>
              </w:rPr>
              <w:t xml:space="preserve">resources available </w:t>
            </w:r>
            <w:r>
              <w:rPr>
                <w:rFonts w:ascii="Calibri Light" w:hAnsi="Calibri Light" w:cs="Calibri Light"/>
                <w:color w:val="141414"/>
                <w:sz w:val="22"/>
                <w:szCs w:val="22"/>
              </w:rPr>
              <w:t xml:space="preserve">for investment across the partnership </w:t>
            </w:r>
          </w:p>
          <w:p w14:paraId="7D97C768" w14:textId="11514623" w:rsidR="00520A04" w:rsidRDefault="00520A04" w:rsidP="00C5381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Driving </w:t>
            </w:r>
            <w:r w:rsidRPr="00626145">
              <w:rPr>
                <w:rFonts w:ascii="Calibri Light" w:hAnsi="Calibri Light" w:cs="Calibri Light"/>
              </w:rPr>
              <w:t xml:space="preserve">improvements in the way the system collectively responds to drug and alcohol issues and to tackle inequalities, working collectively to tackle social and economic determinants </w:t>
            </w:r>
          </w:p>
          <w:p w14:paraId="56670E41" w14:textId="77777777" w:rsidR="00520A04" w:rsidRDefault="00520A04" w:rsidP="00C53815">
            <w:pPr>
              <w:rPr>
                <w:rFonts w:ascii="Calibri Light" w:hAnsi="Calibri Light" w:cs="Calibri Light"/>
                <w:color w:val="141414"/>
              </w:rPr>
            </w:pPr>
          </w:p>
          <w:p w14:paraId="1CE473EE" w14:textId="624541AC" w:rsidR="00520A04" w:rsidRDefault="00520A04" w:rsidP="00C53815">
            <w:pPr>
              <w:rPr>
                <w:rFonts w:ascii="Calibri Light" w:hAnsi="Calibri Light" w:cs="Calibri Light"/>
                <w:color w:val="141414"/>
              </w:rPr>
            </w:pPr>
            <w:r>
              <w:rPr>
                <w:rFonts w:ascii="Calibri Light" w:hAnsi="Calibri Light" w:cs="Calibri Light"/>
                <w:color w:val="141414"/>
              </w:rPr>
              <w:t>T</w:t>
            </w:r>
            <w:r w:rsidRPr="00626145">
              <w:rPr>
                <w:rFonts w:ascii="Calibri Light" w:hAnsi="Calibri Light" w:cs="Calibri Light"/>
                <w:color w:val="141414"/>
              </w:rPr>
              <w:t>aking a strategic approach to key system enablers</w:t>
            </w:r>
            <w:r>
              <w:rPr>
                <w:rFonts w:ascii="Calibri Light" w:hAnsi="Calibri Light" w:cs="Calibri Light"/>
                <w:color w:val="141414"/>
              </w:rPr>
              <w:t xml:space="preserve"> </w:t>
            </w:r>
            <w:proofErr w:type="spellStart"/>
            <w:proofErr w:type="gramStart"/>
            <w:r>
              <w:rPr>
                <w:rFonts w:ascii="Calibri Light" w:hAnsi="Calibri Light" w:cs="Calibri Light"/>
                <w:color w:val="141414"/>
              </w:rPr>
              <w:t>eg</w:t>
            </w:r>
            <w:proofErr w:type="spellEnd"/>
            <w:proofErr w:type="gramEnd"/>
            <w:r w:rsidRPr="00626145">
              <w:rPr>
                <w:rFonts w:ascii="Calibri Light" w:hAnsi="Calibri Light" w:cs="Calibri Light"/>
                <w:color w:val="141414"/>
              </w:rPr>
              <w:t xml:space="preserve"> digital technologies</w:t>
            </w:r>
            <w:r>
              <w:rPr>
                <w:rFonts w:ascii="Calibri Light" w:hAnsi="Calibri Light" w:cs="Calibri Light"/>
                <w:color w:val="141414"/>
              </w:rPr>
              <w:t>, shared data capture systems, shared outcomes.</w:t>
            </w:r>
          </w:p>
          <w:p w14:paraId="1D54FD0B" w14:textId="77777777" w:rsidR="00520A04" w:rsidRDefault="00520A04" w:rsidP="00626145">
            <w:pPr>
              <w:pStyle w:val="selectionshareable"/>
              <w:shd w:val="clear" w:color="auto" w:fill="FFFFFF"/>
              <w:rPr>
                <w:rFonts w:ascii="Calibri Light" w:hAnsi="Calibri Light" w:cs="Calibri Light"/>
                <w:color w:val="141414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141414"/>
                <w:sz w:val="22"/>
                <w:szCs w:val="22"/>
              </w:rPr>
              <w:t>I</w:t>
            </w:r>
            <w:r w:rsidRPr="00942695">
              <w:rPr>
                <w:rFonts w:ascii="Calibri Light" w:hAnsi="Calibri Light" w:cs="Calibri Light"/>
                <w:color w:val="141414"/>
                <w:sz w:val="22"/>
                <w:szCs w:val="22"/>
              </w:rPr>
              <w:t>ntegrated Care System (ICS)- coordination of services to improve health and social care needs of drug/alcohol users</w:t>
            </w:r>
            <w:r>
              <w:rPr>
                <w:rFonts w:ascii="Calibri Light" w:hAnsi="Calibri Light" w:cs="Calibri Light"/>
                <w:color w:val="141414"/>
                <w:sz w:val="22"/>
                <w:szCs w:val="22"/>
              </w:rPr>
              <w:t xml:space="preserve"> (use of shared care records)</w:t>
            </w:r>
            <w:r w:rsidRPr="00942695">
              <w:rPr>
                <w:rFonts w:ascii="Calibri Light" w:hAnsi="Calibri Light" w:cs="Calibri Light"/>
                <w:color w:val="141414"/>
                <w:sz w:val="22"/>
                <w:szCs w:val="22"/>
              </w:rPr>
              <w:t>.</w:t>
            </w:r>
          </w:p>
          <w:p w14:paraId="517D9807" w14:textId="77777777" w:rsidR="00520A04" w:rsidRDefault="00520A04" w:rsidP="00626145">
            <w:pPr>
              <w:pStyle w:val="selectionshareable"/>
              <w:shd w:val="clear" w:color="auto" w:fill="FFFFFF"/>
              <w:rPr>
                <w:rFonts w:ascii="Calibri Light" w:hAnsi="Calibri Light" w:cs="Calibri Light"/>
                <w:color w:val="141414"/>
                <w:sz w:val="22"/>
                <w:szCs w:val="22"/>
              </w:rPr>
            </w:pPr>
            <w:r w:rsidRPr="00942695">
              <w:rPr>
                <w:rFonts w:ascii="Calibri Light" w:hAnsi="Calibri Light" w:cs="Calibri Light"/>
                <w:color w:val="141414"/>
                <w:sz w:val="22"/>
                <w:szCs w:val="22"/>
              </w:rPr>
              <w:t>Strong governance and accountability to support collaborative working. A</w:t>
            </w:r>
            <w:r w:rsidRPr="00942695">
              <w:rPr>
                <w:rFonts w:ascii="Calibri Light" w:hAnsi="Calibri Light" w:cs="Calibri Light"/>
                <w:sz w:val="22"/>
                <w:szCs w:val="22"/>
              </w:rPr>
              <w:t>gree</w:t>
            </w:r>
            <w:r>
              <w:rPr>
                <w:rFonts w:ascii="Calibri Light" w:hAnsi="Calibri Light" w:cs="Calibri Light"/>
                <w:sz w:val="22"/>
                <w:szCs w:val="22"/>
              </w:rPr>
              <w:t>ment on</w:t>
            </w:r>
            <w:r w:rsidRPr="00942695">
              <w:rPr>
                <w:rFonts w:ascii="Calibri Light" w:hAnsi="Calibri Light" w:cs="Calibri Light"/>
                <w:sz w:val="22"/>
                <w:szCs w:val="22"/>
              </w:rPr>
              <w:t xml:space="preserve"> how responsibilities are delivered, review and refresh the Board, continued assessment of the Board’s readiness, capacity and capability to deliver                                                    </w:t>
            </w:r>
          </w:p>
          <w:p w14:paraId="7C8687E9" w14:textId="2BC91D98" w:rsidR="00520A04" w:rsidRDefault="00520A04" w:rsidP="00E0729B">
            <w:pPr>
              <w:rPr>
                <w:rFonts w:ascii="Calibri Light" w:hAnsi="Calibri Light" w:cs="Calibri Light"/>
              </w:rPr>
            </w:pPr>
            <w:r w:rsidRPr="00626145">
              <w:rPr>
                <w:rFonts w:ascii="Calibri Light" w:hAnsi="Calibri Light" w:cs="Calibri Light"/>
              </w:rPr>
              <w:t xml:space="preserve">Strategic Co-production- people with lived experience working alongside the Board to help </w:t>
            </w:r>
            <w:r>
              <w:rPr>
                <w:rFonts w:ascii="Calibri Light" w:hAnsi="Calibri Light" w:cs="Calibri Light"/>
              </w:rPr>
              <w:t xml:space="preserve">drive and </w:t>
            </w:r>
            <w:r w:rsidRPr="00626145">
              <w:rPr>
                <w:rFonts w:ascii="Calibri Light" w:hAnsi="Calibri Light" w:cs="Calibri Light"/>
              </w:rPr>
              <w:t xml:space="preserve">achieve </w:t>
            </w:r>
            <w:r>
              <w:rPr>
                <w:rFonts w:ascii="Calibri Light" w:hAnsi="Calibri Light" w:cs="Calibri Light"/>
              </w:rPr>
              <w:t xml:space="preserve">aims/objectives.  </w:t>
            </w:r>
          </w:p>
          <w:p w14:paraId="3EF2563A" w14:textId="77777777" w:rsidR="00520A04" w:rsidRDefault="00520A04" w:rsidP="007976E5">
            <w:pPr>
              <w:rPr>
                <w:rFonts w:ascii="Calibri Light" w:hAnsi="Calibri Light" w:cs="Calibri Light"/>
              </w:rPr>
            </w:pPr>
          </w:p>
          <w:p w14:paraId="05E79670" w14:textId="610678A7" w:rsidR="00520A04" w:rsidRDefault="00520A04" w:rsidP="007976E5">
            <w:pPr>
              <w:rPr>
                <w:rFonts w:ascii="Calibri Light" w:hAnsi="Calibri Light" w:cs="Calibri Light"/>
              </w:rPr>
            </w:pPr>
            <w:r w:rsidRPr="00626145">
              <w:rPr>
                <w:rFonts w:ascii="Calibri Light" w:hAnsi="Calibri Light" w:cs="Calibri Light"/>
              </w:rPr>
              <w:t>Leaders to allocate and protect funding</w:t>
            </w:r>
            <w:r>
              <w:rPr>
                <w:rFonts w:ascii="Calibri Light" w:hAnsi="Calibri Light" w:cs="Calibri Light"/>
              </w:rPr>
              <w:t xml:space="preserve"> for drugs and alcohol. Where appropriate, utilising </w:t>
            </w:r>
            <w:r w:rsidRPr="00626145">
              <w:rPr>
                <w:rFonts w:ascii="Calibri Light" w:hAnsi="Calibri Light" w:cs="Calibri Light"/>
              </w:rPr>
              <w:t xml:space="preserve">integrated commissioning </w:t>
            </w:r>
            <w:r>
              <w:rPr>
                <w:rFonts w:ascii="Calibri Light" w:hAnsi="Calibri Light" w:cs="Calibri Light"/>
              </w:rPr>
              <w:t xml:space="preserve">arrangements to </w:t>
            </w:r>
            <w:r w:rsidRPr="00626145">
              <w:rPr>
                <w:rFonts w:ascii="Calibri Light" w:hAnsi="Calibri Light" w:cs="Calibri Light"/>
              </w:rPr>
              <w:t>provid</w:t>
            </w:r>
            <w:r>
              <w:rPr>
                <w:rFonts w:ascii="Calibri Light" w:hAnsi="Calibri Light" w:cs="Calibri Light"/>
              </w:rPr>
              <w:t>e</w:t>
            </w:r>
            <w:r w:rsidRPr="00626145">
              <w:rPr>
                <w:rFonts w:ascii="Calibri Light" w:hAnsi="Calibri Light" w:cs="Calibri Light"/>
              </w:rPr>
              <w:t xml:space="preserve"> stability and cohesion to the delivery of s</w:t>
            </w:r>
            <w:r>
              <w:rPr>
                <w:rFonts w:ascii="Calibri Light" w:hAnsi="Calibri Light" w:cs="Calibri Light"/>
              </w:rPr>
              <w:t>ervices across the system</w:t>
            </w:r>
            <w:r w:rsidRPr="00626145">
              <w:rPr>
                <w:rFonts w:ascii="Calibri Light" w:hAnsi="Calibri Light" w:cs="Calibri Light"/>
              </w:rPr>
              <w:t>.</w:t>
            </w:r>
          </w:p>
          <w:p w14:paraId="61F22388" w14:textId="214A0355" w:rsidR="00520A04" w:rsidRDefault="00520A04" w:rsidP="007976E5">
            <w:pPr>
              <w:rPr>
                <w:rFonts w:ascii="Calibri Light" w:hAnsi="Calibri Light" w:cs="Calibri Light"/>
              </w:rPr>
            </w:pPr>
          </w:p>
          <w:p w14:paraId="3CFE3946" w14:textId="61E4CB71" w:rsidR="00520A04" w:rsidRDefault="00520A04" w:rsidP="007976E5">
            <w:pPr>
              <w:rPr>
                <w:rFonts w:ascii="Calibri Light" w:hAnsi="Calibri Light" w:cs="Calibri Light"/>
              </w:rPr>
            </w:pPr>
            <w:r w:rsidRPr="00626145">
              <w:rPr>
                <w:rFonts w:ascii="Calibri Light" w:hAnsi="Calibri Light" w:cs="Calibri Light"/>
              </w:rPr>
              <w:t>Commissioning of services-evidence based</w:t>
            </w:r>
            <w:r>
              <w:rPr>
                <w:rFonts w:ascii="Calibri Light" w:hAnsi="Calibri Light" w:cs="Calibri Light"/>
              </w:rPr>
              <w:t xml:space="preserve"> and in line with national quality standards.</w:t>
            </w:r>
          </w:p>
          <w:p w14:paraId="620DFB4C" w14:textId="4D6E6FAB" w:rsidR="00520A04" w:rsidRDefault="00520A04" w:rsidP="007976E5">
            <w:pPr>
              <w:rPr>
                <w:rFonts w:ascii="Calibri Light" w:hAnsi="Calibri Light" w:cs="Calibri Light"/>
              </w:rPr>
            </w:pPr>
          </w:p>
          <w:p w14:paraId="28DA39AC" w14:textId="77777777" w:rsidR="00520A04" w:rsidRDefault="00520A04" w:rsidP="00C5381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improve w</w:t>
            </w:r>
            <w:r w:rsidRPr="00C53815">
              <w:rPr>
                <w:rFonts w:ascii="Calibri Light" w:hAnsi="Calibri Light" w:cs="Calibri Light"/>
              </w:rPr>
              <w:t xml:space="preserve">orkforce </w:t>
            </w:r>
            <w:r>
              <w:rPr>
                <w:rFonts w:ascii="Calibri Light" w:hAnsi="Calibri Light" w:cs="Calibri Light"/>
              </w:rPr>
              <w:t xml:space="preserve">training and development </w:t>
            </w:r>
            <w:proofErr w:type="gramStart"/>
            <w:r>
              <w:rPr>
                <w:rFonts w:ascii="Calibri Light" w:hAnsi="Calibri Light" w:cs="Calibri Light"/>
              </w:rPr>
              <w:t>with regard to</w:t>
            </w:r>
            <w:proofErr w:type="gramEnd"/>
            <w:r>
              <w:rPr>
                <w:rFonts w:ascii="Calibri Light" w:hAnsi="Calibri Light" w:cs="Calibri Light"/>
              </w:rPr>
              <w:t xml:space="preserve"> confidence and knowledge of substance misuse.</w:t>
            </w:r>
          </w:p>
          <w:p w14:paraId="66F1A97E" w14:textId="77777777" w:rsidR="00520A04" w:rsidRDefault="00520A04" w:rsidP="00C53815">
            <w:pPr>
              <w:rPr>
                <w:rFonts w:ascii="Calibri Light" w:hAnsi="Calibri Light" w:cs="Calibri Light"/>
              </w:rPr>
            </w:pPr>
          </w:p>
          <w:p w14:paraId="0918B3FA" w14:textId="6502F7EA" w:rsidR="00520A04" w:rsidRDefault="00520A04" w:rsidP="00C5381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Commitment to system learning from drug and alcohol related deaths through the development of mortality review panels.</w:t>
            </w:r>
          </w:p>
          <w:p w14:paraId="3DEDC159" w14:textId="651F380A" w:rsidR="00520A04" w:rsidRDefault="00520A04" w:rsidP="00C53815">
            <w:pPr>
              <w:rPr>
                <w:rFonts w:ascii="Calibri Light" w:hAnsi="Calibri Light" w:cs="Calibri Light"/>
              </w:rPr>
            </w:pPr>
          </w:p>
          <w:p w14:paraId="79B5C71F" w14:textId="7BCDA5AF" w:rsidR="00520A04" w:rsidRPr="00C53815" w:rsidRDefault="00520A04" w:rsidP="00C5381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Closer alignment-provision of substance misuse and sexual health services</w:t>
            </w:r>
          </w:p>
          <w:p w14:paraId="79F24E29" w14:textId="51F1DD36" w:rsidR="00520A04" w:rsidRPr="00C53815" w:rsidRDefault="00520A04" w:rsidP="00C53815">
            <w:pPr>
              <w:rPr>
                <w:rFonts w:ascii="Calibri Light" w:hAnsi="Calibri Light" w:cs="Calibri Light"/>
              </w:rPr>
            </w:pPr>
          </w:p>
          <w:p w14:paraId="7424BF5B" w14:textId="77777777" w:rsidR="0090129E" w:rsidRDefault="0090129E" w:rsidP="00EB6F7D">
            <w:pPr>
              <w:rPr>
                <w:rFonts w:ascii="Calibri Light" w:hAnsi="Calibri Light" w:cs="Calibri Light"/>
              </w:rPr>
            </w:pPr>
          </w:p>
          <w:p w14:paraId="78E08EC7" w14:textId="002A5C54" w:rsidR="00520A04" w:rsidRDefault="00520A0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Development of a </w:t>
            </w:r>
            <w:r w:rsidRPr="00626145">
              <w:rPr>
                <w:rFonts w:ascii="Calibri Light" w:hAnsi="Calibri Light" w:cs="Calibri Light"/>
              </w:rPr>
              <w:t>Joint outcomes framework-dashboard</w:t>
            </w:r>
            <w:r>
              <w:rPr>
                <w:rFonts w:ascii="Calibri Light" w:hAnsi="Calibri Light" w:cs="Calibri Light"/>
              </w:rPr>
              <w:t xml:space="preserve"> to monitor and measure impact across the wider system</w:t>
            </w:r>
          </w:p>
          <w:p w14:paraId="56919F99" w14:textId="2BA48255" w:rsidR="00520A04" w:rsidRDefault="00520A04" w:rsidP="00EB6F7D">
            <w:pPr>
              <w:rPr>
                <w:rFonts w:ascii="Calibri Light" w:hAnsi="Calibri Light" w:cs="Calibri Light"/>
              </w:rPr>
            </w:pPr>
          </w:p>
          <w:p w14:paraId="2371CF8B" w14:textId="5E41E60E" w:rsidR="00520A04" w:rsidRPr="00626145" w:rsidRDefault="00520A0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support a c</w:t>
            </w:r>
            <w:r w:rsidRPr="006C4FBD">
              <w:rPr>
                <w:rFonts w:ascii="Calibri Light" w:hAnsi="Calibri Light" w:cs="Calibri Light"/>
              </w:rPr>
              <w:t>oordinated ‘cross system’ proactive approach to working with</w:t>
            </w:r>
            <w:r>
              <w:rPr>
                <w:rFonts w:ascii="Calibri Light" w:hAnsi="Calibri Light" w:cs="Calibri Light"/>
              </w:rPr>
              <w:t>,</w:t>
            </w:r>
            <w:r w:rsidRPr="006C4FBD">
              <w:rPr>
                <w:rFonts w:ascii="Calibri Light" w:hAnsi="Calibri Light" w:cs="Calibri Light"/>
              </w:rPr>
              <w:t xml:space="preserve"> and supporting those</w:t>
            </w:r>
            <w:r>
              <w:rPr>
                <w:rFonts w:ascii="Calibri Light" w:hAnsi="Calibri Light" w:cs="Calibri Light"/>
              </w:rPr>
              <w:t>,</w:t>
            </w:r>
            <w:r w:rsidRPr="006C4FB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with </w:t>
            </w:r>
            <w:r w:rsidRPr="006C4FBD">
              <w:rPr>
                <w:rFonts w:ascii="Calibri Light" w:hAnsi="Calibri Light" w:cs="Calibri Light"/>
              </w:rPr>
              <w:t xml:space="preserve">multiple </w:t>
            </w:r>
            <w:proofErr w:type="gramStart"/>
            <w:r w:rsidR="007E64FB" w:rsidRPr="006C4FBD">
              <w:rPr>
                <w:rFonts w:ascii="Calibri Light" w:hAnsi="Calibri Light" w:cs="Calibri Light"/>
              </w:rPr>
              <w:t>disadvantag</w:t>
            </w:r>
            <w:r w:rsidR="007E64FB">
              <w:rPr>
                <w:rFonts w:ascii="Calibri Light" w:hAnsi="Calibri Light" w:cs="Calibri Light"/>
              </w:rPr>
              <w:t>e</w:t>
            </w:r>
            <w:proofErr w:type="gramEnd"/>
            <w:r>
              <w:rPr>
                <w:rFonts w:ascii="Calibri Light" w:hAnsi="Calibri Light" w:cs="Calibri Light"/>
              </w:rPr>
              <w:t xml:space="preserve"> to reduce risk of </w:t>
            </w:r>
            <w:r w:rsidRPr="006C4FBD">
              <w:rPr>
                <w:rFonts w:ascii="Calibri Light" w:hAnsi="Calibri Light" w:cs="Calibri Light"/>
              </w:rPr>
              <w:t>exclusion and</w:t>
            </w:r>
            <w:r>
              <w:rPr>
                <w:rFonts w:ascii="Calibri Light" w:hAnsi="Calibri Light" w:cs="Calibri Light"/>
              </w:rPr>
              <w:t xml:space="preserve"> provide coordinated</w:t>
            </w:r>
            <w:r w:rsidRPr="006C4FBD">
              <w:rPr>
                <w:rFonts w:ascii="Calibri Light" w:hAnsi="Calibri Light" w:cs="Calibri Light"/>
              </w:rPr>
              <w:t xml:space="preserve"> trauma</w:t>
            </w:r>
            <w:r>
              <w:rPr>
                <w:rFonts w:ascii="Calibri Light" w:hAnsi="Calibri Light" w:cs="Calibri Light"/>
              </w:rPr>
              <w:t xml:space="preserve"> informed care.</w:t>
            </w:r>
          </w:p>
        </w:tc>
        <w:tc>
          <w:tcPr>
            <w:tcW w:w="4036" w:type="dxa"/>
          </w:tcPr>
          <w:p w14:paraId="65E35910" w14:textId="77777777" w:rsidR="00520A04" w:rsidRDefault="0064491A" w:rsidP="00D12791">
            <w:pPr>
              <w:rPr>
                <w:rFonts w:ascii="Calibri Light" w:hAnsi="Calibri Light" w:cs="Calibri Light"/>
              </w:rPr>
            </w:pPr>
            <w:r w:rsidRPr="0064491A">
              <w:rPr>
                <w:rFonts w:ascii="Calibri Light" w:hAnsi="Calibri Light" w:cs="Calibri Light"/>
              </w:rPr>
              <w:t>Countywide drug and alcohol Delivery Board</w:t>
            </w:r>
          </w:p>
          <w:p w14:paraId="727ED97E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21D27F66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0926C65B" w14:textId="77777777" w:rsidR="0090129E" w:rsidRDefault="0090129E" w:rsidP="0090129E">
            <w:pPr>
              <w:rPr>
                <w:rFonts w:ascii="Calibri Light" w:hAnsi="Calibri Light" w:cs="Calibri Light"/>
              </w:rPr>
            </w:pPr>
            <w:r w:rsidRPr="0064491A">
              <w:rPr>
                <w:rFonts w:ascii="Calibri Light" w:hAnsi="Calibri Light" w:cs="Calibri Light"/>
              </w:rPr>
              <w:t>Countywide drug and alcohol Delivery Board</w:t>
            </w:r>
          </w:p>
          <w:p w14:paraId="574E6171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2B619BC9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1A7E44B5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22EBF778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714CD27A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74A5AF21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145B5423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3368777E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72140DC8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6A8152CE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423A6CAE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2848F8A2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  <w:r w:rsidRPr="0064491A">
              <w:rPr>
                <w:rFonts w:ascii="Calibri Light" w:hAnsi="Calibri Light" w:cs="Calibri Light"/>
              </w:rPr>
              <w:t>Countywide drug and alcohol Delivery Board</w:t>
            </w:r>
            <w:r>
              <w:rPr>
                <w:rFonts w:ascii="Calibri Light" w:hAnsi="Calibri Light" w:cs="Calibri Light"/>
              </w:rPr>
              <w:t xml:space="preserve"> -reporting to Countywide community safety Board and Health and Wellbeing Board</w:t>
            </w:r>
          </w:p>
          <w:p w14:paraId="00E0E5D5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2F4DACCB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793CF608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Attendance on the board- individuals with lived experience.</w:t>
            </w:r>
          </w:p>
          <w:p w14:paraId="44D9CCDA" w14:textId="77777777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4D411F60" w14:textId="4789EAC5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3899FC73" w14:textId="3E1B6A4D" w:rsidR="0064491A" w:rsidRDefault="0064491A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Co-commissioning of services, long term funding commitment of the term of contracts</w:t>
            </w:r>
          </w:p>
          <w:p w14:paraId="3CC9D34E" w14:textId="25BC2E2E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3F446231" w14:textId="3733450C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44ECC12A" w14:textId="5285B023" w:rsidR="0064491A" w:rsidRDefault="0064491A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Embedding national standards when released</w:t>
            </w:r>
          </w:p>
          <w:p w14:paraId="6DC30D59" w14:textId="6EE3F8FA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396FD15E" w14:textId="3504DA53" w:rsidR="0064491A" w:rsidRDefault="0064491A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embed drug and alcohol training across the workforce </w:t>
            </w:r>
          </w:p>
          <w:p w14:paraId="16386212" w14:textId="0C16FDB2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690F4F22" w14:textId="0B5BB168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57B1A564" w14:textId="33932989" w:rsidR="0064491A" w:rsidRDefault="0064491A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Development of interagency mortality reviews for drug and alcohol related deaths.</w:t>
            </w:r>
          </w:p>
          <w:p w14:paraId="2FAD2D49" w14:textId="21AF0C0F" w:rsidR="0064491A" w:rsidRDefault="0064491A" w:rsidP="00D12791">
            <w:pPr>
              <w:rPr>
                <w:rFonts w:ascii="Calibri Light" w:hAnsi="Calibri Light" w:cs="Calibri Light"/>
              </w:rPr>
            </w:pPr>
          </w:p>
          <w:p w14:paraId="536E5A50" w14:textId="16BD2D65" w:rsidR="0064491A" w:rsidRDefault="0064491A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PH commissioners to </w:t>
            </w:r>
            <w:r w:rsidR="0090129E">
              <w:rPr>
                <w:rFonts w:ascii="Calibri Light" w:hAnsi="Calibri Light" w:cs="Calibri Light"/>
              </w:rPr>
              <w:t>closer align commissioned services to meet sexual health needs of substance misusers.</w:t>
            </w:r>
          </w:p>
          <w:p w14:paraId="72834904" w14:textId="319509AD" w:rsidR="0090129E" w:rsidRDefault="0090129E" w:rsidP="00D12791">
            <w:pPr>
              <w:rPr>
                <w:rFonts w:ascii="Calibri Light" w:hAnsi="Calibri Light" w:cs="Calibri Light"/>
              </w:rPr>
            </w:pPr>
          </w:p>
          <w:p w14:paraId="3DA108FD" w14:textId="3EC53DC9" w:rsidR="0090129E" w:rsidRDefault="0090129E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Partners to agree and develop dashboard using local performance data across the partnership</w:t>
            </w:r>
          </w:p>
          <w:p w14:paraId="2FE00CF4" w14:textId="415DCAAD" w:rsidR="0090129E" w:rsidRDefault="0090129E" w:rsidP="00D12791">
            <w:pPr>
              <w:rPr>
                <w:rFonts w:ascii="Calibri Light" w:hAnsi="Calibri Light" w:cs="Calibri Light"/>
              </w:rPr>
            </w:pPr>
          </w:p>
          <w:p w14:paraId="6033D113" w14:textId="212397DB" w:rsidR="0064491A" w:rsidRPr="0064491A" w:rsidRDefault="0090129E" w:rsidP="00D127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Using the principles of the ‘changing futures bid’ to work in partnership to meet the needs of those with multiple disadvantage</w:t>
            </w:r>
          </w:p>
        </w:tc>
        <w:tc>
          <w:tcPr>
            <w:tcW w:w="3260" w:type="dxa"/>
          </w:tcPr>
          <w:p w14:paraId="2C8D52B4" w14:textId="77777777" w:rsidR="00520A04" w:rsidRDefault="0064491A" w:rsidP="00D12791">
            <w:pPr>
              <w:rPr>
                <w:rFonts w:ascii="Calibri Light" w:hAnsi="Calibri Light" w:cs="Calibri Light"/>
              </w:rPr>
            </w:pPr>
            <w:r w:rsidRPr="0064491A">
              <w:rPr>
                <w:rFonts w:ascii="Calibri Light" w:hAnsi="Calibri Light" w:cs="Calibri Light"/>
              </w:rPr>
              <w:t>Review of delivery plan, partner scrutiny re performance measures.</w:t>
            </w:r>
            <w:r w:rsidR="00053639">
              <w:rPr>
                <w:rFonts w:ascii="Calibri Light" w:hAnsi="Calibri Light" w:cs="Calibri Light"/>
              </w:rPr>
              <w:t xml:space="preserve"> </w:t>
            </w:r>
          </w:p>
          <w:p w14:paraId="603C33A8" w14:textId="77777777" w:rsidR="00053639" w:rsidRDefault="00053639" w:rsidP="00D12791">
            <w:pPr>
              <w:rPr>
                <w:rFonts w:ascii="Calibri Light" w:hAnsi="Calibri Light" w:cs="Calibri Light"/>
              </w:rPr>
            </w:pPr>
          </w:p>
          <w:p w14:paraId="2C65A352" w14:textId="77777777" w:rsidR="00053639" w:rsidRDefault="00053639" w:rsidP="00D12791">
            <w:pPr>
              <w:rPr>
                <w:rFonts w:ascii="Calibri Light" w:hAnsi="Calibri Light" w:cs="Calibri Light"/>
              </w:rPr>
            </w:pPr>
          </w:p>
          <w:p w14:paraId="3EE8ADFA" w14:textId="00969884" w:rsidR="00053639" w:rsidRPr="0064491A" w:rsidRDefault="00053639" w:rsidP="00D12791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2F15C140" w14:textId="77777777" w:rsidR="00520A04" w:rsidRDefault="00520A04" w:rsidP="00D12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F3B73" w14:textId="77777777" w:rsidR="00053639" w:rsidRDefault="00053639" w:rsidP="00D12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167B0" w14:textId="77777777" w:rsidR="00053639" w:rsidRDefault="00053639" w:rsidP="00D12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30C27" w14:textId="3F488B36" w:rsidR="00053639" w:rsidRDefault="00053639" w:rsidP="00D12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60318" w14:textId="4BE852F1" w:rsidR="00BB14E5" w:rsidRDefault="00BB14E5">
      <w:pPr>
        <w:rPr>
          <w:rFonts w:ascii="Arial" w:hAnsi="Arial" w:cs="Arial"/>
          <w:sz w:val="24"/>
          <w:szCs w:val="24"/>
        </w:rPr>
      </w:pPr>
    </w:p>
    <w:p w14:paraId="12177A30" w14:textId="29B738B7" w:rsidR="00D12791" w:rsidRDefault="00D12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243"/>
        <w:gridCol w:w="4404"/>
        <w:gridCol w:w="4702"/>
        <w:gridCol w:w="3260"/>
        <w:gridCol w:w="2126"/>
      </w:tblGrid>
      <w:tr w:rsidR="007E64FB" w14:paraId="7D365347" w14:textId="0B84D25A" w:rsidTr="007E64FB">
        <w:trPr>
          <w:trHeight w:val="1685"/>
        </w:trPr>
        <w:tc>
          <w:tcPr>
            <w:tcW w:w="15735" w:type="dxa"/>
            <w:gridSpan w:val="5"/>
            <w:shd w:val="clear" w:color="auto" w:fill="0070C0"/>
          </w:tcPr>
          <w:p w14:paraId="0B59A642" w14:textId="77777777" w:rsidR="007E64FB" w:rsidRDefault="007E64FB" w:rsidP="00BB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AA6C0BD" wp14:editId="1FEC458D">
                      <wp:simplePos x="0" y="0"/>
                      <wp:positionH relativeFrom="column">
                        <wp:posOffset>8890635</wp:posOffset>
                      </wp:positionH>
                      <wp:positionV relativeFrom="paragraph">
                        <wp:posOffset>172720</wp:posOffset>
                      </wp:positionV>
                      <wp:extent cx="647700" cy="640080"/>
                      <wp:effectExtent l="0" t="0" r="0" b="76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008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6A351" id="Oval 2" o:spid="_x0000_s1026" style="position:absolute;margin-left:700.05pt;margin-top:13.6pt;width:51pt;height:50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" stroked="f" strokeweight="2pt">
                      <v:fill r:id="rId11" o:title="" recolor="t" rotate="t" type="frame"/>
                    </v:oval>
                  </w:pict>
                </mc:Fallback>
              </mc:AlternateConten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Priority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2</w: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Early Intervention &amp; Prevention  </w:t>
            </w:r>
          </w:p>
          <w:p w14:paraId="094BF604" w14:textId="77777777" w:rsidR="007E64FB" w:rsidRDefault="007E64FB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9A83B" w14:textId="77777777" w:rsidR="007E64FB" w:rsidRPr="00D12791" w:rsidRDefault="007E64FB" w:rsidP="00D12791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Intervening early to keep adults and young people safe from the impact of drug and alcohol related harm</w:t>
            </w:r>
          </w:p>
          <w:p w14:paraId="5327C2CA" w14:textId="77777777" w:rsidR="007E64FB" w:rsidRPr="00D12791" w:rsidRDefault="007E64FB" w:rsidP="00D12791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 xml:space="preserve">Improve health and wellbeing through a focus on prevention-population level approach-awareness raising and reducing risk </w:t>
            </w:r>
          </w:p>
          <w:p w14:paraId="01866B44" w14:textId="29CC7E5E" w:rsidR="007E64FB" w:rsidRPr="007E64FB" w:rsidRDefault="007E64FB" w:rsidP="007E64FB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Using evidence based targeted interventions/approach for high priority vulnerable group</w:t>
            </w:r>
          </w:p>
        </w:tc>
      </w:tr>
      <w:tr w:rsidR="007E64FB" w:rsidRPr="00D12791" w14:paraId="6FE2EDD7" w14:textId="1CCDB565" w:rsidTr="007E64FB">
        <w:tc>
          <w:tcPr>
            <w:tcW w:w="1243" w:type="dxa"/>
            <w:shd w:val="clear" w:color="auto" w:fill="D9D9D9" w:themeFill="background1" w:themeFillShade="D9"/>
          </w:tcPr>
          <w:p w14:paraId="174556F9" w14:textId="77777777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14:paraId="2EF9D448" w14:textId="3D91A3CA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Actions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702" w:type="dxa"/>
            <w:shd w:val="clear" w:color="auto" w:fill="D9D9D9" w:themeFill="background1" w:themeFillShade="D9"/>
          </w:tcPr>
          <w:p w14:paraId="4151944A" w14:textId="6781EE28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How</w:t>
            </w:r>
            <w:r>
              <w:rPr>
                <w:rFonts w:ascii="Calibri Light" w:hAnsi="Calibri Light" w:cs="Calibri Light"/>
                <w:b/>
                <w:bCs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1B2B552" w14:textId="66F21D4D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Population &amp; Performance Measures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B4A52F" w14:textId="7C1082D8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Lead O</w:t>
            </w:r>
            <w:r w:rsidR="003D633A">
              <w:rPr>
                <w:rFonts w:ascii="Calibri Light" w:hAnsi="Calibri Light" w:cs="Calibri Light"/>
                <w:b/>
                <w:bCs/>
              </w:rPr>
              <w:t>rg/Officer</w:t>
            </w:r>
          </w:p>
        </w:tc>
      </w:tr>
      <w:tr w:rsidR="007E64FB" w:rsidRPr="00CF16F1" w14:paraId="635721B1" w14:textId="1F31B19D" w:rsidTr="007E64FB">
        <w:tc>
          <w:tcPr>
            <w:tcW w:w="1243" w:type="dxa"/>
          </w:tcPr>
          <w:p w14:paraId="741B3F91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</w:t>
            </w:r>
          </w:p>
          <w:p w14:paraId="679463CB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28947FE9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3BDCC91F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2.2</w:t>
            </w:r>
          </w:p>
          <w:p w14:paraId="7EE5638E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6806E9C8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78F1F3C1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00F80C65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53465811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6134004B" w14:textId="5E3FDE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2.3</w:t>
            </w:r>
          </w:p>
          <w:p w14:paraId="3C7E939F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6AE55792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48A5B409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2FCA6F6B" w14:textId="0B0CDC15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2.4</w:t>
            </w:r>
          </w:p>
          <w:p w14:paraId="0763C4A9" w14:textId="197C2F42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6E572EE0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35367383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0E777749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67161883" w14:textId="77777777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  <w:p w14:paraId="324A2DA2" w14:textId="77777777" w:rsidR="007E64FB" w:rsidRPr="00CF16F1" w:rsidRDefault="007E64FB" w:rsidP="00EC7A20">
            <w:pPr>
              <w:jc w:val="both"/>
              <w:rPr>
                <w:rFonts w:ascii="Calibri Light" w:hAnsi="Calibri Light" w:cs="Calibri Light"/>
              </w:rPr>
            </w:pPr>
          </w:p>
          <w:p w14:paraId="4C2DC2BB" w14:textId="4CAD600A" w:rsidR="007E64FB" w:rsidRPr="00CF16F1" w:rsidRDefault="007E64FB" w:rsidP="00EC7A20">
            <w:pPr>
              <w:jc w:val="both"/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2.5</w:t>
            </w:r>
          </w:p>
          <w:p w14:paraId="41216B95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550E4A51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6A208F3B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BE2BAC1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D5BA727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9657945" w14:textId="62C57D10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2.6</w:t>
            </w:r>
          </w:p>
          <w:p w14:paraId="7CAD05C0" w14:textId="14C2875F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2E982E28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867FD2F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778BCF00" w14:textId="77777777" w:rsidR="00E94FD7" w:rsidRPr="00CF16F1" w:rsidRDefault="00E94FD7" w:rsidP="00EC7A20">
            <w:pPr>
              <w:rPr>
                <w:rFonts w:ascii="Calibri Light" w:hAnsi="Calibri Light" w:cs="Calibri Light"/>
              </w:rPr>
            </w:pPr>
          </w:p>
          <w:p w14:paraId="05CFFB4B" w14:textId="43E65D08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2.7</w:t>
            </w:r>
          </w:p>
          <w:p w14:paraId="3951384D" w14:textId="7BE9A9E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E27EB25" w14:textId="6C74B764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57EF9FF8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1CC9D07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4D35CA9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873F7E7" w14:textId="0868BACF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2.8</w:t>
            </w:r>
          </w:p>
          <w:p w14:paraId="2B724F83" w14:textId="5B611913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70BC87E" w14:textId="5A17546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58E7852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DB9D187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2E5AB92E" w14:textId="6584CFD1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2.9</w:t>
            </w:r>
          </w:p>
          <w:p w14:paraId="3D972105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0DE27B3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690DB0E4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4B049EE" w14:textId="3B23D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2.10</w:t>
            </w:r>
          </w:p>
          <w:p w14:paraId="7E147A4B" w14:textId="72A485DB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2CB01114" w14:textId="798C031B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B6010A8" w14:textId="7F6BBB98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6308A9C2" w14:textId="1D8E8A69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2.11</w:t>
            </w:r>
          </w:p>
          <w:p w14:paraId="0060AE66" w14:textId="180F20C6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5812DE11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70239FC0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2826FA6D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EC76DBD" w14:textId="58755411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2.12</w:t>
            </w:r>
          </w:p>
          <w:p w14:paraId="7D90DDD8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7B13BCD6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FE8A6B3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7F22D77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6E98EF68" w14:textId="2B96817C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2.13</w:t>
            </w:r>
          </w:p>
          <w:p w14:paraId="4981138F" w14:textId="77D82605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A377C30" w14:textId="7DA4065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8942DB2" w14:textId="07A9C355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739AC73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5EC9C97E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6B75A2A" w14:textId="30C709A5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2.14</w:t>
            </w:r>
          </w:p>
          <w:p w14:paraId="41441394" w14:textId="6BAFD906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448A1FD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A5FD413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5F2D28AD" w14:textId="77777777" w:rsidR="00E94FD7" w:rsidRPr="00CF16F1" w:rsidRDefault="00E94FD7" w:rsidP="00EC7A20">
            <w:pPr>
              <w:rPr>
                <w:rFonts w:ascii="Calibri Light" w:hAnsi="Calibri Light" w:cs="Calibri Light"/>
              </w:rPr>
            </w:pPr>
          </w:p>
          <w:p w14:paraId="5425A73A" w14:textId="49911DB3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2.15</w:t>
            </w:r>
          </w:p>
          <w:p w14:paraId="0571FC9A" w14:textId="00F45D3E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9A9B6F7" w14:textId="3EDCF859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3E3052BD" w14:textId="5EE2DF6B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C770837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40A20601" w14:textId="7E43DCB5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2.16</w:t>
            </w:r>
          </w:p>
          <w:p w14:paraId="6B14F02B" w14:textId="1D4E8DBF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69A0900E" w14:textId="4FC367B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166EB046" w14:textId="2F6D2A46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9FB85CA" w14:textId="77777777" w:rsidR="007E64FB" w:rsidRPr="00CF16F1" w:rsidRDefault="007E64FB" w:rsidP="00EC7A20">
            <w:pPr>
              <w:rPr>
                <w:rFonts w:ascii="Calibri Light" w:hAnsi="Calibri Light" w:cs="Calibri Light"/>
              </w:rPr>
            </w:pPr>
          </w:p>
          <w:p w14:paraId="0C34778A" w14:textId="76377A8D" w:rsidR="007E64FB" w:rsidRPr="00CF16F1" w:rsidRDefault="007E64FB" w:rsidP="00EC7A20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4404" w:type="dxa"/>
          </w:tcPr>
          <w:p w14:paraId="6A14AB6B" w14:textId="3977883E" w:rsidR="007E64FB" w:rsidRPr="00CF16F1" w:rsidRDefault="007E64FB" w:rsidP="00BD271C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Universal engagement in educational settings (Healthy schools service) </w:t>
            </w:r>
          </w:p>
          <w:p w14:paraId="0962AC19" w14:textId="2970EA83" w:rsidR="007E64FB" w:rsidRPr="00CF16F1" w:rsidRDefault="007E64FB" w:rsidP="00BD271C">
            <w:pPr>
              <w:rPr>
                <w:rFonts w:ascii="Calibri Light" w:hAnsi="Calibri Light" w:cs="Calibri Light"/>
              </w:rPr>
            </w:pPr>
          </w:p>
          <w:p w14:paraId="4476180E" w14:textId="2A633638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Maximising early engagement opportunities to provide screening/advice/support and signposting (</w:t>
            </w:r>
            <w:proofErr w:type="spellStart"/>
            <w:r w:rsidRPr="00CF16F1">
              <w:rPr>
                <w:rFonts w:ascii="Calibri Light" w:hAnsi="Calibri Light" w:cs="Calibri Light"/>
              </w:rPr>
              <w:t>inc</w:t>
            </w:r>
            <w:proofErr w:type="spellEnd"/>
            <w:r w:rsidRPr="00CF16F1">
              <w:rPr>
                <w:rFonts w:ascii="Calibri Light" w:hAnsi="Calibri Light" w:cs="Calibri Light"/>
              </w:rPr>
              <w:t xml:space="preserve"> criminal justice settings, primary care, outreach, healthy lifestyle services, sexual health services, maternity etc.)</w:t>
            </w:r>
          </w:p>
          <w:p w14:paraId="6BE17C9A" w14:textId="77777777" w:rsidR="007E64FB" w:rsidRPr="00CF16F1" w:rsidRDefault="007E64FB" w:rsidP="00BD271C">
            <w:pPr>
              <w:rPr>
                <w:rFonts w:ascii="Calibri Light" w:hAnsi="Calibri Light" w:cs="Calibri Light"/>
              </w:rPr>
            </w:pPr>
          </w:p>
          <w:p w14:paraId="36012A79" w14:textId="12C5069F" w:rsidR="007E64FB" w:rsidRPr="00CF16F1" w:rsidRDefault="007E64FB" w:rsidP="00BD271C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Increased screening &amp; delivery of alcohol brief advice/extended brief advice-using principles making every contact count (MECC)</w:t>
            </w:r>
          </w:p>
          <w:p w14:paraId="2B9BC413" w14:textId="77777777" w:rsidR="007E64FB" w:rsidRPr="00CF16F1" w:rsidRDefault="007E64FB" w:rsidP="00BD271C">
            <w:pPr>
              <w:rPr>
                <w:rFonts w:ascii="Calibri Light" w:hAnsi="Calibri Light" w:cs="Calibri Light"/>
              </w:rPr>
            </w:pPr>
          </w:p>
          <w:p w14:paraId="0CD6E562" w14:textId="706F510E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To improve life chances of children (pre-birth to 5 years) by addressing inequalities, narrowing the gap in attainment, and improving outcomes for all children, including disadvantaged children and families (Best Start in Life).</w:t>
            </w:r>
          </w:p>
          <w:p w14:paraId="094176CD" w14:textId="77777777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</w:p>
          <w:p w14:paraId="254D474C" w14:textId="428CC2DB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Increasing numbers of front-line professionals receiving drug and alcohol training, skilled and confident workforce in delivery support and brief advice interventions (changing futures-trusted person)</w:t>
            </w:r>
          </w:p>
          <w:p w14:paraId="07156996" w14:textId="5B8043E8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</w:p>
          <w:p w14:paraId="20B4E276" w14:textId="5F02186D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Local areas to explore the potential to utilise licencing powers to address the harms from alcohol </w:t>
            </w:r>
          </w:p>
          <w:p w14:paraId="4F3B899D" w14:textId="3A1B2E7E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</w:p>
          <w:p w14:paraId="07E4644B" w14:textId="21F20FB4" w:rsidR="007E64FB" w:rsidRPr="00CF16F1" w:rsidRDefault="007E64FB" w:rsidP="00662EB0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CF16F1">
              <w:rPr>
                <w:rFonts w:ascii="Calibri Light" w:hAnsi="Calibri Light" w:cs="Calibri Light"/>
              </w:rPr>
              <w:t xml:space="preserve">Use, and evaluation, of universal and targeted campaigns to communicate </w:t>
            </w:r>
            <w:r w:rsidRPr="00CF16F1">
              <w:rPr>
                <w:rFonts w:ascii="Calibri Light" w:hAnsi="Calibri Light" w:cs="Calibri Light"/>
                <w:color w:val="333333"/>
                <w:shd w:val="clear" w:color="auto" w:fill="FFFFFF"/>
              </w:rPr>
              <w:t>information on drug/alcohol related issues to encourage change of habits and behaviour (</w:t>
            </w:r>
            <w:proofErr w:type="spellStart"/>
            <w:r w:rsidRPr="00CF16F1">
              <w:rPr>
                <w:rFonts w:ascii="Calibri Light" w:hAnsi="Calibri Light" w:cs="Calibri Light"/>
                <w:color w:val="333333"/>
                <w:shd w:val="clear" w:color="auto" w:fill="FFFFFF"/>
              </w:rPr>
              <w:t>inc</w:t>
            </w:r>
            <w:proofErr w:type="spellEnd"/>
            <w:r w:rsidRPr="00CF16F1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recreational drug use)</w:t>
            </w:r>
          </w:p>
          <w:p w14:paraId="7E735753" w14:textId="29EA03F0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</w:p>
          <w:p w14:paraId="23A3B326" w14:textId="024CD50C" w:rsidR="007E64FB" w:rsidRPr="00CF16F1" w:rsidRDefault="007E64FB" w:rsidP="008B6D31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Early identification of children/families affected by substance misuse and preventative action to help reduce the numbers of children taken into care </w:t>
            </w:r>
            <w:proofErr w:type="gramStart"/>
            <w:r w:rsidRPr="00CF16F1">
              <w:rPr>
                <w:rFonts w:ascii="Calibri Light" w:hAnsi="Calibri Light" w:cs="Calibri Light"/>
              </w:rPr>
              <w:t>as a result of</w:t>
            </w:r>
            <w:proofErr w:type="gramEnd"/>
            <w:r w:rsidRPr="00CF16F1">
              <w:rPr>
                <w:rFonts w:ascii="Calibri Light" w:hAnsi="Calibri Light" w:cs="Calibri Light"/>
              </w:rPr>
              <w:t xml:space="preserve"> substance misuse</w:t>
            </w:r>
          </w:p>
          <w:p w14:paraId="11A5E089" w14:textId="77777777" w:rsidR="007E64FB" w:rsidRPr="00CF16F1" w:rsidRDefault="007E64FB" w:rsidP="00662EB0">
            <w:pPr>
              <w:rPr>
                <w:rFonts w:ascii="Calibri Light" w:hAnsi="Calibri Light" w:cs="Calibri Light"/>
              </w:rPr>
            </w:pPr>
          </w:p>
          <w:p w14:paraId="528E5F9A" w14:textId="7D6A7638" w:rsidR="007E64FB" w:rsidRPr="00CF16F1" w:rsidRDefault="007E64FB" w:rsidP="00D87239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Targeted action to address the needs of those who struggle to engage, or are underrepresented, in current services.</w:t>
            </w:r>
          </w:p>
          <w:p w14:paraId="0937BDA1" w14:textId="3DBF5FBA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</w:p>
          <w:p w14:paraId="71C828DA" w14:textId="0A0BE13F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Maximise opportunities for early intervention in hospital and primary care-based settings.  Roll out of ACT in Addenbrookes Hospital.</w:t>
            </w:r>
          </w:p>
          <w:p w14:paraId="123BBBEA" w14:textId="5827513A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</w:p>
          <w:p w14:paraId="7BB86631" w14:textId="3F37BDB3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Identification of common signs of county lines/cuckooing/exploitation activity &amp; responding to risk at earliest opportunity (using locally developed/agreed tools)</w:t>
            </w:r>
          </w:p>
          <w:p w14:paraId="44DED4F6" w14:textId="339CBBCF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</w:p>
          <w:p w14:paraId="5ACBE20E" w14:textId="55774129" w:rsidR="007E64FB" w:rsidRPr="00CF16F1" w:rsidRDefault="007E64FB" w:rsidP="0083294E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Widespread promotion of healthy lifestyles among drug and alcohol users (joint working between ‘healthy you’ lifestyle service &amp; treatment services)</w:t>
            </w:r>
          </w:p>
          <w:p w14:paraId="5B0B99DC" w14:textId="77777777" w:rsidR="007E64FB" w:rsidRPr="00CF16F1" w:rsidRDefault="007E64FB" w:rsidP="0083294E">
            <w:pPr>
              <w:rPr>
                <w:rFonts w:ascii="Calibri Light" w:hAnsi="Calibri Light" w:cs="Calibri Light"/>
              </w:rPr>
            </w:pPr>
          </w:p>
          <w:p w14:paraId="2C877152" w14:textId="667C54FB" w:rsidR="007E64FB" w:rsidRPr="00CF16F1" w:rsidRDefault="007E64FB" w:rsidP="0083294E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Delivery of a co-ordinated approach to supporting individuals with co-occurring mental health and substance misuse issues in line with the ‘Countywide Co-occurring principles agreement’.</w:t>
            </w:r>
          </w:p>
          <w:p w14:paraId="0DAFCE3B" w14:textId="77777777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</w:p>
          <w:p w14:paraId="7D40BAAF" w14:textId="79C5ACA6" w:rsidR="007E64FB" w:rsidRPr="00CF16F1" w:rsidRDefault="007E64FB" w:rsidP="008C19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Early identification of the risk of losing housing tenancy/homelessness, robust links to district housing</w:t>
            </w:r>
          </w:p>
          <w:p w14:paraId="42F1AA5E" w14:textId="77777777" w:rsidR="007E64FB" w:rsidRPr="00CF16F1" w:rsidRDefault="007E64FB" w:rsidP="008C197D">
            <w:pPr>
              <w:rPr>
                <w:rFonts w:ascii="Calibri Light" w:hAnsi="Calibri Light" w:cs="Calibri Light"/>
              </w:rPr>
            </w:pPr>
          </w:p>
          <w:p w14:paraId="3201833F" w14:textId="5D6CDA17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Recognition of the higher risk factors of suicide within those that misuse drug and alcohol, identification &amp; risk management approach to prevent harm.</w:t>
            </w:r>
          </w:p>
          <w:p w14:paraId="4C1E5936" w14:textId="77777777" w:rsidR="007E64FB" w:rsidRPr="00CF16F1" w:rsidRDefault="007E64FB" w:rsidP="00536F85">
            <w:pPr>
              <w:rPr>
                <w:rFonts w:ascii="Calibri Light" w:hAnsi="Calibri Light" w:cs="Calibri Light"/>
              </w:rPr>
            </w:pPr>
          </w:p>
          <w:p w14:paraId="52CA0473" w14:textId="50B28376" w:rsidR="007E64FB" w:rsidRPr="00CF16F1" w:rsidRDefault="007E64FB" w:rsidP="00B6176D">
            <w:pPr>
              <w:rPr>
                <w:rFonts w:ascii="Calibri Light" w:hAnsi="Calibri Light" w:cs="Calibri Light"/>
              </w:rPr>
            </w:pPr>
            <w:bookmarkStart w:id="0" w:name="_Hlk89950369"/>
            <w:r w:rsidRPr="00CF16F1">
              <w:rPr>
                <w:rFonts w:ascii="Calibri Light" w:hAnsi="Calibri Light" w:cs="Calibri Light"/>
              </w:rPr>
              <w:t>Recognition of co-existence of domestic abuse and substance misuse, interagency approach to supporting victims of domestic abuse with substance use issues (workforce training, identification/assessment of risk &amp; development of safety plans to support victims, MARAC &amp; Perpetrator Panels)</w:t>
            </w:r>
          </w:p>
          <w:bookmarkEnd w:id="0"/>
          <w:p w14:paraId="6FCB5666" w14:textId="77777777" w:rsidR="007E64FB" w:rsidRPr="00CF16F1" w:rsidRDefault="007E64FB" w:rsidP="00EB6F7D">
            <w:pPr>
              <w:rPr>
                <w:rFonts w:ascii="Calibri Light" w:hAnsi="Calibri Light" w:cs="Calibri Light"/>
              </w:rPr>
            </w:pPr>
          </w:p>
        </w:tc>
        <w:tc>
          <w:tcPr>
            <w:tcW w:w="4702" w:type="dxa"/>
          </w:tcPr>
          <w:p w14:paraId="4F80E5FA" w14:textId="0A1B6090" w:rsidR="007E64FB" w:rsidRDefault="00697D4A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Healthy schools service working with partners to </w:t>
            </w:r>
            <w:r w:rsidR="00155BC4">
              <w:rPr>
                <w:rFonts w:ascii="Calibri Light" w:hAnsi="Calibri Light" w:cs="Calibri Light"/>
              </w:rPr>
              <w:t>support schools in the delivery of</w:t>
            </w:r>
            <w:r>
              <w:rPr>
                <w:rFonts w:ascii="Calibri Light" w:hAnsi="Calibri Light" w:cs="Calibri Light"/>
              </w:rPr>
              <w:t xml:space="preserve"> drug and alcohol education/awareness</w:t>
            </w:r>
            <w:r w:rsidR="00155BC4">
              <w:rPr>
                <w:rFonts w:ascii="Calibri Light" w:hAnsi="Calibri Light" w:cs="Calibri Light"/>
              </w:rPr>
              <w:t>.</w:t>
            </w:r>
          </w:p>
          <w:p w14:paraId="575429A9" w14:textId="77777777" w:rsidR="00155BC4" w:rsidRPr="00CF16F1" w:rsidRDefault="00155BC4" w:rsidP="00EB6F7D">
            <w:pPr>
              <w:rPr>
                <w:rFonts w:ascii="Calibri Light" w:hAnsi="Calibri Light" w:cs="Calibri Light"/>
              </w:rPr>
            </w:pPr>
          </w:p>
          <w:p w14:paraId="664CAE26" w14:textId="78E849BA" w:rsidR="00C4109A" w:rsidRDefault="00155BC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Workforce development</w:t>
            </w:r>
          </w:p>
          <w:p w14:paraId="026165AD" w14:textId="6D86501F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54BCB0E5" w14:textId="65DB26DE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236EFF26" w14:textId="743F08E1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314482CB" w14:textId="2C5A84AF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78863751" w14:textId="50050740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6BF40095" w14:textId="0AC74845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1A2C4786" w14:textId="2FC0ABF5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0D91AC66" w14:textId="288F8917" w:rsidR="00155BC4" w:rsidRDefault="00155BC4" w:rsidP="00EB6F7D">
            <w:pPr>
              <w:rPr>
                <w:rFonts w:ascii="Calibri Light" w:hAnsi="Calibri Light" w:cs="Calibri Light"/>
              </w:rPr>
            </w:pPr>
          </w:p>
          <w:p w14:paraId="258B0E80" w14:textId="2A4E3C9D" w:rsidR="00155BC4" w:rsidRPr="00CF16F1" w:rsidRDefault="00155BC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Best Start in life strategy</w:t>
            </w:r>
          </w:p>
          <w:p w14:paraId="74BE0B20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3E355A21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75716751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72ADD4ED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37EE8AB9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78FB93D9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2403B431" w14:textId="79913CF5" w:rsidR="00C4109A" w:rsidRPr="00CF16F1" w:rsidRDefault="00155BC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Partnership commitment to training workforce, local development of accessible and bespoke drug and alcohol training</w:t>
            </w:r>
          </w:p>
          <w:p w14:paraId="3C2C4D2D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423DFAC5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0F5A42FF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7CAFBE00" w14:textId="1955962F" w:rsidR="00C4109A" w:rsidRPr="00CF16F1" w:rsidRDefault="00155BC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Where required, the partnership to utilise evidence to make representation on licence applications to identify, and prevent, potential alcohol related harms in local communities</w:t>
            </w:r>
          </w:p>
          <w:p w14:paraId="45715ACE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6CEB3964" w14:textId="74E68C66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Regular campaigns-developed and </w:t>
            </w:r>
            <w:r w:rsidR="00BB14E5" w:rsidRPr="00CF16F1">
              <w:rPr>
                <w:rFonts w:ascii="Calibri Light" w:hAnsi="Calibri Light" w:cs="Calibri Light"/>
              </w:rPr>
              <w:t xml:space="preserve">rolled out across </w:t>
            </w:r>
            <w:r w:rsidRPr="00CF16F1">
              <w:rPr>
                <w:rFonts w:ascii="Calibri Light" w:hAnsi="Calibri Light" w:cs="Calibri Light"/>
              </w:rPr>
              <w:t xml:space="preserve">partnership </w:t>
            </w:r>
            <w:r w:rsidR="00BB14E5" w:rsidRPr="00CF16F1">
              <w:rPr>
                <w:rFonts w:ascii="Calibri Light" w:hAnsi="Calibri Light" w:cs="Calibri Light"/>
              </w:rPr>
              <w:t xml:space="preserve">(social media channels </w:t>
            </w:r>
            <w:proofErr w:type="spellStart"/>
            <w:proofErr w:type="gramStart"/>
            <w:r w:rsidR="00BB14E5" w:rsidRPr="00CF16F1"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 w:rsidR="00BB14E5" w:rsidRPr="00CF16F1">
              <w:rPr>
                <w:rFonts w:ascii="Calibri Light" w:hAnsi="Calibri Light" w:cs="Calibri Light"/>
              </w:rPr>
              <w:t xml:space="preserve"> alcohol awareness, dry </w:t>
            </w:r>
            <w:proofErr w:type="spellStart"/>
            <w:r w:rsidR="00BB14E5" w:rsidRPr="00CF16F1">
              <w:rPr>
                <w:rFonts w:ascii="Calibri Light" w:hAnsi="Calibri Light" w:cs="Calibri Light"/>
              </w:rPr>
              <w:t>jan</w:t>
            </w:r>
            <w:proofErr w:type="spellEnd"/>
            <w:r w:rsidR="00BB14E5" w:rsidRPr="00CF16F1">
              <w:rPr>
                <w:rFonts w:ascii="Calibri Light" w:hAnsi="Calibri Light" w:cs="Calibri Light"/>
              </w:rPr>
              <w:t>, overdose awareness)</w:t>
            </w:r>
          </w:p>
          <w:p w14:paraId="4F6D2C41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18E7A42F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22E3ABD9" w14:textId="77777777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</w:p>
          <w:p w14:paraId="744B5297" w14:textId="415B6D6E" w:rsidR="00C4109A" w:rsidRPr="00CF16F1" w:rsidRDefault="00C4109A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Good channels of communication between </w:t>
            </w:r>
            <w:r w:rsidR="00BB14E5" w:rsidRPr="00CF16F1">
              <w:rPr>
                <w:rFonts w:ascii="Calibri Light" w:hAnsi="Calibri Light" w:cs="Calibri Light"/>
              </w:rPr>
              <w:t>adult services and children’s services</w:t>
            </w:r>
            <w:r w:rsidR="00155BC4">
              <w:rPr>
                <w:rFonts w:ascii="Calibri Light" w:hAnsi="Calibri Light" w:cs="Calibri Light"/>
              </w:rPr>
              <w:t>.  Identifying joint involvement, sharing info, managing risk.</w:t>
            </w:r>
          </w:p>
          <w:p w14:paraId="5A714629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24802A82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7A00981A" w14:textId="24ACBE39" w:rsidR="00BB14E5" w:rsidRPr="00CF16F1" w:rsidRDefault="0064491A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</w:t>
            </w:r>
            <w:r w:rsidR="00BB14E5" w:rsidRPr="00CF16F1">
              <w:rPr>
                <w:rFonts w:ascii="Calibri Light" w:hAnsi="Calibri Light" w:cs="Calibri Light"/>
              </w:rPr>
              <w:t>dentification of groups that are under-represented across the services and targeted engagement/promotional work to improve rates</w:t>
            </w:r>
          </w:p>
          <w:p w14:paraId="155DB666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16E4258F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Hospital liaison posts, ACT roll out in Addenbrookes.  Development of primary care work </w:t>
            </w:r>
          </w:p>
          <w:p w14:paraId="0EA9A56E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7998BE73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Use of agreed toolkit across services</w:t>
            </w:r>
          </w:p>
          <w:p w14:paraId="6FDB5AAC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20F4303A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16F42482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6527D8E9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41ADDD56" w14:textId="710BA345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Shared clinics to address smoking, increase in those eligible for health checks </w:t>
            </w:r>
          </w:p>
          <w:p w14:paraId="66837D2F" w14:textId="5D665C4C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3AEFC2DA" w14:textId="1B12E69C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3F25B81A" w14:textId="25149796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15CFC90E" w14:textId="261E44A6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Access to both treatment and mental health services, joint care approach, addressing barriers (co-</w:t>
            </w:r>
            <w:r w:rsidR="000B5C14" w:rsidRPr="00CF16F1">
              <w:rPr>
                <w:rFonts w:ascii="Calibri Light" w:hAnsi="Calibri Light" w:cs="Calibri Light"/>
              </w:rPr>
              <w:t>occurring</w:t>
            </w:r>
            <w:r w:rsidRPr="00CF16F1">
              <w:rPr>
                <w:rFonts w:ascii="Calibri Light" w:hAnsi="Calibri Light" w:cs="Calibri Light"/>
              </w:rPr>
              <w:t xml:space="preserve"> </w:t>
            </w:r>
            <w:r w:rsidR="000B5C14" w:rsidRPr="00CF16F1">
              <w:rPr>
                <w:rFonts w:ascii="Calibri Light" w:hAnsi="Calibri Light" w:cs="Calibri Light"/>
              </w:rPr>
              <w:t>partnership group), new lead post, delivery of co-occurring training for professionals</w:t>
            </w:r>
          </w:p>
          <w:p w14:paraId="723C48C0" w14:textId="0DBFF3A6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3525A91B" w14:textId="77777777" w:rsid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05DDBAAC" w14:textId="11DBB7C5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Housing protocol</w:t>
            </w:r>
          </w:p>
          <w:p w14:paraId="306787E0" w14:textId="0ED46B5A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06272069" w14:textId="2612FEEA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41CA1546" w14:textId="009EF61A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7A6FBC47" w14:textId="77777777" w:rsid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0877F29C" w14:textId="42F63583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 xml:space="preserve">Countywide suicide training, embedding use of tools in risk assessment, learning from suicides. </w:t>
            </w:r>
          </w:p>
          <w:p w14:paraId="1F352B42" w14:textId="55C939C0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23B94C20" w14:textId="16AA2525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3A72D62D" w14:textId="77777777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7FE6A20A" w14:textId="22FF906A" w:rsidR="00514508" w:rsidRPr="00514508" w:rsidRDefault="000B5C14" w:rsidP="00514508">
            <w:pPr>
              <w:rPr>
                <w:rFonts w:ascii="Calibri Light" w:hAnsi="Calibri Light" w:cs="Calibri Light"/>
              </w:rPr>
            </w:pPr>
            <w:bookmarkStart w:id="1" w:name="_Hlk89956959"/>
            <w:r w:rsidRPr="00514508">
              <w:rPr>
                <w:rFonts w:ascii="Calibri Light" w:hAnsi="Calibri Light" w:cs="Calibri Light"/>
              </w:rPr>
              <w:t>Use of DASH screening tools, interagency attendance at MARAC/Perp panels, DA training across workforce, DA champions, use of local protocol.  Learning from deaths-DHR.</w:t>
            </w:r>
            <w:r w:rsidR="00514508" w:rsidRPr="00514508">
              <w:rPr>
                <w:rFonts w:ascii="Calibri Light" w:hAnsi="Calibri Light" w:cs="Calibri Light"/>
              </w:rPr>
              <w:t xml:space="preserve"> Annually refreshed DA needs assessment, audit of MARAC cases, Health IDVAS working directly with treatment services. </w:t>
            </w:r>
          </w:p>
          <w:p w14:paraId="185FB4CA" w14:textId="4DE3581C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bookmarkEnd w:id="1"/>
          <w:p w14:paraId="7A6C47BF" w14:textId="77777777" w:rsidR="000B5C14" w:rsidRPr="00CF16F1" w:rsidRDefault="000B5C14" w:rsidP="00EB6F7D">
            <w:pPr>
              <w:rPr>
                <w:rFonts w:ascii="Calibri Light" w:hAnsi="Calibri Light" w:cs="Calibri Light"/>
              </w:rPr>
            </w:pPr>
          </w:p>
          <w:p w14:paraId="20ECAC22" w14:textId="77777777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  <w:p w14:paraId="66BE8CA6" w14:textId="5F60D588" w:rsidR="00BB14E5" w:rsidRPr="00CF16F1" w:rsidRDefault="00BB14E5" w:rsidP="00EB6F7D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4403A39C" w14:textId="12A8D488" w:rsidR="007E64FB" w:rsidRDefault="00155BC4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HRBS??</w:t>
            </w:r>
            <w:r w:rsidR="00053639">
              <w:rPr>
                <w:rFonts w:ascii="Calibri Light" w:hAnsi="Calibri Light" w:cs="Calibri Light"/>
              </w:rPr>
              <w:t xml:space="preserve"> </w:t>
            </w:r>
          </w:p>
          <w:p w14:paraId="71EE2E29" w14:textId="77777777" w:rsidR="00053639" w:rsidRPr="00CF16F1" w:rsidRDefault="00053639" w:rsidP="00EB6F7D">
            <w:pPr>
              <w:rPr>
                <w:rFonts w:ascii="Calibri Light" w:hAnsi="Calibri Light" w:cs="Calibri Light"/>
              </w:rPr>
            </w:pPr>
          </w:p>
          <w:p w14:paraId="0A9EC5B2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5C99A2A4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07EC4537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30B68B62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4194FDAC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75E3ECF5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43A46AD9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4D8CBA06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081FFE35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050C2972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65FB1299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23FA436F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51107301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7523219C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64DC2904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4394FFBB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5DE65A5F" w14:textId="77777777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6D9A474A" w14:textId="16A33581" w:rsidR="00A33440" w:rsidRPr="00CF16F1" w:rsidRDefault="00A33440" w:rsidP="00EB6F7D">
            <w:pPr>
              <w:rPr>
                <w:rFonts w:ascii="Calibri Light" w:hAnsi="Calibri Light" w:cs="Calibri Light"/>
              </w:rPr>
            </w:pPr>
          </w:p>
          <w:p w14:paraId="4352C3BE" w14:textId="036F48B1" w:rsidR="00A33440" w:rsidRPr="00CF16F1" w:rsidRDefault="00C4109A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Increased in delivery of courses (</w:t>
            </w:r>
            <w:proofErr w:type="spellStart"/>
            <w:proofErr w:type="gramStart"/>
            <w:r w:rsidRPr="00CF16F1"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 w:rsidRPr="00CF16F1">
              <w:rPr>
                <w:rFonts w:ascii="Calibri Light" w:hAnsi="Calibri Light" w:cs="Calibri Light"/>
              </w:rPr>
              <w:t xml:space="preserve"> safeguarding board) and participants trained</w:t>
            </w:r>
          </w:p>
          <w:p w14:paraId="0F4BC994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142146C3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4E5A025E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6C5E40C4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2C574780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6B77B4F9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7BFD84E3" w14:textId="77777777" w:rsidR="00C4109A" w:rsidRPr="00CF16F1" w:rsidRDefault="00C4109A" w:rsidP="00C4109A">
            <w:pPr>
              <w:rPr>
                <w:rFonts w:ascii="Calibri Light" w:hAnsi="Calibri Light" w:cs="Calibri Light"/>
              </w:rPr>
            </w:pPr>
          </w:p>
          <w:p w14:paraId="29F8F69A" w14:textId="0D3830E0" w:rsidR="00C4109A" w:rsidRDefault="00C4109A" w:rsidP="00C4109A">
            <w:pPr>
              <w:rPr>
                <w:rFonts w:ascii="Calibri Light" w:hAnsi="Calibri Light" w:cs="Calibri Light"/>
              </w:rPr>
            </w:pPr>
          </w:p>
          <w:p w14:paraId="3FB7BD8B" w14:textId="126D03F6" w:rsidR="00155BC4" w:rsidRPr="00CF16F1" w:rsidRDefault="00155BC4" w:rsidP="00C4109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Evaluation-reach of campaign</w:t>
            </w:r>
          </w:p>
          <w:p w14:paraId="18497206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4C2E1AE0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1FDC05C6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73CC4347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26664D57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687D3473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35ECC584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695554AE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21C22A99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75BC95AE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157CA2BE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Increase in underrepresented groups accessing treatment/support</w:t>
            </w:r>
          </w:p>
          <w:p w14:paraId="56D8853F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09BEFA18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0884020E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425AB179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2893EE2F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0799B1A7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1006A4C1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00466C99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0B5789D5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57B9A59C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</w:p>
          <w:p w14:paraId="00968151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Decrease in smoking amongst treatment cohort</w:t>
            </w:r>
          </w:p>
          <w:p w14:paraId="1D4CE383" w14:textId="77777777" w:rsidR="00BB14E5" w:rsidRPr="00CF16F1" w:rsidRDefault="00BB14E5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Increase in health checks</w:t>
            </w:r>
          </w:p>
          <w:p w14:paraId="6694E07F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</w:p>
          <w:p w14:paraId="4ACEE7AD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</w:p>
          <w:p w14:paraId="5BFE5937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Decrease in those that have MH issues that aren’t receiving support.  Improvement in psychological health (NDTMS data), SU feedback.</w:t>
            </w:r>
          </w:p>
          <w:p w14:paraId="7F1E09A3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</w:p>
          <w:p w14:paraId="5FB83995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Decrease in rough sleeping</w:t>
            </w:r>
          </w:p>
          <w:p w14:paraId="63F32CA3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</w:p>
          <w:p w14:paraId="5A500AEC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</w:p>
          <w:p w14:paraId="1C9467DA" w14:textId="77777777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</w:p>
          <w:p w14:paraId="3726B76A" w14:textId="2582C29A" w:rsidR="000B5C14" w:rsidRPr="00CF16F1" w:rsidRDefault="000B5C14" w:rsidP="00C4109A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Decrease in mortality rates in substance using cohort (surveillance data)</w:t>
            </w:r>
          </w:p>
        </w:tc>
        <w:tc>
          <w:tcPr>
            <w:tcW w:w="2126" w:type="dxa"/>
          </w:tcPr>
          <w:p w14:paraId="50779256" w14:textId="77777777" w:rsidR="007E64FB" w:rsidRPr="00CF16F1" w:rsidRDefault="007E64FB" w:rsidP="00EB6F7D">
            <w:pPr>
              <w:rPr>
                <w:rFonts w:ascii="Calibri Light" w:hAnsi="Calibri Light" w:cs="Calibri Light"/>
              </w:rPr>
            </w:pPr>
          </w:p>
        </w:tc>
      </w:tr>
    </w:tbl>
    <w:p w14:paraId="75077D93" w14:textId="7671466C" w:rsidR="00D12791" w:rsidRPr="00CF16F1" w:rsidRDefault="00D12791">
      <w:pPr>
        <w:rPr>
          <w:rFonts w:ascii="Calibri Light" w:hAnsi="Calibri Light" w:cs="Calibri Light"/>
        </w:rPr>
      </w:pPr>
    </w:p>
    <w:p w14:paraId="20A41C1E" w14:textId="52D7633E" w:rsidR="00D12791" w:rsidRPr="00CF16F1" w:rsidRDefault="00D12791">
      <w:pPr>
        <w:rPr>
          <w:rFonts w:ascii="Calibri Light" w:hAnsi="Calibri Light" w:cs="Calibri Light"/>
        </w:rPr>
      </w:pPr>
    </w:p>
    <w:p w14:paraId="2C073224" w14:textId="2B1B6925" w:rsidR="00D12791" w:rsidRDefault="00D12791">
      <w:pPr>
        <w:rPr>
          <w:rFonts w:ascii="Arial" w:hAnsi="Arial" w:cs="Arial"/>
          <w:sz w:val="24"/>
          <w:szCs w:val="24"/>
        </w:rPr>
      </w:pPr>
    </w:p>
    <w:p w14:paraId="559D70A7" w14:textId="13F7AA10" w:rsidR="00D12791" w:rsidRDefault="00D12791">
      <w:pPr>
        <w:rPr>
          <w:rFonts w:ascii="Arial" w:hAnsi="Arial" w:cs="Arial"/>
          <w:sz w:val="24"/>
          <w:szCs w:val="24"/>
        </w:rPr>
      </w:pPr>
    </w:p>
    <w:p w14:paraId="1F43D0CD" w14:textId="07AE09AA" w:rsidR="00D12791" w:rsidRDefault="00D12791">
      <w:pPr>
        <w:rPr>
          <w:rFonts w:ascii="Arial" w:hAnsi="Arial" w:cs="Arial"/>
          <w:sz w:val="24"/>
          <w:szCs w:val="24"/>
        </w:rPr>
      </w:pPr>
    </w:p>
    <w:p w14:paraId="3AB57348" w14:textId="5E1477A8" w:rsidR="00D12791" w:rsidRDefault="00D12791">
      <w:pPr>
        <w:rPr>
          <w:rFonts w:ascii="Arial" w:hAnsi="Arial" w:cs="Arial"/>
          <w:sz w:val="24"/>
          <w:szCs w:val="24"/>
        </w:rPr>
      </w:pPr>
    </w:p>
    <w:p w14:paraId="523F5474" w14:textId="6297B99C" w:rsidR="00D12791" w:rsidRDefault="00D12791">
      <w:pPr>
        <w:rPr>
          <w:rFonts w:ascii="Arial" w:hAnsi="Arial" w:cs="Arial"/>
          <w:sz w:val="24"/>
          <w:szCs w:val="24"/>
        </w:rPr>
      </w:pPr>
    </w:p>
    <w:p w14:paraId="71B87CD8" w14:textId="4D9A6F3E" w:rsidR="00D12791" w:rsidRDefault="00D12791">
      <w:pPr>
        <w:rPr>
          <w:rFonts w:ascii="Arial" w:hAnsi="Arial" w:cs="Arial"/>
          <w:sz w:val="24"/>
          <w:szCs w:val="24"/>
        </w:rPr>
      </w:pPr>
    </w:p>
    <w:p w14:paraId="0EBB7584" w14:textId="48980340" w:rsidR="00D12791" w:rsidRDefault="00D12791">
      <w:pPr>
        <w:rPr>
          <w:rFonts w:ascii="Arial" w:hAnsi="Arial" w:cs="Arial"/>
          <w:sz w:val="24"/>
          <w:szCs w:val="24"/>
        </w:rPr>
      </w:pPr>
    </w:p>
    <w:p w14:paraId="0AC1795F" w14:textId="33F79161" w:rsidR="00D12791" w:rsidRDefault="00D12791">
      <w:pPr>
        <w:rPr>
          <w:rFonts w:ascii="Arial" w:hAnsi="Arial" w:cs="Arial"/>
          <w:sz w:val="24"/>
          <w:szCs w:val="24"/>
        </w:rPr>
      </w:pPr>
    </w:p>
    <w:p w14:paraId="3B910031" w14:textId="44C13C5B" w:rsidR="00236C81" w:rsidRDefault="00236C81">
      <w:pPr>
        <w:rPr>
          <w:rFonts w:ascii="Arial" w:hAnsi="Arial" w:cs="Arial"/>
          <w:sz w:val="24"/>
          <w:szCs w:val="24"/>
        </w:rPr>
      </w:pPr>
    </w:p>
    <w:p w14:paraId="272FFFDA" w14:textId="77777777" w:rsidR="006A689B" w:rsidRDefault="006A689B">
      <w:pPr>
        <w:rPr>
          <w:rFonts w:ascii="Arial" w:hAnsi="Arial" w:cs="Arial"/>
          <w:sz w:val="24"/>
          <w:szCs w:val="24"/>
        </w:rPr>
      </w:pPr>
    </w:p>
    <w:p w14:paraId="005F8A5B" w14:textId="6C4B8126" w:rsidR="00D12791" w:rsidRDefault="00D12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741"/>
        <w:gridCol w:w="4276"/>
        <w:gridCol w:w="5332"/>
        <w:gridCol w:w="3260"/>
        <w:gridCol w:w="2126"/>
      </w:tblGrid>
      <w:tr w:rsidR="00C614C0" w14:paraId="4455AD36" w14:textId="096DB09E" w:rsidTr="00BB14E5">
        <w:trPr>
          <w:trHeight w:val="1783"/>
        </w:trPr>
        <w:tc>
          <w:tcPr>
            <w:tcW w:w="15735" w:type="dxa"/>
            <w:gridSpan w:val="5"/>
            <w:shd w:val="clear" w:color="auto" w:fill="E36C0A" w:themeFill="accent6" w:themeFillShade="BF"/>
          </w:tcPr>
          <w:p w14:paraId="70D17AE1" w14:textId="77777777" w:rsidR="00C614C0" w:rsidRDefault="00C614C0" w:rsidP="00BB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C69519B" wp14:editId="339F71DE">
                      <wp:simplePos x="0" y="0"/>
                      <wp:positionH relativeFrom="column">
                        <wp:posOffset>8900160</wp:posOffset>
                      </wp:positionH>
                      <wp:positionV relativeFrom="paragraph">
                        <wp:posOffset>153670</wp:posOffset>
                      </wp:positionV>
                      <wp:extent cx="777240" cy="693420"/>
                      <wp:effectExtent l="0" t="0" r="3810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6934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2E5A0" id="Oval 5" o:spid="_x0000_s1026" style="position:absolute;margin-left:700.8pt;margin-top:12.1pt;width:61.2pt;height:54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" stroked="f" strokeweight="2pt">
                      <v:fill r:id="rId14" o:title="" recolor="t" rotate="t" type="frame"/>
                    </v:oval>
                  </w:pict>
                </mc:Fallback>
              </mc:AlternateConten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Priority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3</w: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Minimise harm and protecting health  </w:t>
            </w:r>
          </w:p>
          <w:p w14:paraId="2F63ED2B" w14:textId="77777777" w:rsidR="00C614C0" w:rsidRDefault="00C614C0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9A5F5" w14:textId="77777777" w:rsidR="00C614C0" w:rsidRDefault="00C614C0" w:rsidP="00BB14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 xml:space="preserve">System comes together to plan and deliver joined up services to improve the health and wellbeing of individuals who misuse drugs/alcohol </w:t>
            </w:r>
          </w:p>
          <w:p w14:paraId="1CEA51F4" w14:textId="6456D155" w:rsidR="00C614C0" w:rsidRPr="00D12791" w:rsidRDefault="00C614C0" w:rsidP="00BB14E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and reduce the impact of harms from drug and alcohol misuse across Cambridgeshire and Peterborough</w:t>
            </w:r>
          </w:p>
          <w:p w14:paraId="501D512C" w14:textId="77777777" w:rsidR="00C614C0" w:rsidRDefault="00C614C0" w:rsidP="00BB14E5">
            <w:pPr>
              <w:rPr>
                <w:noProof/>
              </w:rPr>
            </w:pPr>
          </w:p>
        </w:tc>
      </w:tr>
      <w:tr w:rsidR="007E64FB" w:rsidRPr="00D12791" w14:paraId="1C3537F1" w14:textId="0FBFF288" w:rsidTr="00F66842">
        <w:tc>
          <w:tcPr>
            <w:tcW w:w="741" w:type="dxa"/>
            <w:shd w:val="clear" w:color="auto" w:fill="D9D9D9" w:themeFill="background1" w:themeFillShade="D9"/>
          </w:tcPr>
          <w:p w14:paraId="28A28444" w14:textId="77777777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14:paraId="26BAC067" w14:textId="092341DE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Actions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332" w:type="dxa"/>
            <w:shd w:val="clear" w:color="auto" w:fill="D9D9D9" w:themeFill="background1" w:themeFillShade="D9"/>
          </w:tcPr>
          <w:p w14:paraId="657400DD" w14:textId="01F6B617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How</w:t>
            </w:r>
            <w:r>
              <w:rPr>
                <w:rFonts w:ascii="Calibri Light" w:hAnsi="Calibri Light" w:cs="Calibri Light"/>
                <w:b/>
                <w:bCs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E520922" w14:textId="715AF367" w:rsidR="007E64FB" w:rsidRPr="00D12791" w:rsidRDefault="007E64FB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Population &amp; Performance Measures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C81450" w14:textId="68D317AD" w:rsidR="007E64FB" w:rsidRPr="00D12791" w:rsidRDefault="003D633A" w:rsidP="00BB14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Lead Org/Officer</w:t>
            </w:r>
          </w:p>
        </w:tc>
      </w:tr>
      <w:tr w:rsidR="007E64FB" w14:paraId="69E37E64" w14:textId="03C010CA" w:rsidTr="00F66842">
        <w:tc>
          <w:tcPr>
            <w:tcW w:w="741" w:type="dxa"/>
          </w:tcPr>
          <w:p w14:paraId="6A30BF2C" w14:textId="77777777" w:rsidR="007E64FB" w:rsidRDefault="007E64FB" w:rsidP="00B5024B">
            <w:pPr>
              <w:rPr>
                <w:rFonts w:ascii="Calibri" w:hAnsi="Calibri" w:cs="Calibri"/>
              </w:rPr>
            </w:pPr>
            <w:r w:rsidRPr="00B5024B">
              <w:rPr>
                <w:rFonts w:ascii="Calibri" w:hAnsi="Calibri" w:cs="Calibri"/>
              </w:rPr>
              <w:t>3.1</w:t>
            </w:r>
          </w:p>
          <w:p w14:paraId="353C9271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522350D8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73FE2992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2751F16C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3D859814" w14:textId="627E6E14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  <w:p w14:paraId="1F75DDE2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7FDCAAB5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711589FE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2BBF8618" w14:textId="0DA79541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  <w:p w14:paraId="170E8563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1A1CDAEE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79138FE3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7B0A49B3" w14:textId="625BDBFE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  <w:p w14:paraId="0A2E3453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158818A3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454720D7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27C9CC8E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74A44E33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58B3FFA2" w14:textId="03B93EA1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  <w:p w14:paraId="457B5DA5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12649A0D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56EADD9E" w14:textId="5E58DEB4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  <w:p w14:paraId="69F585D4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4F7BF4CA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5B73897A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66581568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3AB6774F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3532807D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2F4A92A9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42D28DAB" w14:textId="5AE930A3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  <w:p w14:paraId="485DB221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5FC32311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041A9DEF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18D46463" w14:textId="5E47D09A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  <w:p w14:paraId="74417BC1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130DACC9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35FF9668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2B4D01BE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2F7527C9" w14:textId="77777777" w:rsidR="00E94FD7" w:rsidRDefault="00E94FD7" w:rsidP="00B5024B">
            <w:pPr>
              <w:rPr>
                <w:rFonts w:ascii="Calibri" w:hAnsi="Calibri" w:cs="Calibri"/>
              </w:rPr>
            </w:pPr>
          </w:p>
          <w:p w14:paraId="6D7765C0" w14:textId="77777777" w:rsidR="006A689B" w:rsidRDefault="006A689B" w:rsidP="00B5024B">
            <w:pPr>
              <w:rPr>
                <w:rFonts w:ascii="Calibri" w:hAnsi="Calibri" w:cs="Calibri"/>
              </w:rPr>
            </w:pPr>
          </w:p>
          <w:p w14:paraId="2A0682AF" w14:textId="2D428F12" w:rsidR="007E64FB" w:rsidRDefault="007E64FB" w:rsidP="00B502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  <w:p w14:paraId="0C73B882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3A3A9ABF" w14:textId="77777777" w:rsidR="007E64FB" w:rsidRDefault="007E64FB" w:rsidP="00B5024B">
            <w:pPr>
              <w:rPr>
                <w:rFonts w:ascii="Calibri" w:hAnsi="Calibri" w:cs="Calibri"/>
              </w:rPr>
            </w:pPr>
          </w:p>
          <w:p w14:paraId="3C91319A" w14:textId="39B112A6" w:rsidR="007E64FB" w:rsidRPr="00B5024B" w:rsidRDefault="007E64FB" w:rsidP="00B5024B">
            <w:pPr>
              <w:rPr>
                <w:rFonts w:ascii="Calibri" w:hAnsi="Calibri" w:cs="Calibri"/>
              </w:rPr>
            </w:pPr>
          </w:p>
        </w:tc>
        <w:tc>
          <w:tcPr>
            <w:tcW w:w="4276" w:type="dxa"/>
          </w:tcPr>
          <w:p w14:paraId="3602EA7D" w14:textId="076053E0" w:rsidR="007E64FB" w:rsidRDefault="007E64FB" w:rsidP="00B5024B">
            <w:pPr>
              <w:rPr>
                <w:rFonts w:ascii="Calibri Light" w:hAnsi="Calibri Light" w:cs="Calibri Light"/>
              </w:rPr>
            </w:pPr>
            <w:r w:rsidRPr="00B5024B">
              <w:rPr>
                <w:rFonts w:ascii="Calibri Light" w:hAnsi="Calibri Light" w:cs="Calibri Light"/>
              </w:rPr>
              <w:t>E</w:t>
            </w:r>
            <w:r>
              <w:rPr>
                <w:rFonts w:ascii="Calibri Light" w:hAnsi="Calibri Light" w:cs="Calibri Light"/>
              </w:rPr>
              <w:t xml:space="preserve">xpansion </w:t>
            </w:r>
            <w:r w:rsidRPr="00B5024B">
              <w:rPr>
                <w:rFonts w:ascii="Calibri Light" w:hAnsi="Calibri Light" w:cs="Calibri Light"/>
              </w:rPr>
              <w:t xml:space="preserve">of Needle and syringe provision </w:t>
            </w:r>
            <w:r w:rsidR="007D18CC">
              <w:rPr>
                <w:rFonts w:ascii="Calibri Light" w:hAnsi="Calibri Light" w:cs="Calibri Light"/>
              </w:rPr>
              <w:t xml:space="preserve">&amp; THN </w:t>
            </w:r>
            <w:r w:rsidRPr="00B5024B">
              <w:rPr>
                <w:rFonts w:ascii="Calibri Light" w:hAnsi="Calibri Light" w:cs="Calibri Light"/>
              </w:rPr>
              <w:t>across community pharmacies (access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B5024B">
              <w:rPr>
                <w:rFonts w:ascii="Calibri Light" w:hAnsi="Calibri Light" w:cs="Calibri Light"/>
              </w:rPr>
              <w:t>coverage</w:t>
            </w:r>
            <w:r>
              <w:rPr>
                <w:rFonts w:ascii="Calibri Light" w:hAnsi="Calibri Light" w:cs="Calibri Light"/>
              </w:rPr>
              <w:t xml:space="preserve"> &amp; activity</w:t>
            </w:r>
            <w:r w:rsidRPr="00B5024B">
              <w:rPr>
                <w:rFonts w:ascii="Calibri Light" w:hAnsi="Calibri Light" w:cs="Calibri Light"/>
              </w:rPr>
              <w:t>) maximis</w:t>
            </w:r>
            <w:r>
              <w:rPr>
                <w:rFonts w:ascii="Calibri Light" w:hAnsi="Calibri Light" w:cs="Calibri Light"/>
              </w:rPr>
              <w:t>ing</w:t>
            </w:r>
            <w:r w:rsidRPr="00B5024B">
              <w:rPr>
                <w:rFonts w:ascii="Calibri Light" w:hAnsi="Calibri Light" w:cs="Calibri Light"/>
              </w:rPr>
              <w:t xml:space="preserve"> harm reduction and engagement opportunities</w:t>
            </w:r>
            <w:r>
              <w:rPr>
                <w:rFonts w:ascii="Calibri Light" w:hAnsi="Calibri Light" w:cs="Calibri Light"/>
              </w:rPr>
              <w:t>.</w:t>
            </w:r>
          </w:p>
          <w:p w14:paraId="34DB0DC8" w14:textId="77777777" w:rsidR="007E64FB" w:rsidRPr="00B5024B" w:rsidRDefault="007E64FB" w:rsidP="00B5024B">
            <w:pPr>
              <w:rPr>
                <w:rFonts w:ascii="Calibri Light" w:hAnsi="Calibri Light" w:cs="Calibri Light"/>
              </w:rPr>
            </w:pPr>
          </w:p>
          <w:p w14:paraId="28EA89B0" w14:textId="7BA91E41" w:rsidR="007E64FB" w:rsidRDefault="007E64FB" w:rsidP="00B50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Maximising </w:t>
            </w:r>
            <w:r w:rsidRPr="00B5024B">
              <w:rPr>
                <w:rFonts w:ascii="Calibri Light" w:hAnsi="Calibri Light" w:cs="Calibri Light"/>
              </w:rPr>
              <w:t>BBV routine testing, vacs and referral for treatment-(aim for micro-elimination HCV)</w:t>
            </w:r>
          </w:p>
          <w:p w14:paraId="16851044" w14:textId="09CDB349" w:rsidR="007E64FB" w:rsidRDefault="007E64FB" w:rsidP="00B5024B">
            <w:pPr>
              <w:rPr>
                <w:rFonts w:ascii="Calibri Light" w:hAnsi="Calibri Light" w:cs="Calibri Light"/>
              </w:rPr>
            </w:pPr>
          </w:p>
          <w:p w14:paraId="48B0FB54" w14:textId="5EC029BC" w:rsidR="007E64FB" w:rsidRDefault="007E64FB" w:rsidP="00B5024B">
            <w:pPr>
              <w:rPr>
                <w:rFonts w:ascii="Calibri Light" w:hAnsi="Calibri Light" w:cs="Calibri Light"/>
              </w:rPr>
            </w:pPr>
            <w:r w:rsidRPr="00B5024B">
              <w:rPr>
                <w:rFonts w:ascii="Calibri Light" w:hAnsi="Calibri Light" w:cs="Calibri Light"/>
              </w:rPr>
              <w:t xml:space="preserve">Maximise distribution of </w:t>
            </w:r>
            <w:r>
              <w:rPr>
                <w:rFonts w:ascii="Calibri Light" w:hAnsi="Calibri Light" w:cs="Calibri Light"/>
              </w:rPr>
              <w:t>‘Take Home Naloxone’ (</w:t>
            </w:r>
            <w:r w:rsidRPr="00B5024B">
              <w:rPr>
                <w:rFonts w:ascii="Calibri Light" w:hAnsi="Calibri Light" w:cs="Calibri Light"/>
              </w:rPr>
              <w:t>THN</w:t>
            </w:r>
            <w:r>
              <w:rPr>
                <w:rFonts w:ascii="Calibri Light" w:hAnsi="Calibri Light" w:cs="Calibri Light"/>
              </w:rPr>
              <w:t>)</w:t>
            </w:r>
            <w:r w:rsidRPr="00B5024B">
              <w:rPr>
                <w:rFonts w:ascii="Calibri Light" w:hAnsi="Calibri Light" w:cs="Calibri Light"/>
              </w:rPr>
              <w:t xml:space="preserve"> and </w:t>
            </w:r>
            <w:r>
              <w:rPr>
                <w:rFonts w:ascii="Calibri Light" w:hAnsi="Calibri Light" w:cs="Calibri Light"/>
              </w:rPr>
              <w:t xml:space="preserve">identify </w:t>
            </w:r>
            <w:r w:rsidRPr="00B5024B">
              <w:rPr>
                <w:rFonts w:ascii="Calibri Light" w:hAnsi="Calibri Light" w:cs="Calibri Light"/>
              </w:rPr>
              <w:t>opportunities to train front line staff to administer</w:t>
            </w:r>
            <w:r>
              <w:rPr>
                <w:rFonts w:ascii="Calibri Light" w:hAnsi="Calibri Light" w:cs="Calibri Light"/>
              </w:rPr>
              <w:t xml:space="preserve"> and supply.</w:t>
            </w:r>
          </w:p>
          <w:p w14:paraId="25D83E1E" w14:textId="73D3B8E5" w:rsidR="007E64FB" w:rsidRDefault="007E64FB" w:rsidP="00B5024B">
            <w:pPr>
              <w:rPr>
                <w:rFonts w:ascii="Calibri Light" w:hAnsi="Calibri Light" w:cs="Calibri Light"/>
              </w:rPr>
            </w:pPr>
          </w:p>
          <w:p w14:paraId="48A6AFEA" w14:textId="27A89AFF" w:rsidR="007E64FB" w:rsidRDefault="007E64FB" w:rsidP="00B50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work with </w:t>
            </w:r>
            <w:r w:rsidRPr="00B5024B">
              <w:rPr>
                <w:rFonts w:ascii="Calibri Light" w:hAnsi="Calibri Light" w:cs="Calibri Light"/>
              </w:rPr>
              <w:t xml:space="preserve">EEAST to set up a notification pathway with the treatment services to </w:t>
            </w:r>
            <w:r>
              <w:rPr>
                <w:rFonts w:ascii="Calibri Light" w:hAnsi="Calibri Light" w:cs="Calibri Light"/>
              </w:rPr>
              <w:t xml:space="preserve">engage those who have </w:t>
            </w:r>
            <w:r w:rsidRPr="00B5024B">
              <w:rPr>
                <w:rFonts w:ascii="Calibri Light" w:hAnsi="Calibri Light" w:cs="Calibri Light"/>
              </w:rPr>
              <w:t>overdosed or struggling with alcohol misuse</w:t>
            </w:r>
            <w:r>
              <w:rPr>
                <w:rFonts w:ascii="Calibri Light" w:hAnsi="Calibri Light" w:cs="Calibri Light"/>
              </w:rPr>
              <w:t xml:space="preserve"> to reduce further harm.</w:t>
            </w:r>
          </w:p>
          <w:p w14:paraId="0A4EF897" w14:textId="77777777" w:rsidR="007E64FB" w:rsidRDefault="007E64FB" w:rsidP="00B5024B">
            <w:pPr>
              <w:rPr>
                <w:rFonts w:ascii="Calibri Light" w:hAnsi="Calibri Light" w:cs="Calibri Light"/>
              </w:rPr>
            </w:pPr>
          </w:p>
          <w:p w14:paraId="3DB77B26" w14:textId="289220EC" w:rsidR="007E64FB" w:rsidRDefault="007E64FB" w:rsidP="00B50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</w:t>
            </w:r>
            <w:r w:rsidRPr="00B5024B">
              <w:rPr>
                <w:rFonts w:ascii="Calibri Light" w:hAnsi="Calibri Light" w:cs="Calibri Light"/>
              </w:rPr>
              <w:t>reduc</w:t>
            </w:r>
            <w:r>
              <w:rPr>
                <w:rFonts w:ascii="Calibri Light" w:hAnsi="Calibri Light" w:cs="Calibri Light"/>
              </w:rPr>
              <w:t>e</w:t>
            </w:r>
            <w:r w:rsidRPr="00B5024B">
              <w:rPr>
                <w:rFonts w:ascii="Calibri Light" w:hAnsi="Calibri Light" w:cs="Calibri Light"/>
              </w:rPr>
              <w:t xml:space="preserve"> drug related litter/tackling localised </w:t>
            </w:r>
            <w:r>
              <w:rPr>
                <w:rFonts w:ascii="Calibri Light" w:hAnsi="Calibri Light" w:cs="Calibri Light"/>
              </w:rPr>
              <w:t xml:space="preserve">community </w:t>
            </w:r>
            <w:r w:rsidRPr="00B5024B">
              <w:rPr>
                <w:rFonts w:ascii="Calibri Light" w:hAnsi="Calibri Light" w:cs="Calibri Light"/>
              </w:rPr>
              <w:t>hot spots</w:t>
            </w:r>
          </w:p>
          <w:p w14:paraId="0905D3AE" w14:textId="3F967ACD" w:rsidR="007E64FB" w:rsidRDefault="007E64FB" w:rsidP="00B5024B">
            <w:pPr>
              <w:rPr>
                <w:rFonts w:ascii="Calibri Light" w:hAnsi="Calibri Light" w:cs="Calibri Light"/>
              </w:rPr>
            </w:pPr>
          </w:p>
          <w:p w14:paraId="0AF1D3FB" w14:textId="2A7610B7" w:rsidR="007E64FB" w:rsidRDefault="007E64FB" w:rsidP="00B50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better understand the local need and prevalence associated with </w:t>
            </w:r>
            <w:proofErr w:type="spellStart"/>
            <w:r>
              <w:rPr>
                <w:rFonts w:ascii="Calibri Light" w:hAnsi="Calibri Light" w:cs="Calibri Light"/>
              </w:rPr>
              <w:t>chemsex</w:t>
            </w:r>
            <w:proofErr w:type="spellEnd"/>
            <w:r>
              <w:rPr>
                <w:rFonts w:ascii="Calibri Light" w:hAnsi="Calibri Light" w:cs="Calibri Light"/>
              </w:rPr>
              <w:t>.  Treatment services and sexual health services to work together to upskill staff to provide appropriate support to meet need and reduce harm.</w:t>
            </w:r>
          </w:p>
          <w:p w14:paraId="692ACC53" w14:textId="77777777" w:rsidR="007E64FB" w:rsidRPr="00B5024B" w:rsidRDefault="007E64FB" w:rsidP="00B5024B">
            <w:pPr>
              <w:rPr>
                <w:rFonts w:ascii="Calibri Light" w:hAnsi="Calibri Light" w:cs="Calibri Light"/>
              </w:rPr>
            </w:pPr>
          </w:p>
          <w:p w14:paraId="453E8BC6" w14:textId="77777777" w:rsidR="006A689B" w:rsidRDefault="006A689B" w:rsidP="00E1349A">
            <w:pPr>
              <w:rPr>
                <w:rFonts w:ascii="Calibri Light" w:hAnsi="Calibri Light" w:cs="Calibri Light"/>
              </w:rPr>
            </w:pPr>
          </w:p>
          <w:p w14:paraId="62CFAD30" w14:textId="4E4842FC" w:rsidR="007E64FB" w:rsidRPr="006C4FBD" w:rsidRDefault="007E64FB" w:rsidP="00E1349A">
            <w:pPr>
              <w:rPr>
                <w:rFonts w:ascii="Calibri Light" w:hAnsi="Calibri Light" w:cs="Calibri Light"/>
              </w:rPr>
            </w:pPr>
            <w:r w:rsidRPr="006C4FBD">
              <w:rPr>
                <w:rFonts w:ascii="Calibri Light" w:hAnsi="Calibri Light" w:cs="Calibri Light"/>
              </w:rPr>
              <w:t xml:space="preserve">To </w:t>
            </w:r>
            <w:r w:rsidRPr="006C4FBD">
              <w:rPr>
                <w:rFonts w:ascii="Calibri Light" w:hAnsi="Calibri Light" w:cs="Calibri Light"/>
                <w:shd w:val="clear" w:color="auto" w:fill="FFFFFF"/>
              </w:rPr>
              <w:t xml:space="preserve">protect 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vulnerable </w:t>
            </w:r>
            <w:r w:rsidRPr="006C4FBD">
              <w:rPr>
                <w:rFonts w:ascii="Calibri Light" w:hAnsi="Calibri Light" w:cs="Calibri Light"/>
                <w:shd w:val="clear" w:color="auto" w:fill="FFFFFF"/>
              </w:rPr>
              <w:t>adults and children</w:t>
            </w:r>
            <w:r>
              <w:rPr>
                <w:rFonts w:ascii="Calibri Light" w:hAnsi="Calibri Light" w:cs="Calibri Light"/>
                <w:shd w:val="clear" w:color="auto" w:fill="FFFFFF"/>
              </w:rPr>
              <w:t xml:space="preserve">, ensuring they can live is safety, free </w:t>
            </w:r>
            <w:r w:rsidRPr="006C4FBD">
              <w:rPr>
                <w:rFonts w:ascii="Calibri Light" w:hAnsi="Calibri Light" w:cs="Calibri Light"/>
                <w:shd w:val="clear" w:color="auto" w:fill="FFFFFF"/>
              </w:rPr>
              <w:t>from </w:t>
            </w:r>
            <w:hyperlink r:id="rId15" w:history="1">
              <w:r w:rsidRPr="006C4FBD">
                <w:rPr>
                  <w:rStyle w:val="Hyperlink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abuse</w:t>
              </w:r>
            </w:hyperlink>
            <w:r w:rsidRPr="006C4FBD">
              <w:rPr>
                <w:rFonts w:ascii="Calibri Light" w:hAnsi="Calibri Light" w:cs="Calibri Light"/>
                <w:shd w:val="clear" w:color="auto" w:fill="FFFFFF"/>
              </w:rPr>
              <w:t> or neglect</w:t>
            </w:r>
          </w:p>
          <w:p w14:paraId="5A55B43B" w14:textId="77777777" w:rsidR="007E64FB" w:rsidRPr="00E1349A" w:rsidRDefault="007E64FB" w:rsidP="00E1349A">
            <w:pPr>
              <w:rPr>
                <w:rFonts w:ascii="Calibri Light" w:hAnsi="Calibri Light" w:cs="Calibri Light"/>
              </w:rPr>
            </w:pPr>
          </w:p>
          <w:p w14:paraId="5433F18A" w14:textId="222A9EAF" w:rsidR="007E64FB" w:rsidRDefault="007E64FB" w:rsidP="00E1349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E1349A">
              <w:rPr>
                <w:rFonts w:ascii="Calibri Light" w:hAnsi="Calibri Light" w:cs="Calibri Light"/>
              </w:rPr>
              <w:t>ddressing physical health implications</w:t>
            </w:r>
            <w:r>
              <w:rPr>
                <w:rFonts w:ascii="Calibri Light" w:hAnsi="Calibri Light" w:cs="Calibri Light"/>
              </w:rPr>
              <w:t xml:space="preserve"> of those that use substances (improving </w:t>
            </w:r>
            <w:r w:rsidRPr="00E1349A">
              <w:rPr>
                <w:rFonts w:ascii="Calibri Light" w:hAnsi="Calibri Light" w:cs="Calibri Light"/>
              </w:rPr>
              <w:t>access to primary health care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E1349A">
              <w:rPr>
                <w:rFonts w:ascii="Calibri Light" w:hAnsi="Calibri Light" w:cs="Calibri Light"/>
              </w:rPr>
              <w:t>dentistry</w:t>
            </w:r>
            <w:r>
              <w:rPr>
                <w:rFonts w:ascii="Calibri Light" w:hAnsi="Calibri Light" w:cs="Calibri Light"/>
              </w:rPr>
              <w:t xml:space="preserve"> and identification of associated conditions </w:t>
            </w:r>
            <w:proofErr w:type="spellStart"/>
            <w:r>
              <w:rPr>
                <w:rFonts w:ascii="Calibri Light" w:hAnsi="Calibri Light" w:cs="Calibri Light"/>
              </w:rPr>
              <w:t>inc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E1349A">
              <w:rPr>
                <w:rFonts w:ascii="Calibri Light" w:hAnsi="Calibri Light" w:cs="Calibri Light"/>
              </w:rPr>
              <w:t xml:space="preserve">bacterial infections, liver deterioration, COPD </w:t>
            </w:r>
            <w:proofErr w:type="gramStart"/>
            <w:r w:rsidRPr="00E1349A">
              <w:rPr>
                <w:rFonts w:ascii="Calibri Light" w:hAnsi="Calibri Light" w:cs="Calibri Light"/>
              </w:rPr>
              <w:t>etc..</w:t>
            </w:r>
            <w:proofErr w:type="gramEnd"/>
            <w:r w:rsidRPr="00E1349A">
              <w:rPr>
                <w:rFonts w:ascii="Calibri Light" w:hAnsi="Calibri Light" w:cs="Calibri Light"/>
              </w:rPr>
              <w:t>)</w:t>
            </w:r>
          </w:p>
          <w:p w14:paraId="58166914" w14:textId="6ECA055F" w:rsidR="007E64FB" w:rsidRDefault="007E64FB" w:rsidP="00E1349A">
            <w:pPr>
              <w:rPr>
                <w:rFonts w:ascii="Calibri Light" w:hAnsi="Calibri Light" w:cs="Calibri Light"/>
              </w:rPr>
            </w:pPr>
          </w:p>
          <w:p w14:paraId="40AFE32E" w14:textId="6A21B00F" w:rsidR="007E64FB" w:rsidRPr="00B5024B" w:rsidRDefault="007E64FB" w:rsidP="00EB6F7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</w:rPr>
              <w:t>Working with local event organisers (</w:t>
            </w:r>
            <w:r w:rsidRPr="00B5024B">
              <w:rPr>
                <w:rFonts w:ascii="Calibri Light" w:hAnsi="Calibri Light" w:cs="Calibri Light"/>
              </w:rPr>
              <w:t>festivals/clubs/pubs</w:t>
            </w:r>
            <w:r>
              <w:rPr>
                <w:rFonts w:ascii="Calibri Light" w:hAnsi="Calibri Light" w:cs="Calibri Light"/>
              </w:rPr>
              <w:t>) to improve delivery of safety advice to reduce harm (</w:t>
            </w:r>
            <w:proofErr w:type="spellStart"/>
            <w:proofErr w:type="gramStart"/>
            <w:r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>
              <w:rPr>
                <w:rFonts w:ascii="Calibri Light" w:hAnsi="Calibri Light" w:cs="Calibri Light"/>
              </w:rPr>
              <w:t xml:space="preserve"> drug testing/advice, welfare provision, drug spiking)</w:t>
            </w:r>
          </w:p>
        </w:tc>
        <w:tc>
          <w:tcPr>
            <w:tcW w:w="5332" w:type="dxa"/>
          </w:tcPr>
          <w:p w14:paraId="24C21966" w14:textId="52926969" w:rsidR="007E64FB" w:rsidRPr="007D18CC" w:rsidRDefault="007D18CC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Increase in commissioned services-review current arrangements</w:t>
            </w:r>
          </w:p>
          <w:p w14:paraId="70374A68" w14:textId="77777777" w:rsidR="007E64FB" w:rsidRDefault="007E64FB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6D767" w14:textId="77777777" w:rsidR="007E64FB" w:rsidRDefault="007E64FB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38615" w14:textId="77777777" w:rsidR="007E64FB" w:rsidRDefault="007E64FB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8B865" w14:textId="77777777" w:rsidR="007E64FB" w:rsidRDefault="00A33440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Increase in numbers-HCV screening &amp; testing, increased HBV vacs</w:t>
            </w:r>
          </w:p>
          <w:p w14:paraId="74D1D78F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1ECD4148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173B5237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Identifying partner agencies to administer and/or supply THN, increase number of kits supplied from community pharmacies.  Introduce supply of THN from ED.</w:t>
            </w:r>
          </w:p>
          <w:p w14:paraId="44442D2F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40C6DCFC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668F5695" w14:textId="73CAA91E" w:rsidR="00A33440" w:rsidRDefault="00A33440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Local pathway to commence early 2022</w:t>
            </w:r>
          </w:p>
          <w:p w14:paraId="377E236A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07642E3B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3C16E58E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18DA690E" w14:textId="28187768" w:rsidR="00A33440" w:rsidRDefault="00A33440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Local surveillance, good communication between partner agencies to identify hot spots.  Continuation of district task groups</w:t>
            </w:r>
          </w:p>
          <w:p w14:paraId="400A8219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</w:p>
          <w:p w14:paraId="47F11B0B" w14:textId="77777777" w:rsidR="00A33440" w:rsidRDefault="00A33440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Countywide </w:t>
            </w:r>
            <w:proofErr w:type="spellStart"/>
            <w:r>
              <w:rPr>
                <w:rFonts w:ascii="Calibri Light" w:hAnsi="Calibri Light" w:cs="Calibri Light"/>
              </w:rPr>
              <w:t>chemsex</w:t>
            </w:r>
            <w:proofErr w:type="spellEnd"/>
            <w:r>
              <w:rPr>
                <w:rFonts w:ascii="Calibri Light" w:hAnsi="Calibri Light" w:cs="Calibri Light"/>
              </w:rPr>
              <w:t xml:space="preserve"> training to be rolled out, slam pack distribution. Collecting data to identify local need</w:t>
            </w:r>
          </w:p>
          <w:p w14:paraId="37EFE045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059E5B09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3F6D3F15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42BEE209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7ECF8DF8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6B82A476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42398CF4" w14:textId="4E39721D" w:rsidR="007D18CC" w:rsidRDefault="007D18CC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workforce confident and competent to identify risk </w:t>
            </w:r>
            <w:r w:rsidR="00C4109A">
              <w:rPr>
                <w:rFonts w:ascii="Calibri Light" w:hAnsi="Calibri Light" w:cs="Calibri Light"/>
              </w:rPr>
              <w:t xml:space="preserve">and manage safeguarding </w:t>
            </w:r>
          </w:p>
          <w:p w14:paraId="44DE4B91" w14:textId="30072AE7" w:rsidR="007D18CC" w:rsidRDefault="007D18CC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continuation</w:t>
            </w:r>
            <w:r w:rsidR="00C4109A">
              <w:rPr>
                <w:rFonts w:ascii="Calibri Light" w:hAnsi="Calibri Light" w:cs="Calibri Light"/>
              </w:rPr>
              <w:t xml:space="preserve"> re </w:t>
            </w:r>
            <w:r>
              <w:rPr>
                <w:rFonts w:ascii="Calibri Light" w:hAnsi="Calibri Light" w:cs="Calibri Light"/>
              </w:rPr>
              <w:t>-family safeguarding partnership</w:t>
            </w:r>
          </w:p>
          <w:p w14:paraId="1E05A5D4" w14:textId="369CAF85" w:rsidR="00C4109A" w:rsidRDefault="00C4109A" w:rsidP="00EB6F7D">
            <w:pPr>
              <w:rPr>
                <w:rFonts w:ascii="Calibri Light" w:hAnsi="Calibri Light" w:cs="Calibri Light"/>
              </w:rPr>
            </w:pPr>
          </w:p>
          <w:p w14:paraId="412E904C" w14:textId="7D09FDF6" w:rsidR="007D18CC" w:rsidRDefault="006A689B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C4109A">
              <w:rPr>
                <w:rFonts w:ascii="Calibri Light" w:hAnsi="Calibri Light" w:cs="Calibri Light"/>
              </w:rPr>
              <w:t xml:space="preserve">ll users are </w:t>
            </w:r>
            <w:r>
              <w:rPr>
                <w:rFonts w:ascii="Calibri Light" w:hAnsi="Calibri Light" w:cs="Calibri Light"/>
              </w:rPr>
              <w:t xml:space="preserve">supported to </w:t>
            </w:r>
            <w:r w:rsidR="00C4109A">
              <w:rPr>
                <w:rFonts w:ascii="Calibri Light" w:hAnsi="Calibri Light" w:cs="Calibri Light"/>
              </w:rPr>
              <w:t>register with a GP and dentist</w:t>
            </w:r>
          </w:p>
          <w:p w14:paraId="6ABD622B" w14:textId="25D4E96E" w:rsidR="00C4109A" w:rsidRDefault="00C4109A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those accessing NSP have injection sites checked</w:t>
            </w:r>
          </w:p>
          <w:p w14:paraId="740BF75A" w14:textId="3B279D39" w:rsidR="00C4109A" w:rsidRDefault="00C4109A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health checks</w:t>
            </w:r>
          </w:p>
          <w:p w14:paraId="078C00F7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26489D48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3FBFC8A6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6E9ECB9A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36AB3241" w14:textId="33EB9D2E" w:rsidR="007D18CC" w:rsidRPr="00B5024B" w:rsidRDefault="007D18CC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Working collaboratively to ensure that the harm reduction measures are built into event planning (to include drug testing/onsite welfare provision/amnesty bins/security)</w:t>
            </w:r>
          </w:p>
        </w:tc>
        <w:tc>
          <w:tcPr>
            <w:tcW w:w="3260" w:type="dxa"/>
          </w:tcPr>
          <w:p w14:paraId="301D71D2" w14:textId="64070B92" w:rsidR="00A33440" w:rsidRPr="007D18CC" w:rsidRDefault="007D18CC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NSP-increase in sites and activity</w:t>
            </w:r>
          </w:p>
          <w:p w14:paraId="5D13D280" w14:textId="77777777" w:rsidR="00A33440" w:rsidRPr="007D18CC" w:rsidRDefault="00A33440" w:rsidP="00EB6F7D">
            <w:pPr>
              <w:rPr>
                <w:rFonts w:ascii="Arial" w:hAnsi="Arial" w:cs="Arial"/>
              </w:rPr>
            </w:pPr>
          </w:p>
          <w:p w14:paraId="1DDC8A61" w14:textId="77777777" w:rsidR="00A33440" w:rsidRPr="007D18CC" w:rsidRDefault="00A33440" w:rsidP="00EB6F7D">
            <w:pPr>
              <w:rPr>
                <w:rFonts w:ascii="Arial" w:hAnsi="Arial" w:cs="Arial"/>
              </w:rPr>
            </w:pPr>
          </w:p>
          <w:p w14:paraId="3CB3F97A" w14:textId="77777777" w:rsidR="00A33440" w:rsidRPr="007D18CC" w:rsidRDefault="00A33440" w:rsidP="00EB6F7D">
            <w:pPr>
              <w:rPr>
                <w:rFonts w:ascii="Arial" w:hAnsi="Arial" w:cs="Arial"/>
              </w:rPr>
            </w:pPr>
          </w:p>
          <w:p w14:paraId="2BF87379" w14:textId="77777777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5553C8DB" w14:textId="1307C40A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Aim for Micro elimination status</w:t>
            </w:r>
          </w:p>
          <w:p w14:paraId="57C3D0D7" w14:textId="77777777" w:rsidR="00A33440" w:rsidRPr="007D18CC" w:rsidRDefault="00A33440" w:rsidP="00EB6F7D">
            <w:pPr>
              <w:rPr>
                <w:rFonts w:ascii="Arial" w:hAnsi="Arial" w:cs="Arial"/>
              </w:rPr>
            </w:pPr>
          </w:p>
          <w:p w14:paraId="5697F93D" w14:textId="77777777" w:rsidR="00A33440" w:rsidRPr="007D18CC" w:rsidRDefault="00A33440" w:rsidP="00EB6F7D">
            <w:pPr>
              <w:rPr>
                <w:rFonts w:ascii="Arial" w:hAnsi="Arial" w:cs="Arial"/>
              </w:rPr>
            </w:pPr>
          </w:p>
          <w:p w14:paraId="2C83DD12" w14:textId="77777777" w:rsidR="00A33440" w:rsidRPr="007D18CC" w:rsidRDefault="00A33440" w:rsidP="00EB6F7D">
            <w:pPr>
              <w:rPr>
                <w:rFonts w:ascii="Arial" w:hAnsi="Arial" w:cs="Arial"/>
              </w:rPr>
            </w:pPr>
          </w:p>
          <w:p w14:paraId="4363D552" w14:textId="49D34CF5" w:rsidR="00A33440" w:rsidRDefault="00A33440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Increase in THN kits distribution, increase in number of agencies involved in supplying and administering, reduction in DRD rates</w:t>
            </w:r>
          </w:p>
          <w:p w14:paraId="4A3C3635" w14:textId="02F87BFB" w:rsid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11B8EECE" w14:textId="3C2BB4FA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Monitor referrals &amp; conversions</w:t>
            </w:r>
          </w:p>
          <w:p w14:paraId="397D4ABE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</w:p>
          <w:p w14:paraId="759A05BA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</w:p>
          <w:p w14:paraId="51B9624C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</w:p>
          <w:p w14:paraId="7C495823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Reduction in needle related litter</w:t>
            </w:r>
          </w:p>
          <w:p w14:paraId="090E6D12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</w:p>
          <w:p w14:paraId="4F39E6C1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</w:p>
          <w:p w14:paraId="76E59645" w14:textId="77777777" w:rsidR="00A33440" w:rsidRPr="007D18CC" w:rsidRDefault="00A33440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 xml:space="preserve">Roll out of </w:t>
            </w:r>
            <w:proofErr w:type="spellStart"/>
            <w:r w:rsidRPr="007D18CC">
              <w:rPr>
                <w:rFonts w:ascii="Calibri Light" w:hAnsi="Calibri Light" w:cs="Calibri Light"/>
              </w:rPr>
              <w:t>chemsex</w:t>
            </w:r>
            <w:proofErr w:type="spellEnd"/>
            <w:r w:rsidRPr="007D18CC">
              <w:rPr>
                <w:rFonts w:ascii="Calibri Light" w:hAnsi="Calibri Light" w:cs="Calibri Light"/>
              </w:rPr>
              <w:t xml:space="preserve"> training initially across SH and substance misuse services.  Collecting data to identify need</w:t>
            </w:r>
          </w:p>
          <w:p w14:paraId="29CDB43C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28F7F555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43DB2FF1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683B2871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3D57593B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376E9E44" w14:textId="1609E4EA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703A3924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060AB2D6" w14:textId="7C4C4FED" w:rsidR="007D18CC" w:rsidRPr="007D18CC" w:rsidRDefault="00C4109A" w:rsidP="00C4109A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Improvements in physical health of users in treatment (TOP’s), GP registrations, reduction is drug related hospital admissions???</w:t>
            </w:r>
          </w:p>
          <w:p w14:paraId="0ED72681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11AAB977" w14:textId="77777777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</w:p>
          <w:p w14:paraId="338916F5" w14:textId="77777777" w:rsidR="006A689B" w:rsidRDefault="006A689B" w:rsidP="00EB6F7D">
            <w:pPr>
              <w:rPr>
                <w:rFonts w:ascii="Calibri Light" w:hAnsi="Calibri Light" w:cs="Calibri Light"/>
              </w:rPr>
            </w:pPr>
          </w:p>
          <w:p w14:paraId="60B3B995" w14:textId="0360CC45" w:rsidR="007D18CC" w:rsidRPr="007D18CC" w:rsidRDefault="007D18CC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Overdose incidents</w:t>
            </w:r>
          </w:p>
        </w:tc>
        <w:tc>
          <w:tcPr>
            <w:tcW w:w="2126" w:type="dxa"/>
          </w:tcPr>
          <w:p w14:paraId="7A50D30C" w14:textId="40241415" w:rsidR="007E64FB" w:rsidRPr="007D18CC" w:rsidRDefault="007D18CC" w:rsidP="00EB6F7D">
            <w:pPr>
              <w:rPr>
                <w:rFonts w:ascii="Calibri Light" w:hAnsi="Calibri Light" w:cs="Calibri Light"/>
              </w:rPr>
            </w:pPr>
            <w:r w:rsidRPr="007D18CC">
              <w:rPr>
                <w:rFonts w:ascii="Calibri Light" w:hAnsi="Calibri Light" w:cs="Calibri Light"/>
              </w:rPr>
              <w:t>CGL/PH</w:t>
            </w:r>
          </w:p>
        </w:tc>
      </w:tr>
    </w:tbl>
    <w:p w14:paraId="27A68292" w14:textId="13959A67" w:rsidR="00D12791" w:rsidRDefault="00D12791">
      <w:pPr>
        <w:rPr>
          <w:rFonts w:ascii="Arial" w:hAnsi="Arial" w:cs="Arial"/>
          <w:sz w:val="24"/>
          <w:szCs w:val="24"/>
        </w:rPr>
      </w:pPr>
    </w:p>
    <w:p w14:paraId="6D512D65" w14:textId="6BC80434" w:rsidR="00D12791" w:rsidRDefault="00D12791">
      <w:pPr>
        <w:rPr>
          <w:rFonts w:ascii="Arial" w:hAnsi="Arial" w:cs="Arial"/>
          <w:sz w:val="24"/>
          <w:szCs w:val="24"/>
        </w:rPr>
      </w:pPr>
    </w:p>
    <w:p w14:paraId="73563FB1" w14:textId="4ED64C6E" w:rsidR="00D12791" w:rsidRDefault="00D12791">
      <w:pPr>
        <w:rPr>
          <w:rFonts w:ascii="Arial" w:hAnsi="Arial" w:cs="Arial"/>
          <w:sz w:val="24"/>
          <w:szCs w:val="24"/>
        </w:rPr>
      </w:pPr>
    </w:p>
    <w:p w14:paraId="0E3EFDCB" w14:textId="219B0274" w:rsidR="00D12791" w:rsidRDefault="00D12791">
      <w:pPr>
        <w:rPr>
          <w:rFonts w:ascii="Arial" w:hAnsi="Arial" w:cs="Arial"/>
          <w:sz w:val="24"/>
          <w:szCs w:val="24"/>
        </w:rPr>
      </w:pPr>
    </w:p>
    <w:p w14:paraId="52B9EE56" w14:textId="41F93D0C" w:rsidR="00D12791" w:rsidRDefault="00D12791">
      <w:pPr>
        <w:rPr>
          <w:rFonts w:ascii="Arial" w:hAnsi="Arial" w:cs="Arial"/>
          <w:sz w:val="24"/>
          <w:szCs w:val="24"/>
        </w:rPr>
      </w:pPr>
    </w:p>
    <w:p w14:paraId="11A7CD1B" w14:textId="6D742CD1" w:rsidR="00D12791" w:rsidRDefault="00D12791">
      <w:pPr>
        <w:rPr>
          <w:rFonts w:ascii="Arial" w:hAnsi="Arial" w:cs="Arial"/>
          <w:sz w:val="24"/>
          <w:szCs w:val="24"/>
        </w:rPr>
      </w:pPr>
    </w:p>
    <w:p w14:paraId="1CE84DFB" w14:textId="170459FF" w:rsidR="00D12791" w:rsidRDefault="00D12791">
      <w:pPr>
        <w:rPr>
          <w:rFonts w:ascii="Arial" w:hAnsi="Arial" w:cs="Arial"/>
          <w:sz w:val="24"/>
          <w:szCs w:val="24"/>
        </w:rPr>
      </w:pPr>
    </w:p>
    <w:p w14:paraId="1CFD4DE0" w14:textId="3CA153BB" w:rsidR="00D12791" w:rsidRDefault="00D12791">
      <w:pPr>
        <w:rPr>
          <w:rFonts w:ascii="Arial" w:hAnsi="Arial" w:cs="Arial"/>
          <w:sz w:val="24"/>
          <w:szCs w:val="24"/>
        </w:rPr>
      </w:pPr>
    </w:p>
    <w:p w14:paraId="1416001B" w14:textId="2B0ED71D" w:rsidR="00D12791" w:rsidRDefault="00D12791">
      <w:pPr>
        <w:rPr>
          <w:rFonts w:ascii="Arial" w:hAnsi="Arial" w:cs="Arial"/>
          <w:sz w:val="24"/>
          <w:szCs w:val="24"/>
        </w:rPr>
      </w:pPr>
    </w:p>
    <w:p w14:paraId="735F3C10" w14:textId="27902B6C" w:rsidR="00D12791" w:rsidRDefault="00D12791">
      <w:pPr>
        <w:rPr>
          <w:rFonts w:ascii="Arial" w:hAnsi="Arial" w:cs="Arial"/>
          <w:sz w:val="24"/>
          <w:szCs w:val="24"/>
        </w:rPr>
      </w:pPr>
    </w:p>
    <w:p w14:paraId="60DEA094" w14:textId="57C33F81" w:rsidR="00D12791" w:rsidRDefault="00D12791">
      <w:pPr>
        <w:rPr>
          <w:rFonts w:ascii="Arial" w:hAnsi="Arial" w:cs="Arial"/>
          <w:sz w:val="24"/>
          <w:szCs w:val="24"/>
        </w:rPr>
      </w:pPr>
    </w:p>
    <w:p w14:paraId="6BE4D2A7" w14:textId="447247A7" w:rsidR="00D12791" w:rsidRDefault="00D12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245"/>
        <w:gridCol w:w="3260"/>
        <w:gridCol w:w="2126"/>
      </w:tblGrid>
      <w:tr w:rsidR="003D633A" w14:paraId="6B0FAFD2" w14:textId="5CE9AD6A" w:rsidTr="00C614C0">
        <w:trPr>
          <w:trHeight w:val="2550"/>
        </w:trPr>
        <w:tc>
          <w:tcPr>
            <w:tcW w:w="15735" w:type="dxa"/>
            <w:gridSpan w:val="5"/>
            <w:shd w:val="clear" w:color="auto" w:fill="8F4F7D"/>
          </w:tcPr>
          <w:p w14:paraId="26610035" w14:textId="6E855392" w:rsidR="003D633A" w:rsidRDefault="00C614C0" w:rsidP="00BB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643B214" wp14:editId="76451D82">
                      <wp:simplePos x="0" y="0"/>
                      <wp:positionH relativeFrom="column">
                        <wp:posOffset>9056370</wp:posOffset>
                      </wp:positionH>
                      <wp:positionV relativeFrom="paragraph">
                        <wp:posOffset>167005</wp:posOffset>
                      </wp:positionV>
                      <wp:extent cx="594360" cy="632460"/>
                      <wp:effectExtent l="0" t="0" r="0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63246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65903" id="Oval 8" o:spid="_x0000_s1026" style="position:absolute;margin-left:713.1pt;margin-top:13.15pt;width:46.8pt;height:49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" stroked="f" strokeweight="2pt">
                      <v:fill r:id="rId18" o:title="" recolor="t" rotate="t" type="frame"/>
                    </v:oval>
                  </w:pict>
                </mc:Fallback>
              </mc:AlternateContent>
            </w:r>
            <w:r w:rsidR="003D633A"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Priority </w:t>
            </w:r>
            <w:r w:rsidR="003D633A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4</w:t>
            </w:r>
            <w:r w:rsidR="003D633A"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 w:rsidR="003D633A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Treatment and Recovery</w:t>
            </w:r>
          </w:p>
          <w:p w14:paraId="7251C698" w14:textId="714C2A8E" w:rsidR="003D633A" w:rsidRDefault="003D633A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C8634" w14:textId="7E8DABE0" w:rsidR="00C614C0" w:rsidRDefault="003D633A" w:rsidP="00D1279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 xml:space="preserve">The physical, mental health and well-being of people with substance misuse issues are improved and related health and </w:t>
            </w:r>
          </w:p>
          <w:p w14:paraId="463CB126" w14:textId="608561AD" w:rsidR="003D633A" w:rsidRPr="00D12791" w:rsidRDefault="003D633A" w:rsidP="00C614C0">
            <w:pPr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 xml:space="preserve">social inequalities are minimised.  </w:t>
            </w:r>
          </w:p>
          <w:p w14:paraId="2164E96E" w14:textId="769766E4" w:rsidR="003D633A" w:rsidRPr="00D12791" w:rsidRDefault="003D633A" w:rsidP="00D1279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People get the right support and treatment when they need it</w:t>
            </w:r>
          </w:p>
          <w:p w14:paraId="375BE6A5" w14:textId="426561BF" w:rsidR="003D633A" w:rsidRPr="00D12791" w:rsidRDefault="003D633A" w:rsidP="00D1279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Better recovery- drug and alcohol dependency is recognised as a chronic long-term condition requiring strong recovery approach across the life course</w:t>
            </w:r>
          </w:p>
          <w:p w14:paraId="5BAC1EEF" w14:textId="64AF2E0B" w:rsidR="003D633A" w:rsidRPr="00D12791" w:rsidRDefault="003D633A" w:rsidP="00D1279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Thriving communities of recovery linked to the specialist treatment services</w:t>
            </w:r>
          </w:p>
          <w:p w14:paraId="0BAEADA1" w14:textId="78E118E7" w:rsidR="003D633A" w:rsidRDefault="003D633A" w:rsidP="00BB14E5">
            <w:pPr>
              <w:rPr>
                <w:noProof/>
              </w:rPr>
            </w:pPr>
          </w:p>
        </w:tc>
      </w:tr>
      <w:tr w:rsidR="00F66842" w:rsidRPr="00D12791" w14:paraId="523E33E0" w14:textId="47479F1A" w:rsidTr="00F66842">
        <w:tc>
          <w:tcPr>
            <w:tcW w:w="709" w:type="dxa"/>
            <w:shd w:val="clear" w:color="auto" w:fill="D9D9D9" w:themeFill="background1" w:themeFillShade="D9"/>
          </w:tcPr>
          <w:p w14:paraId="4ED80438" w14:textId="77777777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279C0763" w14:textId="44A6D221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Actions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7D43317" w14:textId="35F8B772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How</w:t>
            </w:r>
            <w:r>
              <w:rPr>
                <w:rFonts w:ascii="Calibri Light" w:hAnsi="Calibri Light" w:cs="Calibri Light"/>
                <w:b/>
                <w:bCs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B8AFD5" w14:textId="4938ADDA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Population &amp; Performance Measures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AF8954" w14:textId="05403E9D" w:rsidR="00F66842" w:rsidRPr="00D12791" w:rsidRDefault="003D633A" w:rsidP="00BB14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Lead Org/Officer</w:t>
            </w:r>
          </w:p>
        </w:tc>
      </w:tr>
      <w:tr w:rsidR="00F66842" w14:paraId="2F00D688" w14:textId="66343008" w:rsidTr="00F66842">
        <w:tc>
          <w:tcPr>
            <w:tcW w:w="709" w:type="dxa"/>
          </w:tcPr>
          <w:p w14:paraId="19C1000C" w14:textId="77777777" w:rsidR="00F66842" w:rsidRDefault="00F66842" w:rsidP="00F80956">
            <w:r>
              <w:t>4.1</w:t>
            </w:r>
          </w:p>
          <w:p w14:paraId="4F719CC5" w14:textId="77777777" w:rsidR="00F66842" w:rsidRDefault="00F66842" w:rsidP="00F80956"/>
          <w:p w14:paraId="6A44CC11" w14:textId="77777777" w:rsidR="00F66842" w:rsidRDefault="00F66842" w:rsidP="00F80956"/>
          <w:p w14:paraId="2D969DFF" w14:textId="77777777" w:rsidR="00F66842" w:rsidRDefault="00F66842" w:rsidP="00F80956"/>
          <w:p w14:paraId="5FCFA323" w14:textId="77777777" w:rsidR="00E94FD7" w:rsidRDefault="00E94FD7" w:rsidP="00F80956"/>
          <w:p w14:paraId="42694ED8" w14:textId="77777777" w:rsidR="00E94FD7" w:rsidRDefault="00E94FD7" w:rsidP="00F80956"/>
          <w:p w14:paraId="6478CF96" w14:textId="3BB24E0E" w:rsidR="00F66842" w:rsidRDefault="00F66842" w:rsidP="00F80956">
            <w:r>
              <w:t>4.2</w:t>
            </w:r>
          </w:p>
          <w:p w14:paraId="3C7E9DBF" w14:textId="77777777" w:rsidR="00F66842" w:rsidRDefault="00F66842" w:rsidP="00F80956"/>
          <w:p w14:paraId="46E37551" w14:textId="77777777" w:rsidR="00E94FD7" w:rsidRDefault="00E94FD7" w:rsidP="00F80956"/>
          <w:p w14:paraId="4C642A9D" w14:textId="77777777" w:rsidR="00CF16F1" w:rsidRDefault="00CF16F1" w:rsidP="00F80956"/>
          <w:p w14:paraId="224651CC" w14:textId="77777777" w:rsidR="00CF16F1" w:rsidRDefault="00CF16F1" w:rsidP="00F80956"/>
          <w:p w14:paraId="2BCDAB9E" w14:textId="77777777" w:rsidR="00CF16F1" w:rsidRDefault="00CF16F1" w:rsidP="00F80956"/>
          <w:p w14:paraId="772BB0C0" w14:textId="7EBCCB3C" w:rsidR="00F66842" w:rsidRDefault="00F66842" w:rsidP="00F80956">
            <w:r>
              <w:t>4.3</w:t>
            </w:r>
          </w:p>
          <w:p w14:paraId="4FE1977D" w14:textId="77777777" w:rsidR="00F66842" w:rsidRDefault="00F66842" w:rsidP="00F80956"/>
          <w:p w14:paraId="14EEA5EA" w14:textId="77777777" w:rsidR="00F66842" w:rsidRDefault="00F66842" w:rsidP="00F80956"/>
          <w:p w14:paraId="4DE47AA8" w14:textId="77777777" w:rsidR="00F66842" w:rsidRDefault="00F66842" w:rsidP="00F80956"/>
          <w:p w14:paraId="6DE40397" w14:textId="77777777" w:rsidR="00E94FD7" w:rsidRDefault="00E94FD7" w:rsidP="00F80956"/>
          <w:p w14:paraId="7D01CBA6" w14:textId="40072A06" w:rsidR="00F66842" w:rsidRDefault="00F66842" w:rsidP="00F80956">
            <w:r>
              <w:t>4.4</w:t>
            </w:r>
          </w:p>
          <w:p w14:paraId="038CE572" w14:textId="77777777" w:rsidR="00F66842" w:rsidRDefault="00F66842" w:rsidP="00F80956"/>
          <w:p w14:paraId="0A645160" w14:textId="77777777" w:rsidR="00F66842" w:rsidRDefault="00F66842" w:rsidP="00F80956"/>
          <w:p w14:paraId="19D98395" w14:textId="77777777" w:rsidR="00E94FD7" w:rsidRDefault="00E94FD7" w:rsidP="00F80956"/>
          <w:p w14:paraId="01396D0C" w14:textId="77777777" w:rsidR="003A0DBB" w:rsidRDefault="003A0DBB" w:rsidP="00F80956"/>
          <w:p w14:paraId="6CE39BB1" w14:textId="77777777" w:rsidR="006A689B" w:rsidRDefault="006A689B" w:rsidP="00F80956"/>
          <w:p w14:paraId="3900F10F" w14:textId="76065B25" w:rsidR="00F66842" w:rsidRDefault="00F66842" w:rsidP="00F80956">
            <w:r>
              <w:t>4.5</w:t>
            </w:r>
          </w:p>
          <w:p w14:paraId="718F440F" w14:textId="77777777" w:rsidR="00F66842" w:rsidRDefault="00F66842" w:rsidP="00F80956"/>
          <w:p w14:paraId="5B97F7FC" w14:textId="77777777" w:rsidR="00F66842" w:rsidRDefault="00F66842" w:rsidP="00F80956"/>
          <w:p w14:paraId="48E20C6B" w14:textId="77777777" w:rsidR="00E94FD7" w:rsidRDefault="00E94FD7" w:rsidP="00F80956"/>
          <w:p w14:paraId="06DF539D" w14:textId="77777777" w:rsidR="006A689B" w:rsidRDefault="006A689B" w:rsidP="00F80956"/>
          <w:p w14:paraId="3DCD9328" w14:textId="15E4D580" w:rsidR="00F66842" w:rsidRDefault="00F66842" w:rsidP="00F80956">
            <w:r>
              <w:t>4.6</w:t>
            </w:r>
          </w:p>
          <w:p w14:paraId="3304B2F0" w14:textId="77777777" w:rsidR="00F66842" w:rsidRDefault="00F66842" w:rsidP="00F80956"/>
          <w:p w14:paraId="0F0EEB89" w14:textId="77777777" w:rsidR="00F66842" w:rsidRDefault="00F66842" w:rsidP="00F80956"/>
          <w:p w14:paraId="13872D60" w14:textId="77777777" w:rsidR="00F66842" w:rsidRDefault="00F66842" w:rsidP="00F80956"/>
          <w:p w14:paraId="2FA1C838" w14:textId="77777777" w:rsidR="00F66842" w:rsidRDefault="00F66842" w:rsidP="00F80956"/>
          <w:p w14:paraId="50A8E559" w14:textId="77777777" w:rsidR="00E94FD7" w:rsidRDefault="00E94FD7" w:rsidP="00F80956"/>
          <w:p w14:paraId="523DB733" w14:textId="2AB4BC1A" w:rsidR="00F66842" w:rsidRDefault="00F66842" w:rsidP="00F80956">
            <w:r>
              <w:t>4.7</w:t>
            </w:r>
          </w:p>
          <w:p w14:paraId="2699EACA" w14:textId="77777777" w:rsidR="00F66842" w:rsidRDefault="00F66842" w:rsidP="00F80956"/>
          <w:p w14:paraId="6498B489" w14:textId="77777777" w:rsidR="00F66842" w:rsidRDefault="00F66842" w:rsidP="00F80956"/>
          <w:p w14:paraId="72989F21" w14:textId="77777777" w:rsidR="00F66842" w:rsidRDefault="00F66842" w:rsidP="00F80956"/>
          <w:p w14:paraId="286D7715" w14:textId="77777777" w:rsidR="00E94FD7" w:rsidRDefault="00E94FD7" w:rsidP="00F80956"/>
          <w:p w14:paraId="79818FED" w14:textId="0A7E23EB" w:rsidR="00F66842" w:rsidRDefault="00F66842" w:rsidP="00F80956">
            <w:r>
              <w:t>4.8</w:t>
            </w:r>
          </w:p>
          <w:p w14:paraId="6F1805A5" w14:textId="77777777" w:rsidR="00F66842" w:rsidRDefault="00F66842" w:rsidP="00F80956"/>
          <w:p w14:paraId="6C344051" w14:textId="77777777" w:rsidR="00F66842" w:rsidRDefault="00F66842" w:rsidP="00F80956"/>
          <w:p w14:paraId="187FD2EA" w14:textId="77777777" w:rsidR="00E94FD7" w:rsidRDefault="00E94FD7" w:rsidP="00F80956"/>
          <w:p w14:paraId="12D7BDB6" w14:textId="12D88C02" w:rsidR="00F66842" w:rsidRDefault="00F66842" w:rsidP="00F80956">
            <w:r>
              <w:t>4.9</w:t>
            </w:r>
          </w:p>
          <w:p w14:paraId="7BD65B09" w14:textId="77777777" w:rsidR="00F66842" w:rsidRDefault="00F66842" w:rsidP="00F80956"/>
          <w:p w14:paraId="597EBFB6" w14:textId="77777777" w:rsidR="00F66842" w:rsidRDefault="00F66842" w:rsidP="00F80956"/>
          <w:p w14:paraId="5C7B8B42" w14:textId="77777777" w:rsidR="00E94FD7" w:rsidRDefault="00E94FD7" w:rsidP="00F80956"/>
          <w:p w14:paraId="4BDADB1E" w14:textId="7ACB1898" w:rsidR="00F66842" w:rsidRDefault="00F66842" w:rsidP="00F80956">
            <w:r>
              <w:t>4.10</w:t>
            </w:r>
          </w:p>
          <w:p w14:paraId="09F15C02" w14:textId="77777777" w:rsidR="00F66842" w:rsidRDefault="00F66842" w:rsidP="00F80956"/>
          <w:p w14:paraId="0331B66D" w14:textId="77777777" w:rsidR="00F66842" w:rsidRDefault="00F66842" w:rsidP="00F80956"/>
          <w:p w14:paraId="5CEA8F44" w14:textId="77777777" w:rsidR="00E94FD7" w:rsidRDefault="00E94FD7" w:rsidP="00F80956"/>
          <w:p w14:paraId="73255226" w14:textId="77777777" w:rsidR="00477B71" w:rsidRDefault="00477B71" w:rsidP="00F80956"/>
          <w:p w14:paraId="422A9B9F" w14:textId="3CC881B8" w:rsidR="00F66842" w:rsidRDefault="00F66842" w:rsidP="00F80956">
            <w:r>
              <w:t>4.11</w:t>
            </w:r>
          </w:p>
          <w:p w14:paraId="0B932DF8" w14:textId="77777777" w:rsidR="00F66842" w:rsidRDefault="00F66842" w:rsidP="00F80956"/>
          <w:p w14:paraId="37D616D9" w14:textId="77777777" w:rsidR="00F66842" w:rsidRDefault="00F66842" w:rsidP="00F80956"/>
          <w:p w14:paraId="0053A1DC" w14:textId="77777777" w:rsidR="00F66842" w:rsidRDefault="00F66842" w:rsidP="00F80956"/>
          <w:p w14:paraId="2F7D0660" w14:textId="77777777" w:rsidR="00E94FD7" w:rsidRDefault="00E94FD7" w:rsidP="00F80956"/>
          <w:p w14:paraId="1ABA79C6" w14:textId="77777777" w:rsidR="00477B71" w:rsidRDefault="00477B71" w:rsidP="00F80956"/>
          <w:p w14:paraId="32A0C839" w14:textId="77777777" w:rsidR="00477B71" w:rsidRDefault="00477B71" w:rsidP="00F80956"/>
          <w:p w14:paraId="49022520" w14:textId="7EDE5646" w:rsidR="00F66842" w:rsidRDefault="00F66842" w:rsidP="00F80956">
            <w:r>
              <w:t>4.12</w:t>
            </w:r>
          </w:p>
          <w:p w14:paraId="1081A73C" w14:textId="25BF2249" w:rsidR="00F66842" w:rsidRDefault="00F66842" w:rsidP="00F80956"/>
          <w:p w14:paraId="72E26940" w14:textId="77777777" w:rsidR="00F66842" w:rsidRDefault="00F66842" w:rsidP="00F80956"/>
          <w:p w14:paraId="7FF7F505" w14:textId="77777777" w:rsidR="00F66842" w:rsidRDefault="00F66842" w:rsidP="00F80956"/>
          <w:p w14:paraId="78240005" w14:textId="46E870EE" w:rsidR="00F66842" w:rsidRDefault="00F66842" w:rsidP="00F80956"/>
        </w:tc>
        <w:tc>
          <w:tcPr>
            <w:tcW w:w="4395" w:type="dxa"/>
          </w:tcPr>
          <w:p w14:paraId="6A5BB77B" w14:textId="4EF8EF21" w:rsidR="00F66842" w:rsidRDefault="00F66842" w:rsidP="004F6712">
            <w:pPr>
              <w:rPr>
                <w:rFonts w:ascii="Calibri Light" w:hAnsi="Calibri Light" w:cs="Calibri Light"/>
              </w:rPr>
            </w:pPr>
            <w:r w:rsidRPr="004F6712">
              <w:rPr>
                <w:rFonts w:ascii="Calibri Light" w:hAnsi="Calibri Light" w:cs="Calibri Light"/>
              </w:rPr>
              <w:t xml:space="preserve">Ensure services commissioned to support </w:t>
            </w:r>
            <w:r>
              <w:rPr>
                <w:rFonts w:ascii="Calibri Light" w:hAnsi="Calibri Light" w:cs="Calibri Light"/>
              </w:rPr>
              <w:t xml:space="preserve">those with </w:t>
            </w:r>
            <w:r w:rsidRPr="004F6712">
              <w:rPr>
                <w:rFonts w:ascii="Calibri Light" w:hAnsi="Calibri Light" w:cs="Calibri Light"/>
              </w:rPr>
              <w:t>co</w:t>
            </w:r>
            <w:r>
              <w:rPr>
                <w:rFonts w:ascii="Calibri Light" w:hAnsi="Calibri Light" w:cs="Calibri Light"/>
              </w:rPr>
              <w:t>-</w:t>
            </w:r>
            <w:r w:rsidRPr="004F6712">
              <w:rPr>
                <w:rFonts w:ascii="Calibri Light" w:hAnsi="Calibri Light" w:cs="Calibri Light"/>
              </w:rPr>
              <w:t>occurring c</w:t>
            </w:r>
            <w:r>
              <w:rPr>
                <w:rFonts w:ascii="Calibri Light" w:hAnsi="Calibri Light" w:cs="Calibri Light"/>
              </w:rPr>
              <w:t>onditions</w:t>
            </w:r>
            <w:r w:rsidRPr="004F6712">
              <w:rPr>
                <w:rFonts w:ascii="Calibri Light" w:hAnsi="Calibri Light" w:cs="Calibri Light"/>
              </w:rPr>
              <w:t xml:space="preserve"> are aligned and working </w:t>
            </w:r>
            <w:r>
              <w:rPr>
                <w:rFonts w:ascii="Calibri Light" w:hAnsi="Calibri Light" w:cs="Calibri Light"/>
              </w:rPr>
              <w:t>collaboratively ‘no wrong door approach’ to deliver a coordinated integrated package of care.</w:t>
            </w:r>
          </w:p>
          <w:p w14:paraId="0C4F7FF0" w14:textId="60EBC904" w:rsidR="00F66842" w:rsidRDefault="00F66842" w:rsidP="004F6712">
            <w:pPr>
              <w:rPr>
                <w:rFonts w:ascii="Calibri Light" w:hAnsi="Calibri Light" w:cs="Calibri Light"/>
              </w:rPr>
            </w:pPr>
          </w:p>
          <w:p w14:paraId="72227645" w14:textId="37672A4B" w:rsidR="00F66842" w:rsidRDefault="00F66842" w:rsidP="004F67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continuously i</w:t>
            </w:r>
            <w:r w:rsidRPr="004F6712">
              <w:rPr>
                <w:rFonts w:ascii="Calibri Light" w:hAnsi="Calibri Light" w:cs="Calibri Light"/>
              </w:rPr>
              <w:t>dentify</w:t>
            </w:r>
            <w:r>
              <w:rPr>
                <w:rFonts w:ascii="Calibri Light" w:hAnsi="Calibri Light" w:cs="Calibri Light"/>
              </w:rPr>
              <w:t xml:space="preserve"> and </w:t>
            </w:r>
            <w:r w:rsidRPr="004F6712">
              <w:rPr>
                <w:rFonts w:ascii="Calibri Light" w:hAnsi="Calibri Light" w:cs="Calibri Light"/>
              </w:rPr>
              <w:t>address barriers to treatment</w:t>
            </w:r>
          </w:p>
          <w:p w14:paraId="01692E6C" w14:textId="5C1D9A36" w:rsidR="00F66842" w:rsidRDefault="00F66842" w:rsidP="004F6712">
            <w:pPr>
              <w:rPr>
                <w:rFonts w:ascii="Calibri Light" w:hAnsi="Calibri Light" w:cs="Calibri Light"/>
              </w:rPr>
            </w:pPr>
          </w:p>
          <w:p w14:paraId="76B1F04E" w14:textId="235CCB09" w:rsidR="00CF16F1" w:rsidRDefault="00CF16F1" w:rsidP="004F6712">
            <w:pPr>
              <w:rPr>
                <w:rFonts w:ascii="Calibri Light" w:hAnsi="Calibri Light" w:cs="Calibri Light"/>
              </w:rPr>
            </w:pPr>
          </w:p>
          <w:p w14:paraId="39E5E4EC" w14:textId="438C049B" w:rsidR="00CF16F1" w:rsidRDefault="00CF16F1" w:rsidP="004F6712">
            <w:pPr>
              <w:rPr>
                <w:rFonts w:ascii="Calibri Light" w:hAnsi="Calibri Light" w:cs="Calibri Light"/>
              </w:rPr>
            </w:pPr>
          </w:p>
          <w:p w14:paraId="6D998419" w14:textId="77777777" w:rsidR="00CF16F1" w:rsidRDefault="00CF16F1" w:rsidP="004F6712">
            <w:pPr>
              <w:rPr>
                <w:rFonts w:ascii="Calibri Light" w:hAnsi="Calibri Light" w:cs="Calibri Light"/>
              </w:rPr>
            </w:pPr>
          </w:p>
          <w:p w14:paraId="2F201EB7" w14:textId="40B88A47" w:rsidR="00F66842" w:rsidRDefault="00F66842" w:rsidP="004F67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4F6712">
              <w:rPr>
                <w:rFonts w:ascii="Calibri Light" w:hAnsi="Calibri Light" w:cs="Calibri Light"/>
              </w:rPr>
              <w:t xml:space="preserve">artnership approach with DWP to maximise access to treatment and capitalise on opportunities for individuals to access education, training and into employment </w:t>
            </w:r>
          </w:p>
          <w:p w14:paraId="58100547" w14:textId="77777777" w:rsidR="00F66842" w:rsidRDefault="00F66842" w:rsidP="004F6712">
            <w:pPr>
              <w:rPr>
                <w:rFonts w:ascii="Calibri Light" w:hAnsi="Calibri Light" w:cs="Calibri Light"/>
              </w:rPr>
            </w:pPr>
          </w:p>
          <w:p w14:paraId="7CEBA1AC" w14:textId="76A649D4" w:rsidR="003A0DBB" w:rsidRDefault="00F66842" w:rsidP="004F67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Improved</w:t>
            </w:r>
            <w:r w:rsidRPr="004F6712">
              <w:rPr>
                <w:rFonts w:ascii="Calibri Light" w:hAnsi="Calibri Light" w:cs="Calibri Light"/>
              </w:rPr>
              <w:t xml:space="preserve"> access</w:t>
            </w:r>
            <w:r>
              <w:rPr>
                <w:rFonts w:ascii="Calibri Light" w:hAnsi="Calibri Light" w:cs="Calibri Light"/>
              </w:rPr>
              <w:t>, consistency</w:t>
            </w:r>
            <w:r w:rsidRPr="004F6712">
              <w:rPr>
                <w:rFonts w:ascii="Calibri Light" w:hAnsi="Calibri Light" w:cs="Calibri Light"/>
              </w:rPr>
              <w:t xml:space="preserve"> and availability of inpatient detox and residential rehab</w:t>
            </w:r>
            <w:r>
              <w:rPr>
                <w:rFonts w:ascii="Calibri Light" w:hAnsi="Calibri Light" w:cs="Calibri Light"/>
              </w:rPr>
              <w:t xml:space="preserve"> (addressing any barriers to T4 treatment)</w:t>
            </w:r>
          </w:p>
          <w:p w14:paraId="09F3F80D" w14:textId="77777777" w:rsidR="00F66842" w:rsidRPr="004F6712" w:rsidRDefault="00F66842" w:rsidP="004F6712">
            <w:pPr>
              <w:rPr>
                <w:rFonts w:ascii="Calibri Light" w:hAnsi="Calibri Light" w:cs="Calibri Light"/>
              </w:rPr>
            </w:pPr>
          </w:p>
          <w:p w14:paraId="49ACF9D2" w14:textId="18876A24" w:rsidR="003A0DBB" w:rsidRDefault="003A0DBB" w:rsidP="004F6712">
            <w:pPr>
              <w:rPr>
                <w:rFonts w:ascii="Calibri Light" w:hAnsi="Calibri Light" w:cs="Calibri Light"/>
              </w:rPr>
            </w:pPr>
          </w:p>
          <w:p w14:paraId="1DFFB66E" w14:textId="77777777" w:rsidR="006A689B" w:rsidRDefault="006A689B" w:rsidP="004F6712">
            <w:pPr>
              <w:rPr>
                <w:rFonts w:ascii="Calibri Light" w:hAnsi="Calibri Light" w:cs="Calibri Light"/>
              </w:rPr>
            </w:pPr>
          </w:p>
          <w:p w14:paraId="0C288FB4" w14:textId="44ECC0CB" w:rsidR="00F66842" w:rsidRDefault="00F66842" w:rsidP="004F67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ensure that t</w:t>
            </w:r>
            <w:r w:rsidRPr="004F6712">
              <w:rPr>
                <w:rFonts w:ascii="Calibri Light" w:hAnsi="Calibri Light" w:cs="Calibri Light"/>
              </w:rPr>
              <w:t>reatment services</w:t>
            </w:r>
            <w:r>
              <w:rPr>
                <w:rFonts w:ascii="Calibri Light" w:hAnsi="Calibri Light" w:cs="Calibri Light"/>
              </w:rPr>
              <w:t xml:space="preserve"> are promoted, </w:t>
            </w:r>
            <w:r w:rsidRPr="004F6712">
              <w:rPr>
                <w:rFonts w:ascii="Calibri Light" w:hAnsi="Calibri Light" w:cs="Calibri Light"/>
              </w:rPr>
              <w:t>available</w:t>
            </w:r>
            <w:r>
              <w:rPr>
                <w:rFonts w:ascii="Calibri Light" w:hAnsi="Calibri Light" w:cs="Calibri Light"/>
              </w:rPr>
              <w:t xml:space="preserve"> and easily accessible </w:t>
            </w:r>
            <w:r w:rsidRPr="004F6712">
              <w:rPr>
                <w:rFonts w:ascii="Calibri Light" w:hAnsi="Calibri Light" w:cs="Calibri Light"/>
              </w:rPr>
              <w:t>to recreational drug users</w:t>
            </w:r>
            <w:r>
              <w:rPr>
                <w:rFonts w:ascii="Calibri Light" w:hAnsi="Calibri Light" w:cs="Calibri Light"/>
              </w:rPr>
              <w:t>.</w:t>
            </w:r>
          </w:p>
          <w:p w14:paraId="2BC12580" w14:textId="2BC86D0D" w:rsidR="00F66842" w:rsidRDefault="00F66842" w:rsidP="004F6712">
            <w:pPr>
              <w:rPr>
                <w:rFonts w:ascii="Calibri Light" w:hAnsi="Calibri Light" w:cs="Calibri Light"/>
              </w:rPr>
            </w:pPr>
          </w:p>
          <w:p w14:paraId="28C3C991" w14:textId="6C89479D" w:rsidR="00F66842" w:rsidRDefault="00F66842" w:rsidP="00520A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Dedicated treatment teams to </w:t>
            </w:r>
            <w:r w:rsidRPr="00520A59">
              <w:rPr>
                <w:rFonts w:ascii="Calibri Light" w:hAnsi="Calibri Light" w:cs="Calibri Light"/>
              </w:rPr>
              <w:t>support rough sleepers</w:t>
            </w:r>
            <w:r>
              <w:rPr>
                <w:rFonts w:ascii="Calibri Light" w:hAnsi="Calibri Light" w:cs="Calibri Light"/>
              </w:rPr>
              <w:t>,</w:t>
            </w:r>
            <w:r w:rsidRPr="00520A59">
              <w:rPr>
                <w:rFonts w:ascii="Calibri Light" w:hAnsi="Calibri Light" w:cs="Calibri Light"/>
              </w:rPr>
              <w:t xml:space="preserve"> help</w:t>
            </w:r>
            <w:r>
              <w:rPr>
                <w:rFonts w:ascii="Calibri Light" w:hAnsi="Calibri Light" w:cs="Calibri Light"/>
              </w:rPr>
              <w:t>ing</w:t>
            </w:r>
            <w:r w:rsidRPr="00520A59">
              <w:rPr>
                <w:rFonts w:ascii="Calibri Light" w:hAnsi="Calibri Light" w:cs="Calibri Light"/>
              </w:rPr>
              <w:t xml:space="preserve"> individuals to tackle their addictions in a person-centred and trauma informed manner</w:t>
            </w:r>
            <w:r>
              <w:rPr>
                <w:rFonts w:ascii="Calibri Light" w:hAnsi="Calibri Light" w:cs="Calibri Light"/>
              </w:rPr>
              <w:t xml:space="preserve">. Direct </w:t>
            </w:r>
            <w:r w:rsidRPr="00E1349A">
              <w:rPr>
                <w:rFonts w:ascii="Calibri Light" w:hAnsi="Calibri Light" w:cs="Calibri Light"/>
              </w:rPr>
              <w:t>deliver</w:t>
            </w:r>
            <w:r>
              <w:rPr>
                <w:rFonts w:ascii="Calibri Light" w:hAnsi="Calibri Light" w:cs="Calibri Light"/>
              </w:rPr>
              <w:t>y of harm reduction</w:t>
            </w:r>
            <w:r w:rsidRPr="00E1349A">
              <w:rPr>
                <w:rFonts w:ascii="Calibri Light" w:hAnsi="Calibri Light" w:cs="Calibri Light"/>
              </w:rPr>
              <w:t xml:space="preserve"> to</w:t>
            </w:r>
            <w:r>
              <w:rPr>
                <w:rFonts w:ascii="Calibri Light" w:hAnsi="Calibri Light" w:cs="Calibri Light"/>
              </w:rPr>
              <w:t xml:space="preserve"> street</w:t>
            </w:r>
            <w:r w:rsidRPr="00E1349A">
              <w:rPr>
                <w:rFonts w:ascii="Calibri Light" w:hAnsi="Calibri Light" w:cs="Calibri Light"/>
              </w:rPr>
              <w:t xml:space="preserve"> homeless</w:t>
            </w:r>
            <w:r>
              <w:rPr>
                <w:rFonts w:ascii="Calibri Light" w:hAnsi="Calibri Light" w:cs="Calibri Light"/>
              </w:rPr>
              <w:t xml:space="preserve"> and </w:t>
            </w:r>
            <w:r w:rsidRPr="00E1349A">
              <w:rPr>
                <w:rFonts w:ascii="Calibri Light" w:hAnsi="Calibri Light" w:cs="Calibri Light"/>
              </w:rPr>
              <w:t>sex workers</w:t>
            </w:r>
          </w:p>
          <w:p w14:paraId="2836DF18" w14:textId="5C1951AA" w:rsidR="00F66842" w:rsidRDefault="00F66842" w:rsidP="00520A59">
            <w:pPr>
              <w:rPr>
                <w:rFonts w:ascii="Calibri Light" w:hAnsi="Calibri Light" w:cs="Calibri Light"/>
              </w:rPr>
            </w:pPr>
          </w:p>
          <w:p w14:paraId="1981B443" w14:textId="0CAE60EB" w:rsidR="00F66842" w:rsidRDefault="00F66842" w:rsidP="00520A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520A59">
              <w:rPr>
                <w:rFonts w:ascii="Calibri Light" w:hAnsi="Calibri Light" w:cs="Calibri Light"/>
              </w:rPr>
              <w:t xml:space="preserve">ccessible, timely </w:t>
            </w:r>
            <w:r>
              <w:rPr>
                <w:rFonts w:ascii="Calibri Light" w:hAnsi="Calibri Light" w:cs="Calibri Light"/>
              </w:rPr>
              <w:t>support</w:t>
            </w:r>
            <w:r w:rsidRPr="00520A59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for </w:t>
            </w:r>
            <w:r w:rsidRPr="00520A59">
              <w:rPr>
                <w:rFonts w:ascii="Calibri Light" w:hAnsi="Calibri Light" w:cs="Calibri Light"/>
              </w:rPr>
              <w:t>parents with substance misuse problems so they are helped to keep the family unit together by managing risk</w:t>
            </w:r>
          </w:p>
          <w:p w14:paraId="747223D9" w14:textId="77777777" w:rsidR="00F66842" w:rsidRDefault="00F66842" w:rsidP="00520A59">
            <w:pPr>
              <w:rPr>
                <w:rFonts w:ascii="Calibri Light" w:hAnsi="Calibri Light" w:cs="Calibri Light"/>
              </w:rPr>
            </w:pPr>
          </w:p>
          <w:p w14:paraId="6C1F58F9" w14:textId="77A0F208" w:rsidR="00F66842" w:rsidRDefault="00F66842" w:rsidP="00520A59">
            <w:pPr>
              <w:rPr>
                <w:rFonts w:ascii="Calibri Light" w:hAnsi="Calibri Light" w:cs="Calibri Light"/>
              </w:rPr>
            </w:pPr>
            <w:r w:rsidRPr="00520A59">
              <w:rPr>
                <w:rFonts w:ascii="Calibri Light" w:hAnsi="Calibri Light" w:cs="Calibri Light"/>
              </w:rPr>
              <w:t>Working in collaboration to address/support those with dependence to prescription/OTC medication</w:t>
            </w:r>
            <w:r>
              <w:rPr>
                <w:rFonts w:ascii="Calibri Light" w:hAnsi="Calibri Light" w:cs="Calibri Light"/>
              </w:rPr>
              <w:t>.</w:t>
            </w:r>
          </w:p>
          <w:p w14:paraId="16DDE86F" w14:textId="5A2A9901" w:rsidR="00F66842" w:rsidRDefault="00F66842" w:rsidP="00520A59">
            <w:pPr>
              <w:rPr>
                <w:rFonts w:ascii="Calibri Light" w:hAnsi="Calibri Light" w:cs="Calibri Light"/>
              </w:rPr>
            </w:pPr>
          </w:p>
          <w:p w14:paraId="09A546A4" w14:textId="06314683" w:rsidR="00F66842" w:rsidRDefault="00F66842" w:rsidP="00520A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Continued offer of support to </w:t>
            </w:r>
            <w:r w:rsidRPr="00520A59">
              <w:rPr>
                <w:rFonts w:ascii="Calibri Light" w:hAnsi="Calibri Light" w:cs="Calibri Light"/>
              </w:rPr>
              <w:t xml:space="preserve">families </w:t>
            </w:r>
            <w:r>
              <w:rPr>
                <w:rFonts w:ascii="Calibri Light" w:hAnsi="Calibri Light" w:cs="Calibri Light"/>
              </w:rPr>
              <w:t>and carers of loved ones who are struggling with drug/alcohol use</w:t>
            </w:r>
          </w:p>
          <w:p w14:paraId="349D4D6D" w14:textId="77777777" w:rsidR="00F66842" w:rsidRPr="00520A59" w:rsidRDefault="00F66842" w:rsidP="00520A59">
            <w:pPr>
              <w:rPr>
                <w:rFonts w:ascii="Calibri Light" w:hAnsi="Calibri Light" w:cs="Calibri Light"/>
              </w:rPr>
            </w:pPr>
          </w:p>
          <w:p w14:paraId="2493B08F" w14:textId="5226A21F" w:rsidR="00F66842" w:rsidRPr="00520A59" w:rsidRDefault="00477B71" w:rsidP="00520A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Increase in </w:t>
            </w:r>
            <w:r w:rsidR="00F66842">
              <w:rPr>
                <w:rFonts w:ascii="Calibri Light" w:hAnsi="Calibri Light" w:cs="Calibri Light"/>
              </w:rPr>
              <w:t xml:space="preserve">numbers and outcomes of those subject to </w:t>
            </w:r>
            <w:r w:rsidR="00F66842" w:rsidRPr="00520A59">
              <w:rPr>
                <w:rFonts w:ascii="Calibri Light" w:hAnsi="Calibri Light" w:cs="Calibri Light"/>
              </w:rPr>
              <w:t>CSTR orders</w:t>
            </w:r>
            <w:r w:rsidR="00F66842">
              <w:rPr>
                <w:rFonts w:ascii="Calibri Light" w:hAnsi="Calibri Light" w:cs="Calibri Light"/>
              </w:rPr>
              <w:t xml:space="preserve"> (ATR &amp; DRR)</w:t>
            </w:r>
            <w:r w:rsidR="00F66842" w:rsidRPr="00520A59">
              <w:rPr>
                <w:rFonts w:ascii="Calibri Light" w:hAnsi="Calibri Light" w:cs="Calibri Light"/>
              </w:rPr>
              <w:t>.</w:t>
            </w:r>
          </w:p>
          <w:p w14:paraId="08073318" w14:textId="77777777" w:rsidR="00F66842" w:rsidRDefault="00F66842" w:rsidP="00520A59">
            <w:pPr>
              <w:rPr>
                <w:rFonts w:ascii="Calibri Light" w:hAnsi="Calibri Light" w:cs="Calibri Light"/>
              </w:rPr>
            </w:pPr>
          </w:p>
          <w:p w14:paraId="3F518B5F" w14:textId="5D2DF1DF" w:rsidR="00477B71" w:rsidRDefault="00477B71" w:rsidP="00520A59">
            <w:pPr>
              <w:rPr>
                <w:rFonts w:ascii="Calibri Light" w:hAnsi="Calibri Light" w:cs="Calibri Light"/>
              </w:rPr>
            </w:pPr>
          </w:p>
          <w:p w14:paraId="46A4D692" w14:textId="77777777" w:rsidR="00477B71" w:rsidRDefault="00477B71" w:rsidP="00520A59">
            <w:pPr>
              <w:rPr>
                <w:rFonts w:ascii="Calibri Light" w:hAnsi="Calibri Light" w:cs="Calibri Light"/>
              </w:rPr>
            </w:pPr>
          </w:p>
          <w:p w14:paraId="50E93384" w14:textId="0CC010CF" w:rsidR="00F66842" w:rsidRDefault="00F66842" w:rsidP="00520A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further develop the c</w:t>
            </w:r>
            <w:r w:rsidRPr="00520A59">
              <w:rPr>
                <w:rFonts w:ascii="Calibri Light" w:hAnsi="Calibri Light" w:cs="Calibri Light"/>
              </w:rPr>
              <w:t>o-produced recovery system</w:t>
            </w:r>
            <w:r>
              <w:rPr>
                <w:rFonts w:ascii="Calibri Light" w:hAnsi="Calibri Light" w:cs="Calibri Light"/>
              </w:rPr>
              <w:t xml:space="preserve">-to enable the service to evolve, ensuring those with lived experience are involved in all aspects of </w:t>
            </w:r>
            <w:r w:rsidRPr="00520A59">
              <w:rPr>
                <w:rFonts w:ascii="Calibri Light" w:hAnsi="Calibri Light" w:cs="Calibri Light"/>
              </w:rPr>
              <w:t>design, develop</w:t>
            </w:r>
            <w:r>
              <w:rPr>
                <w:rFonts w:ascii="Calibri Light" w:hAnsi="Calibri Light" w:cs="Calibri Light"/>
              </w:rPr>
              <w:t xml:space="preserve">ment and </w:t>
            </w:r>
            <w:r w:rsidRPr="00520A59">
              <w:rPr>
                <w:rFonts w:ascii="Calibri Light" w:hAnsi="Calibri Light" w:cs="Calibri Light"/>
              </w:rPr>
              <w:t>deliver</w:t>
            </w:r>
            <w:r>
              <w:rPr>
                <w:rFonts w:ascii="Calibri Light" w:hAnsi="Calibri Light" w:cs="Calibri Light"/>
              </w:rPr>
              <w:t>y of the service to promote long term recovery.</w:t>
            </w:r>
          </w:p>
          <w:p w14:paraId="7B98E268" w14:textId="77777777" w:rsidR="00F66842" w:rsidRPr="00520A59" w:rsidRDefault="00F66842" w:rsidP="00520A59">
            <w:pPr>
              <w:rPr>
                <w:rFonts w:ascii="Calibri Light" w:hAnsi="Calibri Light" w:cs="Calibri Light"/>
              </w:rPr>
            </w:pPr>
          </w:p>
          <w:p w14:paraId="0F29E8B6" w14:textId="5AC8766D" w:rsidR="00F66842" w:rsidRPr="00ED7A9F" w:rsidRDefault="00F66842" w:rsidP="00ED7A9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Joined up approach to meet the needs of those who have n</w:t>
            </w:r>
            <w:r w:rsidRPr="00ED7A9F">
              <w:rPr>
                <w:rFonts w:ascii="Calibri Light" w:hAnsi="Calibri Light" w:cs="Calibri Light"/>
              </w:rPr>
              <w:t>o recourse to public funds</w:t>
            </w:r>
          </w:p>
          <w:p w14:paraId="09463FB4" w14:textId="77777777" w:rsidR="00F66842" w:rsidRDefault="00F66842" w:rsidP="00EB6F7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590CBD" w14:textId="52674921" w:rsidR="00F66842" w:rsidRPr="00F52059" w:rsidRDefault="00F66842" w:rsidP="00EB6F7D">
            <w:pPr>
              <w:rPr>
                <w:rFonts w:ascii="Calibri Light" w:hAnsi="Calibri Light" w:cs="Calibri Light"/>
              </w:rPr>
            </w:pPr>
          </w:p>
        </w:tc>
        <w:tc>
          <w:tcPr>
            <w:tcW w:w="5245" w:type="dxa"/>
          </w:tcPr>
          <w:p w14:paraId="186E13AA" w14:textId="77777777" w:rsidR="00F66842" w:rsidRDefault="00A5205D" w:rsidP="00EB6F7D">
            <w:pPr>
              <w:rPr>
                <w:rFonts w:ascii="Calibri Light" w:hAnsi="Calibri Light" w:cs="Calibri Light"/>
              </w:rPr>
            </w:pPr>
            <w:r w:rsidRPr="006310A6">
              <w:rPr>
                <w:rFonts w:ascii="Calibri Light" w:hAnsi="Calibri Light" w:cs="Calibri Light"/>
              </w:rPr>
              <w:t>Review of pathways, identification of barriers</w:t>
            </w:r>
            <w:r w:rsidR="006310A6" w:rsidRPr="006310A6">
              <w:rPr>
                <w:rFonts w:ascii="Calibri Light" w:hAnsi="Calibri Light" w:cs="Calibri Light"/>
              </w:rPr>
              <w:t xml:space="preserve">-mechanism to find solution (co-occurring meeting), new strategic co-occurring lead post in Cambs, review of </w:t>
            </w:r>
            <w:r w:rsidR="006310A6">
              <w:rPr>
                <w:rFonts w:ascii="Calibri Light" w:hAnsi="Calibri Light" w:cs="Calibri Light"/>
              </w:rPr>
              <w:t>DD posts i</w:t>
            </w:r>
            <w:r w:rsidR="006310A6" w:rsidRPr="006310A6">
              <w:rPr>
                <w:rFonts w:ascii="Calibri Light" w:hAnsi="Calibri Light" w:cs="Calibri Light"/>
              </w:rPr>
              <w:t>n PB</w:t>
            </w:r>
            <w:r w:rsidR="006310A6">
              <w:rPr>
                <w:rFonts w:ascii="Calibri Light" w:hAnsi="Calibri Light" w:cs="Calibri Light"/>
              </w:rPr>
              <w:t>/roll out of professional training/joint audit.</w:t>
            </w:r>
          </w:p>
          <w:p w14:paraId="416F5AF8" w14:textId="77777777" w:rsidR="006310A6" w:rsidRDefault="006310A6" w:rsidP="00EB6F7D">
            <w:pPr>
              <w:rPr>
                <w:rFonts w:ascii="Calibri Light" w:hAnsi="Calibri Light" w:cs="Calibri Light"/>
              </w:rPr>
            </w:pPr>
          </w:p>
          <w:p w14:paraId="25EF5503" w14:textId="77777777" w:rsidR="006310A6" w:rsidRDefault="006310A6" w:rsidP="00EB6F7D">
            <w:pPr>
              <w:rPr>
                <w:rFonts w:ascii="Calibri Light" w:hAnsi="Calibri Light" w:cs="Calibri Light"/>
              </w:rPr>
            </w:pPr>
          </w:p>
          <w:p w14:paraId="260555E4" w14:textId="00D52E8E" w:rsidR="006310A6" w:rsidRDefault="006310A6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Service user feedback, identification &amp; exploration of resistance to accessing treatment.  Partnership networks-harm reduction meeting. Continuous review of pathways and referral mechanisms to identify areas of concern.</w:t>
            </w:r>
          </w:p>
          <w:p w14:paraId="0D67A47A" w14:textId="77777777" w:rsid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297ED169" w14:textId="3059E466" w:rsidR="006310A6" w:rsidRDefault="006310A6" w:rsidP="00EB6F7D">
            <w:pPr>
              <w:rPr>
                <w:rFonts w:ascii="Calibri Light" w:hAnsi="Calibri Light" w:cs="Calibri Light"/>
              </w:rPr>
            </w:pPr>
          </w:p>
          <w:p w14:paraId="039BDDF2" w14:textId="0D9E4BEF" w:rsid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0CD3BA16" w14:textId="3196A28E" w:rsid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7AE6DCC7" w14:textId="05B0AB2B" w:rsid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5AF77BA2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197EC1A9" w14:textId="1CEB05A5" w:rsidR="00CF16F1" w:rsidRDefault="00CF16F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joint planning re </w:t>
            </w:r>
            <w:r w:rsidR="003A0DBB">
              <w:rPr>
                <w:rFonts w:ascii="Calibri Light" w:hAnsi="Calibri Light" w:cs="Calibri Light"/>
              </w:rPr>
              <w:t xml:space="preserve">rough sleepers’ </w:t>
            </w:r>
            <w:r>
              <w:rPr>
                <w:rFonts w:ascii="Calibri Light" w:hAnsi="Calibri Light" w:cs="Calibri Light"/>
              </w:rPr>
              <w:t xml:space="preserve">application for T4 </w:t>
            </w:r>
            <w:r w:rsidR="003A0DBB">
              <w:rPr>
                <w:rFonts w:ascii="Calibri Light" w:hAnsi="Calibri Light" w:cs="Calibri Light"/>
              </w:rPr>
              <w:t>(current barriers re housing/low rates).  Improvement required in T4 rehab pathway in Peterborough.  Joint commissioning with probation re additional rehab placements for offenders.</w:t>
            </w:r>
          </w:p>
          <w:p w14:paraId="6388BCD0" w14:textId="77777777" w:rsidR="006310A6" w:rsidRDefault="006310A6" w:rsidP="00EB6F7D">
            <w:pPr>
              <w:rPr>
                <w:rFonts w:ascii="Calibri Light" w:hAnsi="Calibri Light" w:cs="Calibri Light"/>
              </w:rPr>
            </w:pPr>
          </w:p>
          <w:p w14:paraId="7794469E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Increased promotion of local services through variety of social media platforms</w:t>
            </w:r>
          </w:p>
          <w:p w14:paraId="7E77321A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66C05B74" w14:textId="77777777" w:rsidR="006A689B" w:rsidRDefault="006A689B" w:rsidP="00EB6F7D">
            <w:pPr>
              <w:rPr>
                <w:rFonts w:ascii="Calibri Light" w:hAnsi="Calibri Light" w:cs="Calibri Light"/>
              </w:rPr>
            </w:pPr>
          </w:p>
          <w:p w14:paraId="3E6C673E" w14:textId="763EEABD" w:rsidR="003A0DBB" w:rsidRDefault="003A0DBB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PHE grant-Cambs City and Peterborough-rough sleeping treatment teams embedding and expanding work</w:t>
            </w:r>
          </w:p>
          <w:p w14:paraId="1E7DA1C8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1EE86B89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15E70EBE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50400FF4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629E93E4" w14:textId="77777777" w:rsidR="003A0DBB" w:rsidRDefault="00A67A2C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Multiagency support for substance missing parents, treatment services embedded into MASH</w:t>
            </w:r>
            <w:r w:rsidR="00926F59">
              <w:rPr>
                <w:rFonts w:ascii="Calibri Light" w:hAnsi="Calibri Light" w:cs="Calibri Light"/>
              </w:rPr>
              <w:t xml:space="preserve"> &amp; </w:t>
            </w:r>
            <w:r>
              <w:rPr>
                <w:rFonts w:ascii="Calibri Light" w:hAnsi="Calibri Light" w:cs="Calibri Light"/>
              </w:rPr>
              <w:t>MASG panels</w:t>
            </w:r>
            <w:r w:rsidR="00926F59">
              <w:rPr>
                <w:rFonts w:ascii="Calibri Light" w:hAnsi="Calibri Light" w:cs="Calibri Light"/>
              </w:rPr>
              <w:t>.  Family safeguarding partnership</w:t>
            </w:r>
          </w:p>
          <w:p w14:paraId="2414CE35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</w:p>
          <w:p w14:paraId="6945F1BC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</w:p>
          <w:p w14:paraId="1A83CA96" w14:textId="2BA7F7F5" w:rsidR="00926F59" w:rsidRDefault="00926F59" w:rsidP="00926F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Working collaboratively with the CCG to develop a local model to support those with </w:t>
            </w:r>
            <w:r w:rsidRPr="00520A59">
              <w:rPr>
                <w:rFonts w:ascii="Calibri Light" w:hAnsi="Calibri Light" w:cs="Calibri Light"/>
              </w:rPr>
              <w:t>prescription/OTC medication</w:t>
            </w:r>
            <w:r>
              <w:rPr>
                <w:rFonts w:ascii="Calibri Light" w:hAnsi="Calibri Light" w:cs="Calibri Light"/>
              </w:rPr>
              <w:t>.</w:t>
            </w:r>
          </w:p>
          <w:p w14:paraId="65E02D6C" w14:textId="643B63A5" w:rsidR="00926F59" w:rsidRDefault="00926F59" w:rsidP="00926F59">
            <w:pPr>
              <w:rPr>
                <w:rFonts w:ascii="Calibri Light" w:hAnsi="Calibri Light" w:cs="Calibri Light"/>
              </w:rPr>
            </w:pPr>
          </w:p>
          <w:p w14:paraId="556AA1DB" w14:textId="37BA6E71" w:rsidR="00926F59" w:rsidRDefault="00926F59" w:rsidP="00926F5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Support groups for families and carers, closer working with carer services, feedback from families and carers to meet local need.</w:t>
            </w:r>
          </w:p>
          <w:p w14:paraId="5441C54A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</w:p>
          <w:p w14:paraId="30E5CF83" w14:textId="2D634EB5" w:rsidR="00926F59" w:rsidRDefault="00477B7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Joint working courts/probation and treatment services to identify and assess suitability for CSTR’s.  Tailored support and interventions for those subject to ATR/DRR and RAR </w:t>
            </w:r>
          </w:p>
          <w:p w14:paraId="55CF4CBF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4DB06F33" w14:textId="2CD599AD" w:rsidR="00926F59" w:rsidRDefault="00477B7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Continued development and delivery of co-produced recovery support in local communities, expansion of activities and working with local partners to enhance and support recovery.  Review of model/governance, identifying ways of monitoring and measuring impact.</w:t>
            </w:r>
          </w:p>
          <w:p w14:paraId="19755060" w14:textId="44993423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44720492" w14:textId="6526376B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0628F0AC" w14:textId="1CCBCB2B" w:rsidR="00477B71" w:rsidRDefault="00477B7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Personalised approach to meeting wider needs of those substance misusers with no recourse to public funds </w:t>
            </w:r>
          </w:p>
          <w:p w14:paraId="0EA0F5FD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1BCBF09D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6E4A8BDE" w14:textId="50099CA9" w:rsidR="00477B71" w:rsidRPr="006310A6" w:rsidRDefault="00477B71" w:rsidP="00EB6F7D">
            <w:pPr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3219DB1D" w14:textId="77777777" w:rsidR="00F66842" w:rsidRDefault="00F66842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FBE4B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29C52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60D3F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FF2F6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CCE1A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5299A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A21CD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12660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5553C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C581F" w14:textId="77777777" w:rsidR="00CF16F1" w:rsidRDefault="00CF16F1" w:rsidP="00EB6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BAAAD" w14:textId="77777777" w:rsidR="00CF16F1" w:rsidRPr="00CF16F1" w:rsidRDefault="00CF16F1" w:rsidP="00EB6F7D">
            <w:pPr>
              <w:rPr>
                <w:rFonts w:ascii="Calibri Light" w:hAnsi="Calibri Light" w:cs="Calibri Light"/>
              </w:rPr>
            </w:pPr>
          </w:p>
          <w:p w14:paraId="70E67E43" w14:textId="77777777" w:rsidR="00CF16F1" w:rsidRDefault="00CF16F1" w:rsidP="00EB6F7D">
            <w:pPr>
              <w:rPr>
                <w:rFonts w:ascii="Calibri Light" w:hAnsi="Calibri Light" w:cs="Calibri Light"/>
              </w:rPr>
            </w:pPr>
            <w:r w:rsidRPr="00CF16F1">
              <w:rPr>
                <w:rFonts w:ascii="Calibri Light" w:hAnsi="Calibri Light" w:cs="Calibri Light"/>
              </w:rPr>
              <w:t>NDTMS outcomes-employment rates</w:t>
            </w:r>
            <w:r>
              <w:rPr>
                <w:rFonts w:ascii="Calibri Light" w:hAnsi="Calibri Light" w:cs="Calibri Light"/>
              </w:rPr>
              <w:t>/DWP data??</w:t>
            </w:r>
          </w:p>
          <w:p w14:paraId="2B5542B7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24542ECE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199998EA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Increased numbers of T4 rehab placements in Peterborough.  Increase in rehab placements for underrepresented groups </w:t>
            </w:r>
            <w:proofErr w:type="spellStart"/>
            <w:proofErr w:type="gramStart"/>
            <w:r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>
              <w:rPr>
                <w:rFonts w:ascii="Calibri Light" w:hAnsi="Calibri Light" w:cs="Calibri Light"/>
              </w:rPr>
              <w:t xml:space="preserve"> homeless/offenders</w:t>
            </w:r>
          </w:p>
          <w:p w14:paraId="7C337241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7FAC73D6" w14:textId="77777777" w:rsidR="006A689B" w:rsidRDefault="006A689B" w:rsidP="00EB6F7D">
            <w:pPr>
              <w:rPr>
                <w:rFonts w:ascii="Calibri Light" w:hAnsi="Calibri Light" w:cs="Calibri Light"/>
              </w:rPr>
            </w:pPr>
          </w:p>
          <w:p w14:paraId="0129827D" w14:textId="72D8BBE0" w:rsidR="003A0DBB" w:rsidRDefault="003A0DBB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Increase in non-opiate referrals</w:t>
            </w:r>
          </w:p>
          <w:p w14:paraId="2D620AEB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799EAAAF" w14:textId="77777777" w:rsidR="003A0DBB" w:rsidRDefault="003A0DBB" w:rsidP="00EB6F7D">
            <w:pPr>
              <w:rPr>
                <w:rFonts w:ascii="Calibri Light" w:hAnsi="Calibri Light" w:cs="Calibri Light"/>
              </w:rPr>
            </w:pPr>
          </w:p>
          <w:p w14:paraId="0B989DA5" w14:textId="77777777" w:rsidR="006A689B" w:rsidRDefault="006A689B" w:rsidP="00EB6F7D">
            <w:pPr>
              <w:rPr>
                <w:rFonts w:ascii="Calibri Light" w:hAnsi="Calibri Light" w:cs="Calibri Light"/>
              </w:rPr>
            </w:pPr>
          </w:p>
          <w:p w14:paraId="621A06DF" w14:textId="7C8168A6" w:rsidR="003A0DBB" w:rsidRDefault="003A0DBB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Grant monitoring (increase in engagement, numbers converting to treatment, reduction in rough sleeping) </w:t>
            </w:r>
          </w:p>
          <w:p w14:paraId="13971CD7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</w:p>
          <w:p w14:paraId="7B179BC1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</w:p>
          <w:p w14:paraId="04C10960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High rates of substance misusing parents in treatment/high completion rates (NDTMS), lower CP/CIC numbers</w:t>
            </w:r>
          </w:p>
          <w:p w14:paraId="6FF18E48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</w:p>
          <w:p w14:paraId="4D216094" w14:textId="77777777" w:rsidR="00926F59" w:rsidRDefault="00926F59" w:rsidP="00EB6F7D">
            <w:pPr>
              <w:rPr>
                <w:rFonts w:ascii="Calibri Light" w:hAnsi="Calibri Light" w:cs="Calibri Light"/>
              </w:rPr>
            </w:pPr>
            <w:r w:rsidRPr="00926F59">
              <w:rPr>
                <w:rFonts w:ascii="Calibri Light" w:hAnsi="Calibri Light" w:cs="Calibri Light"/>
              </w:rPr>
              <w:t>Increase in treatment numbers/reduction of px meds</w:t>
            </w:r>
          </w:p>
          <w:p w14:paraId="7EB0E352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1FBD7886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21B6D2DD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Support groups across the C&amp;P</w:t>
            </w:r>
          </w:p>
          <w:p w14:paraId="68894C94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5040326D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00675F54" w14:textId="77777777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4DD876DF" w14:textId="7C6B9662" w:rsidR="00477B71" w:rsidRDefault="00477B7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Increased numbers of CSTR’s and improved outcomes (NDTMS)</w:t>
            </w:r>
          </w:p>
          <w:p w14:paraId="467516F3" w14:textId="14FE511B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7B7A30B4" w14:textId="19AB5690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5D249ED0" w14:textId="60ED7CDC" w:rsidR="00477B71" w:rsidRDefault="00477B71" w:rsidP="00EB6F7D">
            <w:pPr>
              <w:rPr>
                <w:rFonts w:ascii="Calibri Light" w:hAnsi="Calibri Light" w:cs="Calibri Light"/>
              </w:rPr>
            </w:pPr>
          </w:p>
          <w:p w14:paraId="11DBE1F6" w14:textId="0AEFCE9A" w:rsidR="00477B71" w:rsidRDefault="00477B71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Completion rates and reduced re-presentations.</w:t>
            </w:r>
          </w:p>
          <w:p w14:paraId="3CE4C25A" w14:textId="79DA7C1E" w:rsidR="00477B71" w:rsidRPr="00926F59" w:rsidRDefault="00477B71" w:rsidP="00EB6F7D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7B239EE9" w14:textId="77777777" w:rsidR="00F66842" w:rsidRDefault="00F66842" w:rsidP="00EB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5E93FA" w14:textId="155FA169" w:rsidR="00D12791" w:rsidRDefault="00D12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245"/>
        <w:gridCol w:w="3260"/>
        <w:gridCol w:w="2126"/>
      </w:tblGrid>
      <w:tr w:rsidR="00F66842" w14:paraId="23F5BF88" w14:textId="6E9F0970" w:rsidTr="00BB14E5">
        <w:trPr>
          <w:trHeight w:val="2662"/>
        </w:trPr>
        <w:tc>
          <w:tcPr>
            <w:tcW w:w="15735" w:type="dxa"/>
            <w:gridSpan w:val="5"/>
            <w:shd w:val="clear" w:color="auto" w:fill="A6A6A6" w:themeFill="background1" w:themeFillShade="A6"/>
          </w:tcPr>
          <w:p w14:paraId="02B3D8EF" w14:textId="77777777" w:rsidR="00F66842" w:rsidRDefault="00F66842" w:rsidP="00BB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E5CE5A1" wp14:editId="763DC5D1">
                      <wp:simplePos x="0" y="0"/>
                      <wp:positionH relativeFrom="column">
                        <wp:posOffset>9163595</wp:posOffset>
                      </wp:positionH>
                      <wp:positionV relativeFrom="paragraph">
                        <wp:posOffset>138430</wp:posOffset>
                      </wp:positionV>
                      <wp:extent cx="647700" cy="617220"/>
                      <wp:effectExtent l="0" t="0" r="0" b="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172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5BB6E" id="Oval 10" o:spid="_x0000_s1026" style="position:absolute;margin-left:721.55pt;margin-top:10.9pt;width:51pt;height:48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" stroked="f" strokeweight="2pt">
                      <v:fill r:id="rId21" o:title="" recolor="t" rotate="t" type="frame"/>
                    </v:oval>
                  </w:pict>
                </mc:Fallback>
              </mc:AlternateConten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Priority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5</w: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Tackling crime and disorder (Safer Communities)  </w:t>
            </w:r>
          </w:p>
          <w:p w14:paraId="4895F88E" w14:textId="77777777" w:rsidR="00F66842" w:rsidRDefault="00F66842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D2E1D" w14:textId="77777777" w:rsidR="00F66842" w:rsidRPr="00D12791" w:rsidRDefault="00F66842" w:rsidP="00D127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Tackling drug related crime and breaking cycle of crime linked to dependency.</w:t>
            </w:r>
          </w:p>
          <w:p w14:paraId="27582431" w14:textId="77777777" w:rsidR="003D633A" w:rsidRDefault="00F66842" w:rsidP="00D127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 xml:space="preserve">Working collectively to identify those at risk of drug and alcohol related harm and exploitation and diverting more offenders into treatment </w:t>
            </w:r>
          </w:p>
          <w:p w14:paraId="438EE6CD" w14:textId="4D6B458E" w:rsidR="00F66842" w:rsidRPr="00D12791" w:rsidRDefault="00F66842" w:rsidP="003D633A">
            <w:pPr>
              <w:ind w:left="720"/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and recovery at the earliest opportunity </w:t>
            </w:r>
          </w:p>
          <w:p w14:paraId="5C391F43" w14:textId="77777777" w:rsidR="00F66842" w:rsidRPr="00D12791" w:rsidRDefault="00F66842" w:rsidP="00D127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 xml:space="preserve">criminal justice pathways are effective and efficient to meet the needs of substance misusing offenders </w:t>
            </w:r>
          </w:p>
          <w:p w14:paraId="1671308C" w14:textId="77777777" w:rsidR="00F66842" w:rsidRPr="00D12791" w:rsidRDefault="00F66842" w:rsidP="00D12791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sz w:val="24"/>
                <w:szCs w:val="24"/>
              </w:rPr>
              <w:t>Safer communities-less drug and alcohol related crime, reduce impact on individuals, families and communities</w:t>
            </w:r>
          </w:p>
          <w:p w14:paraId="6639F6CF" w14:textId="77777777" w:rsidR="00F66842" w:rsidRDefault="00F66842" w:rsidP="00BB14E5">
            <w:pPr>
              <w:rPr>
                <w:noProof/>
              </w:rPr>
            </w:pPr>
          </w:p>
        </w:tc>
      </w:tr>
      <w:tr w:rsidR="00F66842" w:rsidRPr="00D12791" w14:paraId="2A489BB8" w14:textId="58BE5D68" w:rsidTr="00F66842">
        <w:tc>
          <w:tcPr>
            <w:tcW w:w="709" w:type="dxa"/>
            <w:shd w:val="clear" w:color="auto" w:fill="D9D9D9" w:themeFill="background1" w:themeFillShade="D9"/>
          </w:tcPr>
          <w:p w14:paraId="15E5508C" w14:textId="77777777" w:rsidR="00F66842" w:rsidRPr="00D12791" w:rsidRDefault="00F66842" w:rsidP="00895764">
            <w:pPr>
              <w:ind w:right="1877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5451B4EE" w14:textId="12BA7348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Actions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96FD47" w14:textId="772B4E2C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How</w:t>
            </w:r>
            <w:r>
              <w:rPr>
                <w:rFonts w:ascii="Calibri Light" w:hAnsi="Calibri Light" w:cs="Calibri Light"/>
                <w:b/>
                <w:bCs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7F7F70" w14:textId="27A7AD40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Population &amp; Performance Measures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124270" w14:textId="0CAEBCB1" w:rsidR="00F66842" w:rsidRPr="00D12791" w:rsidRDefault="003D633A" w:rsidP="00BB14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Lead Org/Officer</w:t>
            </w:r>
          </w:p>
        </w:tc>
      </w:tr>
      <w:tr w:rsidR="00F66842" w14:paraId="17017304" w14:textId="498B8C7E" w:rsidTr="00F66842">
        <w:trPr>
          <w:hidden/>
        </w:trPr>
        <w:tc>
          <w:tcPr>
            <w:tcW w:w="709" w:type="dxa"/>
          </w:tcPr>
          <w:p w14:paraId="7B30BD30" w14:textId="77777777" w:rsidR="00F66842" w:rsidRPr="009A0144" w:rsidRDefault="00F66842" w:rsidP="009A0144">
            <w:pPr>
              <w:pStyle w:val="ListParagraph"/>
              <w:numPr>
                <w:ilvl w:val="0"/>
                <w:numId w:val="22"/>
              </w:numPr>
              <w:ind w:right="1877"/>
              <w:rPr>
                <w:rFonts w:ascii="Calibri" w:hAnsi="Calibri" w:cs="Calibri"/>
                <w:vanish/>
              </w:rPr>
            </w:pPr>
          </w:p>
          <w:p w14:paraId="2649F173" w14:textId="77777777" w:rsidR="00F66842" w:rsidRPr="009A0144" w:rsidRDefault="00F66842" w:rsidP="009A0144">
            <w:pPr>
              <w:pStyle w:val="ListParagraph"/>
              <w:numPr>
                <w:ilvl w:val="0"/>
                <w:numId w:val="22"/>
              </w:numPr>
              <w:ind w:right="1877"/>
              <w:rPr>
                <w:rFonts w:ascii="Calibri" w:hAnsi="Calibri" w:cs="Calibri"/>
                <w:vanish/>
              </w:rPr>
            </w:pPr>
          </w:p>
          <w:p w14:paraId="616AC1BC" w14:textId="77777777" w:rsidR="00F66842" w:rsidRPr="009A0144" w:rsidRDefault="00F66842" w:rsidP="009A0144">
            <w:pPr>
              <w:pStyle w:val="ListParagraph"/>
              <w:numPr>
                <w:ilvl w:val="0"/>
                <w:numId w:val="22"/>
              </w:numPr>
              <w:ind w:right="1877"/>
              <w:rPr>
                <w:rFonts w:ascii="Calibri" w:hAnsi="Calibri" w:cs="Calibri"/>
                <w:vanish/>
              </w:rPr>
            </w:pPr>
          </w:p>
          <w:p w14:paraId="5D3FBAF8" w14:textId="77777777" w:rsidR="00F66842" w:rsidRPr="009A0144" w:rsidRDefault="00F66842" w:rsidP="009A0144">
            <w:pPr>
              <w:pStyle w:val="ListParagraph"/>
              <w:numPr>
                <w:ilvl w:val="0"/>
                <w:numId w:val="22"/>
              </w:numPr>
              <w:ind w:right="1877"/>
              <w:rPr>
                <w:rFonts w:ascii="Calibri" w:hAnsi="Calibri" w:cs="Calibri"/>
                <w:vanish/>
              </w:rPr>
            </w:pPr>
          </w:p>
          <w:p w14:paraId="41A4E962" w14:textId="77777777" w:rsidR="00F66842" w:rsidRDefault="00F66842" w:rsidP="009A0144">
            <w:r>
              <w:t>5.1</w:t>
            </w:r>
          </w:p>
          <w:p w14:paraId="2DDA40DE" w14:textId="77777777" w:rsidR="00F66842" w:rsidRDefault="00F66842" w:rsidP="009A0144"/>
          <w:p w14:paraId="33FF3DF2" w14:textId="77777777" w:rsidR="00F66842" w:rsidRDefault="00F66842" w:rsidP="009A0144"/>
          <w:p w14:paraId="36EACD95" w14:textId="77777777" w:rsidR="00E94FD7" w:rsidRDefault="00E94FD7" w:rsidP="009A0144"/>
          <w:p w14:paraId="0CD06B03" w14:textId="7ABCC552" w:rsidR="00F66842" w:rsidRDefault="00F66842" w:rsidP="009A0144">
            <w:r>
              <w:t>5.2</w:t>
            </w:r>
          </w:p>
          <w:p w14:paraId="67504205" w14:textId="0D0197C8" w:rsidR="00F66842" w:rsidRDefault="00F66842" w:rsidP="009A0144"/>
          <w:p w14:paraId="11287E98" w14:textId="598D43C4" w:rsidR="00F66842" w:rsidRDefault="00F66842" w:rsidP="009A0144"/>
          <w:p w14:paraId="1B6D9909" w14:textId="5694B826" w:rsidR="00F66842" w:rsidRDefault="00F66842" w:rsidP="009A0144"/>
          <w:p w14:paraId="1855E10C" w14:textId="77777777" w:rsidR="00E94FD7" w:rsidRDefault="00E94FD7" w:rsidP="009A0144"/>
          <w:p w14:paraId="440048F5" w14:textId="68DD997B" w:rsidR="00F66842" w:rsidRDefault="00F66842" w:rsidP="009A0144">
            <w:r>
              <w:t>5.3</w:t>
            </w:r>
          </w:p>
          <w:p w14:paraId="657A2B77" w14:textId="1AE2660D" w:rsidR="00F66842" w:rsidRDefault="00F66842" w:rsidP="009A0144"/>
          <w:p w14:paraId="7A71B0D3" w14:textId="76998004" w:rsidR="00F66842" w:rsidRDefault="00F66842" w:rsidP="009A0144"/>
          <w:p w14:paraId="79B2D9F1" w14:textId="77777777" w:rsidR="00E94FD7" w:rsidRDefault="00E94FD7" w:rsidP="009A0144"/>
          <w:p w14:paraId="028C5F92" w14:textId="31A74946" w:rsidR="00F66842" w:rsidRDefault="00F66842" w:rsidP="009A0144">
            <w:r>
              <w:t>5.4</w:t>
            </w:r>
          </w:p>
          <w:p w14:paraId="396B549A" w14:textId="6599789A" w:rsidR="00F66842" w:rsidRDefault="00F66842" w:rsidP="009A0144"/>
          <w:p w14:paraId="4BB491EC" w14:textId="694EECBD" w:rsidR="00F66842" w:rsidRDefault="00F66842" w:rsidP="009A0144"/>
          <w:p w14:paraId="45D69D84" w14:textId="77777777" w:rsidR="00E94FD7" w:rsidRDefault="00E94FD7" w:rsidP="009A0144"/>
          <w:p w14:paraId="601DD57C" w14:textId="77777777" w:rsidR="0090129E" w:rsidRDefault="0090129E" w:rsidP="009A0144"/>
          <w:p w14:paraId="13DCFEFB" w14:textId="45BC33D9" w:rsidR="00F66842" w:rsidRDefault="00F66842" w:rsidP="009A0144">
            <w:r>
              <w:t>5.5</w:t>
            </w:r>
          </w:p>
          <w:p w14:paraId="5A739B70" w14:textId="201EEB16" w:rsidR="00F66842" w:rsidRDefault="00F66842" w:rsidP="009A0144"/>
          <w:p w14:paraId="5D2D64D6" w14:textId="31824846" w:rsidR="00F66842" w:rsidRDefault="00F66842" w:rsidP="009A0144"/>
          <w:p w14:paraId="6E1B79CC" w14:textId="2F1C752E" w:rsidR="00F66842" w:rsidRDefault="00F66842" w:rsidP="009A0144"/>
          <w:p w14:paraId="35E63B7C" w14:textId="77777777" w:rsidR="00E94FD7" w:rsidRDefault="00E94FD7" w:rsidP="009A0144"/>
          <w:p w14:paraId="71C8391A" w14:textId="55659A88" w:rsidR="00F66842" w:rsidRDefault="00F66842" w:rsidP="009A0144">
            <w:r>
              <w:t>5.6</w:t>
            </w:r>
          </w:p>
          <w:p w14:paraId="4EDFE488" w14:textId="7E4F14A3" w:rsidR="00F66842" w:rsidRDefault="00F66842" w:rsidP="009A0144"/>
          <w:p w14:paraId="3AD7AC3F" w14:textId="7EF7D09D" w:rsidR="00F66842" w:rsidRDefault="00F66842" w:rsidP="009A0144"/>
          <w:p w14:paraId="040B0E2D" w14:textId="372B80A2" w:rsidR="00F66842" w:rsidRDefault="00F66842" w:rsidP="009A0144"/>
          <w:p w14:paraId="658064E1" w14:textId="77777777" w:rsidR="0090129E" w:rsidRDefault="0090129E" w:rsidP="009A0144"/>
          <w:p w14:paraId="066EA742" w14:textId="153530B3" w:rsidR="00F66842" w:rsidRDefault="00F66842" w:rsidP="009A0144">
            <w:r>
              <w:t>5.7</w:t>
            </w:r>
          </w:p>
          <w:p w14:paraId="7D8A0B87" w14:textId="33E94111" w:rsidR="00F66842" w:rsidRDefault="00F66842" w:rsidP="009A0144"/>
          <w:p w14:paraId="1671E8F1" w14:textId="2B022F22" w:rsidR="00F66842" w:rsidRDefault="00F66842" w:rsidP="009A0144"/>
          <w:p w14:paraId="0DD6ED11" w14:textId="0951641F" w:rsidR="00F66842" w:rsidRDefault="00F66842" w:rsidP="009A0144"/>
          <w:p w14:paraId="6C392D90" w14:textId="77777777" w:rsidR="00E94FD7" w:rsidRDefault="00E94FD7" w:rsidP="009A0144"/>
          <w:p w14:paraId="127A9C8E" w14:textId="5C84C2FC" w:rsidR="00F66842" w:rsidRDefault="00F66842" w:rsidP="009A0144">
            <w:r>
              <w:t>5.8</w:t>
            </w:r>
          </w:p>
          <w:p w14:paraId="5EF63842" w14:textId="26D93536" w:rsidR="00F66842" w:rsidRDefault="00F66842" w:rsidP="009A0144"/>
          <w:p w14:paraId="75DB2E68" w14:textId="74904B28" w:rsidR="00F66842" w:rsidRDefault="00F66842" w:rsidP="009A0144"/>
          <w:p w14:paraId="5EA035A4" w14:textId="4336B503" w:rsidR="00F66842" w:rsidRDefault="00F66842" w:rsidP="009A0144"/>
          <w:p w14:paraId="24CB052A" w14:textId="1B91E444" w:rsidR="00F66842" w:rsidRDefault="00F66842" w:rsidP="009A0144"/>
          <w:p w14:paraId="58337064" w14:textId="77777777" w:rsidR="00E94FD7" w:rsidRDefault="00E94FD7" w:rsidP="009A0144"/>
          <w:p w14:paraId="5FBF1486" w14:textId="77777777" w:rsidR="00E94FD7" w:rsidRDefault="00E94FD7" w:rsidP="009A0144"/>
          <w:p w14:paraId="46EECD89" w14:textId="486B844B" w:rsidR="00F66842" w:rsidRDefault="00F66842" w:rsidP="009A0144">
            <w:r>
              <w:t>5.9</w:t>
            </w:r>
          </w:p>
          <w:p w14:paraId="4EBABBED" w14:textId="6CC850C1" w:rsidR="00F66842" w:rsidRDefault="00F66842" w:rsidP="009A0144"/>
          <w:p w14:paraId="5BCEFE43" w14:textId="2EFD3DD0" w:rsidR="00F66842" w:rsidRDefault="00F66842" w:rsidP="009A0144"/>
          <w:p w14:paraId="44391680" w14:textId="5D210058" w:rsidR="00F66842" w:rsidRDefault="00F66842" w:rsidP="009A0144"/>
          <w:p w14:paraId="08159D60" w14:textId="77777777" w:rsidR="00E94FD7" w:rsidRDefault="00E94FD7" w:rsidP="009A0144"/>
          <w:p w14:paraId="5617139F" w14:textId="40834C5F" w:rsidR="00F66842" w:rsidRDefault="00F66842" w:rsidP="009A0144">
            <w:r>
              <w:t>5.10</w:t>
            </w:r>
          </w:p>
          <w:p w14:paraId="543A416F" w14:textId="59ED2D18" w:rsidR="00F66842" w:rsidRDefault="00F66842" w:rsidP="009A0144"/>
          <w:p w14:paraId="7AE7CF87" w14:textId="2A1157C5" w:rsidR="00F66842" w:rsidRDefault="00F66842" w:rsidP="009A0144"/>
          <w:p w14:paraId="7660DF6E" w14:textId="6CC91B43" w:rsidR="00F66842" w:rsidRDefault="00F66842" w:rsidP="009A0144">
            <w:r>
              <w:t>5.11</w:t>
            </w:r>
          </w:p>
          <w:p w14:paraId="7A27C3BC" w14:textId="628D00CD" w:rsidR="00F66842" w:rsidRDefault="00F66842" w:rsidP="009A0144"/>
          <w:p w14:paraId="56649BE7" w14:textId="6CBDC82E" w:rsidR="00F66842" w:rsidRDefault="00F66842" w:rsidP="009A0144"/>
          <w:p w14:paraId="69AC3626" w14:textId="77777777" w:rsidR="00E94FD7" w:rsidRDefault="00E94FD7" w:rsidP="009A0144"/>
          <w:p w14:paraId="47B56FB1" w14:textId="40431C94" w:rsidR="00F66842" w:rsidRDefault="00F66842" w:rsidP="009A0144">
            <w:r>
              <w:t>5.12</w:t>
            </w:r>
          </w:p>
          <w:p w14:paraId="236771C4" w14:textId="528442BF" w:rsidR="00F66842" w:rsidRDefault="00F66842" w:rsidP="009A0144"/>
          <w:p w14:paraId="37016B5C" w14:textId="4C807752" w:rsidR="00F66842" w:rsidRDefault="00F66842" w:rsidP="009A0144"/>
          <w:p w14:paraId="1D2190DC" w14:textId="77777777" w:rsidR="00E94FD7" w:rsidRDefault="00E94FD7" w:rsidP="009A0144"/>
          <w:p w14:paraId="776E68E4" w14:textId="0EA64E96" w:rsidR="00F66842" w:rsidRDefault="00F66842" w:rsidP="009A0144">
            <w:r>
              <w:t>5.13</w:t>
            </w:r>
          </w:p>
          <w:p w14:paraId="3F7AB713" w14:textId="61CE304A" w:rsidR="00F66842" w:rsidRDefault="00F66842" w:rsidP="009A0144"/>
          <w:p w14:paraId="3E1F5F4C" w14:textId="5497CD56" w:rsidR="00F66842" w:rsidRDefault="00F66842" w:rsidP="009A0144"/>
          <w:p w14:paraId="5EAD3734" w14:textId="450C8761" w:rsidR="00F66842" w:rsidRDefault="00F66842" w:rsidP="009A0144">
            <w:r>
              <w:t>5.14</w:t>
            </w:r>
          </w:p>
          <w:p w14:paraId="5CDDC27F" w14:textId="427B6D0F" w:rsidR="00F66842" w:rsidRDefault="00F66842" w:rsidP="009A0144"/>
          <w:p w14:paraId="1413BA02" w14:textId="0C597623" w:rsidR="00F66842" w:rsidRDefault="00F66842" w:rsidP="009A0144"/>
          <w:p w14:paraId="2EAD4B6C" w14:textId="49334680" w:rsidR="00F66842" w:rsidRDefault="00F66842" w:rsidP="009A0144"/>
          <w:p w14:paraId="4F24754A" w14:textId="77777777" w:rsidR="00F66842" w:rsidRDefault="00F66842" w:rsidP="009A0144"/>
          <w:p w14:paraId="271CCEB0" w14:textId="61F84733" w:rsidR="00F66842" w:rsidRPr="009A0144" w:rsidRDefault="00F66842" w:rsidP="009A0144"/>
        </w:tc>
        <w:tc>
          <w:tcPr>
            <w:tcW w:w="4395" w:type="dxa"/>
          </w:tcPr>
          <w:p w14:paraId="148129DA" w14:textId="7B62132E" w:rsidR="00F66842" w:rsidRDefault="00F66842" w:rsidP="00895764">
            <w:pPr>
              <w:rPr>
                <w:rFonts w:ascii="Calibri Light" w:hAnsi="Calibri Light" w:cs="Calibri"/>
              </w:rPr>
            </w:pPr>
            <w:r w:rsidRPr="00895764">
              <w:rPr>
                <w:rFonts w:ascii="Calibri Light" w:hAnsi="Calibri Light" w:cs="Calibri"/>
              </w:rPr>
              <w:t>To better identify, triage and tailor assessments to identify complex needs of offenders at the earliest opportunity-LADS</w:t>
            </w:r>
          </w:p>
          <w:p w14:paraId="7C86D7D3" w14:textId="4703128C" w:rsidR="00F66842" w:rsidRDefault="00F66842" w:rsidP="00895764">
            <w:pPr>
              <w:rPr>
                <w:rFonts w:ascii="Calibri Light" w:hAnsi="Calibri Light" w:cs="Calibri"/>
              </w:rPr>
            </w:pPr>
          </w:p>
          <w:p w14:paraId="3A2F55F4" w14:textId="2942BD5B" w:rsidR="00F66842" w:rsidRDefault="00F66842" w:rsidP="00895764">
            <w:pPr>
              <w:rPr>
                <w:rFonts w:ascii="Calibri Light" w:hAnsi="Calibri Light" w:cs="Calibri"/>
              </w:rPr>
            </w:pPr>
            <w:r w:rsidRPr="00895764">
              <w:rPr>
                <w:rFonts w:ascii="Calibri Light" w:hAnsi="Calibri Light" w:cs="Calibri"/>
              </w:rPr>
              <w:t xml:space="preserve">Expanding use of OOCD for low level substance misusing offenders by diverting into treatment services and/or </w:t>
            </w:r>
            <w:r>
              <w:rPr>
                <w:rFonts w:ascii="Calibri Light" w:hAnsi="Calibri Light" w:cs="Calibri"/>
              </w:rPr>
              <w:t xml:space="preserve">utilising </w:t>
            </w:r>
            <w:r w:rsidRPr="00895764">
              <w:rPr>
                <w:rFonts w:ascii="Calibri Light" w:hAnsi="Calibri Light" w:cs="Calibri"/>
              </w:rPr>
              <w:t>electronic behavioural intervention (red snapper)</w:t>
            </w:r>
          </w:p>
          <w:p w14:paraId="318F69F9" w14:textId="65E143C1" w:rsidR="00F66842" w:rsidRDefault="00F66842" w:rsidP="00895764">
            <w:pPr>
              <w:rPr>
                <w:rFonts w:ascii="Calibri Light" w:hAnsi="Calibri Light" w:cs="Calibri"/>
              </w:rPr>
            </w:pPr>
          </w:p>
          <w:p w14:paraId="45014F9A" w14:textId="35248E9B" w:rsidR="00F66842" w:rsidRDefault="00F66842" w:rsidP="00895764">
            <w:pPr>
              <w:rPr>
                <w:rFonts w:ascii="Calibri Light" w:hAnsi="Calibri Light" w:cs="Calibri"/>
              </w:rPr>
            </w:pPr>
            <w:r w:rsidRPr="00895764">
              <w:rPr>
                <w:rFonts w:ascii="Calibri Light" w:hAnsi="Calibri Light" w:cs="Calibri"/>
              </w:rPr>
              <w:t>Continuous review of criminal justice pathways for substance using offenders</w:t>
            </w:r>
            <w:r>
              <w:rPr>
                <w:rFonts w:ascii="Calibri Light" w:hAnsi="Calibri Light" w:cs="Calibri"/>
              </w:rPr>
              <w:t>-system solution focused response.</w:t>
            </w:r>
          </w:p>
          <w:p w14:paraId="567F99F6" w14:textId="78426168" w:rsidR="00F66842" w:rsidRDefault="00F66842" w:rsidP="00895764">
            <w:pPr>
              <w:rPr>
                <w:rFonts w:ascii="Calibri Light" w:hAnsi="Calibri Light" w:cs="Calibri"/>
              </w:rPr>
            </w:pPr>
          </w:p>
          <w:p w14:paraId="5E57983E" w14:textId="67EE0DA0" w:rsidR="00F66842" w:rsidRDefault="00F66842" w:rsidP="00895764">
            <w:pPr>
              <w:rPr>
                <w:rFonts w:ascii="Calibri Light" w:hAnsi="Calibri Light" w:cs="Calibri"/>
              </w:rPr>
            </w:pPr>
            <w:r w:rsidRPr="00895764">
              <w:rPr>
                <w:rFonts w:ascii="Calibri Light" w:hAnsi="Calibri Light" w:cs="Calibri"/>
              </w:rPr>
              <w:t xml:space="preserve">Expanding use and confidence among judiciary and stakeholders in non-custodial sentencing options such as CSTR’s </w:t>
            </w:r>
          </w:p>
          <w:p w14:paraId="328DA996" w14:textId="77777777" w:rsidR="00F66842" w:rsidRPr="00895764" w:rsidRDefault="00F66842" w:rsidP="00895764">
            <w:pPr>
              <w:rPr>
                <w:rFonts w:ascii="Calibri Light" w:hAnsi="Calibri Light" w:cs="Calibri"/>
              </w:rPr>
            </w:pPr>
          </w:p>
          <w:p w14:paraId="49BF2A07" w14:textId="77777777" w:rsidR="0090129E" w:rsidRDefault="0090129E" w:rsidP="00860000">
            <w:pPr>
              <w:rPr>
                <w:rFonts w:ascii="Calibri Light" w:hAnsi="Calibri Light"/>
              </w:rPr>
            </w:pPr>
          </w:p>
          <w:p w14:paraId="64337558" w14:textId="26FCC285" w:rsidR="00F66842" w:rsidRDefault="00F66842" w:rsidP="00860000">
            <w:pPr>
              <w:rPr>
                <w:rFonts w:ascii="Calibri Light" w:hAnsi="Calibri Light"/>
              </w:rPr>
            </w:pPr>
            <w:r w:rsidRPr="00860000">
              <w:rPr>
                <w:rFonts w:ascii="Calibri Light" w:hAnsi="Calibri Light"/>
              </w:rPr>
              <w:t>Delivering tailored interventions to help support rehabilitation of those with a range of treatment needs, addressing the underlying causes of the offending behaviour</w:t>
            </w:r>
            <w:r>
              <w:rPr>
                <w:rFonts w:ascii="Calibri Light" w:hAnsi="Calibri Light"/>
              </w:rPr>
              <w:t>.</w:t>
            </w:r>
          </w:p>
          <w:p w14:paraId="6194EEAA" w14:textId="2994DA3C" w:rsidR="00F66842" w:rsidRDefault="00F66842" w:rsidP="00860000">
            <w:pPr>
              <w:rPr>
                <w:rFonts w:ascii="Calibri Light" w:hAnsi="Calibri Light"/>
              </w:rPr>
            </w:pPr>
          </w:p>
          <w:p w14:paraId="61F20827" w14:textId="2921E321" w:rsidR="00F66842" w:rsidRPr="000447D2" w:rsidRDefault="00F66842" w:rsidP="000447D2">
            <w:pPr>
              <w:rPr>
                <w:rFonts w:ascii="Calibri Light" w:hAnsi="Calibri Light"/>
              </w:rPr>
            </w:pPr>
            <w:r w:rsidRPr="000447D2">
              <w:rPr>
                <w:rFonts w:ascii="Calibri Light" w:hAnsi="Calibri Light"/>
              </w:rPr>
              <w:t>Maximising delivery (and opportunities) of harm reduction advice and interventions across the criminal justice system (</w:t>
            </w:r>
            <w:proofErr w:type="spellStart"/>
            <w:r w:rsidRPr="000447D2">
              <w:rPr>
                <w:rFonts w:ascii="Calibri Light" w:hAnsi="Calibri Light"/>
              </w:rPr>
              <w:t>inc</w:t>
            </w:r>
            <w:proofErr w:type="spellEnd"/>
            <w:r w:rsidRPr="000447D2">
              <w:rPr>
                <w:rFonts w:ascii="Calibri Light" w:hAnsi="Calibri Light"/>
              </w:rPr>
              <w:t xml:space="preserve"> THN)</w:t>
            </w:r>
          </w:p>
          <w:p w14:paraId="7F5AD98C" w14:textId="5B58DDB3" w:rsidR="00F66842" w:rsidRDefault="00F66842" w:rsidP="000447D2">
            <w:pPr>
              <w:rPr>
                <w:rFonts w:cs="Calibri"/>
              </w:rPr>
            </w:pPr>
          </w:p>
          <w:p w14:paraId="723A9A89" w14:textId="77777777" w:rsidR="006A689B" w:rsidRDefault="006A689B" w:rsidP="000447D2">
            <w:pPr>
              <w:rPr>
                <w:rFonts w:ascii="Calibri Light" w:hAnsi="Calibri Light" w:cstheme="minorHAnsi"/>
              </w:rPr>
            </w:pPr>
          </w:p>
          <w:p w14:paraId="1D2FB06A" w14:textId="2630D3A9" w:rsidR="00F66842" w:rsidRPr="000447D2" w:rsidRDefault="00F66842" w:rsidP="000447D2">
            <w:pPr>
              <w:rPr>
                <w:rFonts w:ascii="Calibri Light" w:hAnsi="Calibri Light" w:cstheme="minorHAnsi"/>
              </w:rPr>
            </w:pPr>
            <w:r w:rsidRPr="000447D2">
              <w:rPr>
                <w:rFonts w:ascii="Calibri Light" w:hAnsi="Calibri Light" w:cstheme="minorHAnsi"/>
              </w:rPr>
              <w:t>Collaborative approach to the supervision and support of substance using offenders on community sentences/schemes and following release from custody (treatment continuity)</w:t>
            </w:r>
          </w:p>
          <w:p w14:paraId="217F3DF3" w14:textId="77777777" w:rsidR="00F66842" w:rsidRDefault="00F66842" w:rsidP="000447D2"/>
          <w:p w14:paraId="498F89BB" w14:textId="6EC59FFD" w:rsidR="00F66842" w:rsidRPr="000447D2" w:rsidRDefault="00F66842" w:rsidP="000447D2">
            <w:pPr>
              <w:rPr>
                <w:rFonts w:ascii="Calibri Light" w:hAnsi="Calibri Light"/>
              </w:rPr>
            </w:pPr>
            <w:r w:rsidRPr="000447D2">
              <w:rPr>
                <w:rFonts w:ascii="Calibri Light" w:hAnsi="Calibri Light"/>
              </w:rPr>
              <w:t xml:space="preserve">The </w:t>
            </w:r>
            <w:r>
              <w:rPr>
                <w:rFonts w:ascii="Calibri Light" w:hAnsi="Calibri Light"/>
              </w:rPr>
              <w:t xml:space="preserve">local </w:t>
            </w:r>
            <w:r w:rsidRPr="000447D2">
              <w:rPr>
                <w:rFonts w:ascii="Calibri Light" w:hAnsi="Calibri Light"/>
              </w:rPr>
              <w:t xml:space="preserve">youth justice system recognising the unique needs of substance using young offenders, </w:t>
            </w:r>
            <w:r>
              <w:rPr>
                <w:rFonts w:ascii="Calibri Light" w:hAnsi="Calibri Light"/>
              </w:rPr>
              <w:t xml:space="preserve">working in partnership to </w:t>
            </w:r>
            <w:r w:rsidRPr="000447D2">
              <w:rPr>
                <w:rFonts w:ascii="Calibri Light" w:hAnsi="Calibri Light"/>
              </w:rPr>
              <w:t>tackl</w:t>
            </w:r>
            <w:r>
              <w:rPr>
                <w:rFonts w:ascii="Calibri Light" w:hAnsi="Calibri Light"/>
              </w:rPr>
              <w:t>e</w:t>
            </w:r>
            <w:r w:rsidRPr="000447D2">
              <w:rPr>
                <w:rFonts w:ascii="Calibri Light" w:hAnsi="Calibri Light"/>
              </w:rPr>
              <w:t xml:space="preserve"> the underlying reasons why children offend, and intervening early to provide support and diversion (where possible).</w:t>
            </w:r>
          </w:p>
          <w:p w14:paraId="36792975" w14:textId="61384CBC" w:rsidR="00F66842" w:rsidRDefault="00F66842" w:rsidP="000447D2">
            <w:pPr>
              <w:rPr>
                <w:rFonts w:cstheme="minorHAnsi"/>
              </w:rPr>
            </w:pPr>
          </w:p>
          <w:p w14:paraId="22A39FC1" w14:textId="5B77D614" w:rsidR="00F66842" w:rsidRPr="000447D2" w:rsidRDefault="00F66842" w:rsidP="000447D2">
            <w:pPr>
              <w:rPr>
                <w:rFonts w:ascii="Calibri Light" w:hAnsi="Calibri Light" w:cstheme="minorHAnsi"/>
              </w:rPr>
            </w:pPr>
            <w:r w:rsidRPr="000447D2">
              <w:rPr>
                <w:rFonts w:ascii="Calibri Light" w:hAnsi="Calibri Light"/>
              </w:rPr>
              <w:t xml:space="preserve">AAMR </w:t>
            </w:r>
            <w:r>
              <w:rPr>
                <w:rFonts w:ascii="Calibri Light" w:hAnsi="Calibri Light"/>
              </w:rPr>
              <w:t>(sobriety tags)-</w:t>
            </w:r>
            <w:r w:rsidRPr="000447D2">
              <w:rPr>
                <w:rFonts w:ascii="Calibri Light" w:hAnsi="Calibri Light"/>
              </w:rPr>
              <w:t>strengthening links to both treatment and healthy lifestyle services to sustain behaviour change and improve health and wellbeing</w:t>
            </w:r>
          </w:p>
          <w:p w14:paraId="02DA152B" w14:textId="77777777" w:rsidR="00F66842" w:rsidRDefault="00F66842" w:rsidP="000447D2">
            <w:pPr>
              <w:rPr>
                <w:rFonts w:cstheme="minorHAnsi"/>
              </w:rPr>
            </w:pPr>
          </w:p>
          <w:p w14:paraId="7A347A43" w14:textId="6A6D6C21" w:rsidR="00F66842" w:rsidRPr="000447D2" w:rsidRDefault="00F66842" w:rsidP="000447D2">
            <w:pPr>
              <w:rPr>
                <w:rFonts w:ascii="Calibri Light" w:hAnsi="Calibri Light" w:cstheme="minorHAnsi"/>
              </w:rPr>
            </w:pPr>
            <w:r w:rsidRPr="000447D2">
              <w:rPr>
                <w:rFonts w:ascii="Calibri Light" w:hAnsi="Calibri Light" w:cstheme="minorHAnsi"/>
              </w:rPr>
              <w:t>Collaborative delivery of new IOM reforms for those substance misusing offenders.</w:t>
            </w:r>
          </w:p>
          <w:p w14:paraId="2B27040F" w14:textId="77777777" w:rsidR="00F66842" w:rsidRDefault="00F66842" w:rsidP="000447D2">
            <w:pPr>
              <w:rPr>
                <w:rFonts w:cstheme="minorHAnsi"/>
              </w:rPr>
            </w:pPr>
          </w:p>
          <w:p w14:paraId="16532609" w14:textId="588315B2" w:rsidR="00F66842" w:rsidRDefault="00F66842" w:rsidP="000447D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Development of a </w:t>
            </w:r>
            <w:r w:rsidRPr="000447D2">
              <w:rPr>
                <w:rFonts w:ascii="Calibri Light" w:hAnsi="Calibri Light" w:cstheme="minorHAnsi"/>
              </w:rPr>
              <w:t>local Drugs Market profile to better inform understanding and need across local communities</w:t>
            </w:r>
          </w:p>
          <w:p w14:paraId="7FDC1E80" w14:textId="3A8B208B" w:rsidR="00F66842" w:rsidRDefault="00F66842" w:rsidP="000447D2">
            <w:pPr>
              <w:rPr>
                <w:rFonts w:ascii="Calibri Light" w:hAnsi="Calibri Light" w:cstheme="minorHAnsi"/>
              </w:rPr>
            </w:pPr>
          </w:p>
          <w:p w14:paraId="066C3AB5" w14:textId="37E4306C" w:rsidR="00F66842" w:rsidRDefault="00F66842" w:rsidP="000447D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To take an evidence base approach tentatively introducing use of DTOA into custody suites (with robust evaluation)</w:t>
            </w:r>
          </w:p>
          <w:p w14:paraId="46694B70" w14:textId="507FD829" w:rsidR="00F66842" w:rsidRDefault="00F66842" w:rsidP="000447D2">
            <w:pPr>
              <w:rPr>
                <w:rFonts w:ascii="Calibri Light" w:hAnsi="Calibri Light" w:cstheme="minorHAnsi"/>
              </w:rPr>
            </w:pPr>
          </w:p>
          <w:p w14:paraId="539479E1" w14:textId="4F49A632" w:rsidR="00F66842" w:rsidRDefault="00F66842" w:rsidP="000447D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To learn from ADDER sites and where appropriate embed new ways of working.</w:t>
            </w:r>
          </w:p>
          <w:p w14:paraId="5779B49D" w14:textId="7312CCD0" w:rsidR="00F66842" w:rsidRDefault="00F66842" w:rsidP="000447D2">
            <w:pPr>
              <w:rPr>
                <w:rFonts w:ascii="Calibri Light" w:hAnsi="Calibri Light" w:cstheme="minorHAnsi"/>
              </w:rPr>
            </w:pPr>
          </w:p>
          <w:p w14:paraId="33484957" w14:textId="15252337" w:rsidR="00F66842" w:rsidRDefault="00F66842" w:rsidP="000447D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Proactive engagement and continuity of care for those leaving prison and accessing community services.</w:t>
            </w:r>
          </w:p>
          <w:p w14:paraId="3E8AA5E1" w14:textId="3069BC5C" w:rsidR="00F66842" w:rsidRDefault="00F66842" w:rsidP="00EB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A03869" w14:textId="77777777" w:rsidR="00F66842" w:rsidRDefault="0034586E" w:rsidP="00EB6F7D">
            <w:pPr>
              <w:rPr>
                <w:rFonts w:ascii="Calibri Light" w:hAnsi="Calibri Light" w:cs="Calibri Light"/>
              </w:rPr>
            </w:pPr>
            <w:r w:rsidRPr="0034586E">
              <w:rPr>
                <w:rFonts w:ascii="Calibri Light" w:hAnsi="Calibri Light" w:cs="Calibri Light"/>
              </w:rPr>
              <w:t>Tailored assessments, workforce development, use of screening tools</w:t>
            </w:r>
          </w:p>
          <w:p w14:paraId="4A418BF7" w14:textId="48A0FEDC" w:rsidR="0034586E" w:rsidRDefault="0034586E" w:rsidP="00EB6F7D">
            <w:pPr>
              <w:rPr>
                <w:rFonts w:ascii="Calibri Light" w:hAnsi="Calibri Light" w:cs="Calibri Light"/>
              </w:rPr>
            </w:pPr>
          </w:p>
          <w:p w14:paraId="635E0793" w14:textId="29558173" w:rsidR="0034586E" w:rsidRDefault="0034586E" w:rsidP="00EB6F7D">
            <w:pPr>
              <w:rPr>
                <w:rFonts w:ascii="Calibri Light" w:hAnsi="Calibri Light" w:cs="Calibri Light"/>
              </w:rPr>
            </w:pPr>
          </w:p>
          <w:p w14:paraId="5053D398" w14:textId="3CB197CE" w:rsidR="0034586E" w:rsidRDefault="0034586E" w:rsidP="00EB6F7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Continued use of OOCD/identification of substance misuse at earliest opportunity, referral to treatment services and/or electronic behaviour intervention based on need</w:t>
            </w:r>
          </w:p>
          <w:p w14:paraId="4762B2E3" w14:textId="0419813F" w:rsidR="0034586E" w:rsidRDefault="0034586E" w:rsidP="00EB6F7D">
            <w:pPr>
              <w:rPr>
                <w:rFonts w:ascii="Calibri Light" w:hAnsi="Calibri Light" w:cs="Calibri Light"/>
              </w:rPr>
            </w:pPr>
          </w:p>
          <w:p w14:paraId="09AF70E8" w14:textId="77777777" w:rsidR="0034586E" w:rsidRDefault="0034586E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Countywide offender pathway meeting-review local pathways,</w:t>
            </w:r>
            <w:r w:rsidR="007A72D6">
              <w:rPr>
                <w:rFonts w:ascii="Calibri Light" w:hAnsi="Calibri Light" w:cs="Calibri Light"/>
              </w:rPr>
              <w:t xml:space="preserve"> addressing barriers,</w:t>
            </w:r>
            <w:r>
              <w:rPr>
                <w:rFonts w:ascii="Calibri Light" w:hAnsi="Calibri Light" w:cs="Calibri Light"/>
              </w:rPr>
              <w:t xml:space="preserve"> solution focused approach across agencies.  </w:t>
            </w:r>
          </w:p>
          <w:p w14:paraId="35C0A353" w14:textId="77777777" w:rsidR="007A72D6" w:rsidRDefault="007A72D6" w:rsidP="0034586E">
            <w:pPr>
              <w:rPr>
                <w:rFonts w:ascii="Calibri Light" w:hAnsi="Calibri Light" w:cs="Calibri Light"/>
              </w:rPr>
            </w:pPr>
          </w:p>
          <w:p w14:paraId="3874225A" w14:textId="30DC3343" w:rsidR="007A72D6" w:rsidRDefault="007A72D6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Providing training and awareness to judiciary and court staff, encourage use of ATR/DRR’s, use of court reviews in crown courts and consideration re extension into Magistrates.</w:t>
            </w:r>
          </w:p>
          <w:p w14:paraId="1979DDF7" w14:textId="06DD0F65" w:rsidR="007A72D6" w:rsidRDefault="007A72D6" w:rsidP="0034586E">
            <w:pPr>
              <w:rPr>
                <w:rFonts w:ascii="Calibri Light" w:hAnsi="Calibri Light" w:cs="Calibri Light"/>
              </w:rPr>
            </w:pPr>
          </w:p>
          <w:p w14:paraId="69A44737" w14:textId="7393E516" w:rsidR="007A72D6" w:rsidRDefault="007A72D6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Delivery of specialist interventions to offenders across the system </w:t>
            </w:r>
            <w:proofErr w:type="spellStart"/>
            <w:proofErr w:type="gramStart"/>
            <w:r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>
              <w:rPr>
                <w:rFonts w:ascii="Calibri Light" w:hAnsi="Calibri Light" w:cs="Calibri Light"/>
              </w:rPr>
              <w:t xml:space="preserve"> PSI work, specialist YP/CJ workers in treatment settings, women only offender groups, use of peers with lived experience.</w:t>
            </w:r>
          </w:p>
          <w:p w14:paraId="0BC8848A" w14:textId="77777777" w:rsidR="0090129E" w:rsidRDefault="0090129E" w:rsidP="0034586E">
            <w:pPr>
              <w:rPr>
                <w:rFonts w:ascii="Calibri Light" w:hAnsi="Calibri Light" w:cs="Calibri Light"/>
              </w:rPr>
            </w:pPr>
          </w:p>
          <w:p w14:paraId="128865B3" w14:textId="21C25E68" w:rsidR="007A72D6" w:rsidRDefault="009C761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Continued d</w:t>
            </w:r>
            <w:r w:rsidR="007A72D6">
              <w:rPr>
                <w:rFonts w:ascii="Calibri Light" w:hAnsi="Calibri Light" w:cs="Calibri Light"/>
              </w:rPr>
              <w:t>istribution of THN from HMP Peterborough, introduction of THN in police custody suites (via LADS),</w:t>
            </w:r>
            <w:r w:rsidR="006A689B">
              <w:rPr>
                <w:rFonts w:ascii="Calibri Light" w:hAnsi="Calibri Light" w:cs="Calibri Light"/>
              </w:rPr>
              <w:t xml:space="preserve"> </w:t>
            </w:r>
            <w:r w:rsidR="007A72D6">
              <w:rPr>
                <w:rFonts w:ascii="Calibri Light" w:hAnsi="Calibri Light" w:cs="Calibri Light"/>
              </w:rPr>
              <w:t xml:space="preserve">investigating the role of probation re </w:t>
            </w:r>
            <w:r>
              <w:rPr>
                <w:rFonts w:ascii="Calibri Light" w:hAnsi="Calibri Light" w:cs="Calibri Light"/>
              </w:rPr>
              <w:t>THN and recovery workers based within probation teams.</w:t>
            </w:r>
          </w:p>
          <w:p w14:paraId="2C968A1B" w14:textId="77777777" w:rsidR="006A689B" w:rsidRDefault="006A689B" w:rsidP="0034586E">
            <w:pPr>
              <w:rPr>
                <w:rFonts w:ascii="Calibri Light" w:hAnsi="Calibri Light" w:cs="Calibri Light"/>
              </w:rPr>
            </w:pPr>
          </w:p>
          <w:p w14:paraId="3E318698" w14:textId="2D186780" w:rsidR="009C7613" w:rsidRDefault="009C761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6A689B">
              <w:rPr>
                <w:rFonts w:ascii="Calibri Light" w:hAnsi="Calibri Light" w:cs="Calibri Light"/>
              </w:rPr>
              <w:t>l</w:t>
            </w:r>
            <w:r>
              <w:rPr>
                <w:rFonts w:ascii="Calibri Light" w:hAnsi="Calibri Light" w:cs="Calibri Light"/>
              </w:rPr>
              <w:t xml:space="preserve">anning for those planned and unplanned prison releases, continued use of in reach to engage offenders </w:t>
            </w:r>
            <w:proofErr w:type="spellStart"/>
            <w:r>
              <w:rPr>
                <w:rFonts w:ascii="Calibri Light" w:hAnsi="Calibri Light" w:cs="Calibri Light"/>
              </w:rPr>
              <w:t>pre release</w:t>
            </w:r>
            <w:proofErr w:type="spellEnd"/>
            <w:r>
              <w:rPr>
                <w:rFonts w:ascii="Calibri Light" w:hAnsi="Calibri Light" w:cs="Calibri Light"/>
              </w:rPr>
              <w:t xml:space="preserve">, joint care planning and risk </w:t>
            </w:r>
            <w:proofErr w:type="spellStart"/>
            <w:r>
              <w:rPr>
                <w:rFonts w:ascii="Calibri Light" w:hAnsi="Calibri Light" w:cs="Calibri Light"/>
              </w:rPr>
              <w:t>mgt</w:t>
            </w:r>
            <w:proofErr w:type="spellEnd"/>
            <w:r>
              <w:rPr>
                <w:rFonts w:ascii="Calibri Light" w:hAnsi="Calibri Light" w:cs="Calibri Light"/>
              </w:rPr>
              <w:t xml:space="preserve">, monthly review mtgs. </w:t>
            </w:r>
          </w:p>
          <w:p w14:paraId="1EC82EDC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08AA7E11" w14:textId="409765C8" w:rsidR="009C7613" w:rsidRDefault="0005790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Training for YOS staff, specialist YP workers supporting YOS teams</w:t>
            </w:r>
          </w:p>
          <w:p w14:paraId="635F8428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4668B833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5A9679BC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11651C37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5B5F6585" w14:textId="77777777" w:rsidR="003A0DBB" w:rsidRDefault="003A0DBB" w:rsidP="0034586E">
            <w:pPr>
              <w:rPr>
                <w:rFonts w:ascii="Calibri Light" w:hAnsi="Calibri Light" w:cs="Calibri Light"/>
              </w:rPr>
            </w:pPr>
          </w:p>
          <w:p w14:paraId="6DED46F2" w14:textId="7F542D6B" w:rsidR="009C7613" w:rsidRDefault="009C761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Development of a local pathway between courts and </w:t>
            </w:r>
            <w:r w:rsidR="00057903">
              <w:rPr>
                <w:rFonts w:ascii="Calibri Light" w:hAnsi="Calibri Light" w:cs="Calibri Light"/>
              </w:rPr>
              <w:t xml:space="preserve">the ‘Healthy you’ </w:t>
            </w:r>
            <w:r>
              <w:rPr>
                <w:rFonts w:ascii="Calibri Light" w:hAnsi="Calibri Light" w:cs="Calibri Light"/>
              </w:rPr>
              <w:t>lifestyle service to provide support during the duration of the AAMR (sobriety tag) and post tagging.</w:t>
            </w:r>
          </w:p>
          <w:p w14:paraId="0014D127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6BA8B830" w14:textId="507DBD7C" w:rsidR="009C7613" w:rsidRDefault="009C761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Identification and joint management of new IOM cohorts</w:t>
            </w:r>
            <w:r w:rsidR="00057903">
              <w:rPr>
                <w:rFonts w:ascii="Calibri Light" w:hAnsi="Calibri Light" w:cs="Calibri Light"/>
              </w:rPr>
              <w:t xml:space="preserve"> (fixed/flex/free)</w:t>
            </w:r>
          </w:p>
          <w:p w14:paraId="4CF56E39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</w:p>
          <w:p w14:paraId="29544B12" w14:textId="77777777" w:rsidR="009C7613" w:rsidRDefault="009C761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Using partnership data to develop a local drug market profile which can be updated quarterly-feed into dashboard</w:t>
            </w:r>
          </w:p>
          <w:p w14:paraId="5E0C5F78" w14:textId="77777777" w:rsidR="00057903" w:rsidRDefault="00057903" w:rsidP="0034586E">
            <w:pPr>
              <w:rPr>
                <w:rFonts w:ascii="Calibri Light" w:hAnsi="Calibri Light" w:cs="Calibri Light"/>
              </w:rPr>
            </w:pPr>
          </w:p>
          <w:p w14:paraId="1EDEC669" w14:textId="77777777" w:rsidR="00057903" w:rsidRDefault="0005790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use nationally available Home office grant to introduce DTOA scheme initially in </w:t>
            </w:r>
            <w:proofErr w:type="spellStart"/>
            <w:r>
              <w:rPr>
                <w:rFonts w:ascii="Calibri Light" w:hAnsi="Calibri Light" w:cs="Calibri Light"/>
              </w:rPr>
              <w:t>Thorpewood</w:t>
            </w:r>
            <w:proofErr w:type="spellEnd"/>
          </w:p>
          <w:p w14:paraId="1E35357A" w14:textId="77777777" w:rsidR="00057903" w:rsidRDefault="00057903" w:rsidP="0034586E">
            <w:pPr>
              <w:rPr>
                <w:rFonts w:ascii="Calibri Light" w:hAnsi="Calibri Light" w:cs="Calibri Light"/>
              </w:rPr>
            </w:pPr>
          </w:p>
          <w:p w14:paraId="3246DF33" w14:textId="77777777" w:rsidR="006A689B" w:rsidRDefault="006A689B" w:rsidP="0034586E">
            <w:pPr>
              <w:rPr>
                <w:rFonts w:ascii="Calibri Light" w:hAnsi="Calibri Light" w:cs="Calibri Light"/>
              </w:rPr>
            </w:pPr>
          </w:p>
          <w:p w14:paraId="79499C76" w14:textId="1EA16FB3" w:rsidR="00057903" w:rsidRDefault="0005790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apply learning from Adder to help shape local provision and pathways.</w:t>
            </w:r>
          </w:p>
          <w:p w14:paraId="7BE6FF1C" w14:textId="77777777" w:rsidR="00057903" w:rsidRDefault="00057903" w:rsidP="0034586E">
            <w:pPr>
              <w:rPr>
                <w:rFonts w:ascii="Calibri Light" w:hAnsi="Calibri Light" w:cs="Calibri Light"/>
              </w:rPr>
            </w:pPr>
          </w:p>
          <w:p w14:paraId="680A7FE1" w14:textId="020E74EA" w:rsidR="00057903" w:rsidRPr="0034586E" w:rsidRDefault="00057903" w:rsidP="003458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Interagency release planning, in reach of community treatment staff into prison, continuity of prescriptions on release, proactive engagement on release for the initial 12 weeks.</w:t>
            </w:r>
          </w:p>
        </w:tc>
        <w:tc>
          <w:tcPr>
            <w:tcW w:w="3260" w:type="dxa"/>
          </w:tcPr>
          <w:p w14:paraId="26853AD2" w14:textId="77777777" w:rsidR="00F66842" w:rsidRDefault="00F66842" w:rsidP="00EB6F7D">
            <w:pPr>
              <w:rPr>
                <w:rFonts w:ascii="Calibri Light" w:hAnsi="Calibri Light" w:cs="Arial"/>
              </w:rPr>
            </w:pPr>
            <w:r w:rsidRPr="000518EB">
              <w:rPr>
                <w:rFonts w:ascii="Calibri Light" w:hAnsi="Calibri Light" w:cs="Arial"/>
              </w:rPr>
              <w:t>Liaison and diversion, probation, specialist treatment services</w:t>
            </w:r>
          </w:p>
          <w:p w14:paraId="6E7F1AC3" w14:textId="77777777" w:rsidR="0034586E" w:rsidRDefault="0034586E" w:rsidP="00EB6F7D">
            <w:pPr>
              <w:rPr>
                <w:rFonts w:ascii="Calibri Light" w:hAnsi="Calibri Light" w:cs="Arial"/>
              </w:rPr>
            </w:pPr>
          </w:p>
          <w:p w14:paraId="395A7374" w14:textId="77777777" w:rsidR="0034586E" w:rsidRDefault="0034586E" w:rsidP="00EB6F7D">
            <w:pPr>
              <w:rPr>
                <w:rFonts w:ascii="Calibri Light" w:hAnsi="Calibri Light" w:cs="Arial"/>
              </w:rPr>
            </w:pPr>
          </w:p>
          <w:p w14:paraId="039366C9" w14:textId="0AA7553A" w:rsidR="0034586E" w:rsidRDefault="0034586E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Increase in numbers of quality of OOCD referrals</w:t>
            </w:r>
          </w:p>
          <w:p w14:paraId="507D5B46" w14:textId="74237806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0FC07817" w14:textId="65CBD236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574C42DF" w14:textId="23AE5C60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731A8FE9" w14:textId="7CCA6537" w:rsidR="007A72D6" w:rsidRDefault="007A72D6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Increase in referrals to treatment </w:t>
            </w:r>
          </w:p>
          <w:p w14:paraId="42D035D3" w14:textId="48ADABEE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49A99FDA" w14:textId="0B665899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7061965C" w14:textId="6AD22AC6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1BBFE8BD" w14:textId="15B23DBA" w:rsidR="007A72D6" w:rsidRDefault="007A72D6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Increase in numbers of CSTR’s</w:t>
            </w:r>
          </w:p>
          <w:p w14:paraId="71F6B6CC" w14:textId="20CFB316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5B1619F3" w14:textId="79EE59A3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47F1C4AA" w14:textId="211290BE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60477A79" w14:textId="31326FAA" w:rsidR="007A72D6" w:rsidRDefault="007A72D6" w:rsidP="00EB6F7D">
            <w:pPr>
              <w:rPr>
                <w:rFonts w:ascii="Calibri Light" w:hAnsi="Calibri Light" w:cs="Arial"/>
              </w:rPr>
            </w:pPr>
          </w:p>
          <w:p w14:paraId="76F2A253" w14:textId="19E3C0DB" w:rsidR="007A72D6" w:rsidRDefault="007A72D6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Completion rates CJ pathway (NDTMS)</w:t>
            </w:r>
          </w:p>
          <w:p w14:paraId="516A44F5" w14:textId="74E45C11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77ACFC0C" w14:textId="424E4C93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50DC72C0" w14:textId="342B174D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7429BFDC" w14:textId="43EB0601" w:rsidR="009C7613" w:rsidRDefault="009C761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Increase in naloxone kits</w:t>
            </w:r>
          </w:p>
          <w:p w14:paraId="2A522CDB" w14:textId="2D8F94E4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784FC5AB" w14:textId="275F1EF8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0733CEAA" w14:textId="698BF692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33F22C4A" w14:textId="77777777" w:rsidR="0090129E" w:rsidRDefault="0090129E" w:rsidP="00EB6F7D">
            <w:pPr>
              <w:rPr>
                <w:rFonts w:ascii="Calibri Light" w:hAnsi="Calibri Light" w:cs="Arial"/>
              </w:rPr>
            </w:pPr>
          </w:p>
          <w:p w14:paraId="15833982" w14:textId="131972F3" w:rsidR="009C7613" w:rsidRDefault="009C761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NDTMS pick up rates</w:t>
            </w:r>
          </w:p>
          <w:p w14:paraId="106D339B" w14:textId="153A3120" w:rsidR="0034586E" w:rsidRDefault="0034586E" w:rsidP="00EB6F7D">
            <w:pPr>
              <w:rPr>
                <w:rFonts w:ascii="Calibri Light" w:hAnsi="Calibri Light" w:cs="Arial"/>
              </w:rPr>
            </w:pPr>
          </w:p>
          <w:p w14:paraId="747B6666" w14:textId="3D1445B9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1AC47F4B" w14:textId="77777777" w:rsidR="003A0DBB" w:rsidRDefault="003A0DBB" w:rsidP="00EB6F7D">
            <w:pPr>
              <w:rPr>
                <w:rFonts w:ascii="Calibri Light" w:hAnsi="Calibri Light" w:cs="Arial"/>
              </w:rPr>
            </w:pPr>
          </w:p>
          <w:p w14:paraId="70ED1D51" w14:textId="77777777" w:rsidR="006A689B" w:rsidRDefault="006A689B" w:rsidP="00EB6F7D">
            <w:pPr>
              <w:rPr>
                <w:rFonts w:ascii="Calibri Light" w:hAnsi="Calibri Light" w:cs="Arial"/>
              </w:rPr>
            </w:pPr>
          </w:p>
          <w:p w14:paraId="4DC3AEFC" w14:textId="7E53D3B1" w:rsidR="009C7613" w:rsidRDefault="003A0DBB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NDTMS engagement and completion rates for young offenders/reduction in re-offending (YOS) measures??</w:t>
            </w:r>
          </w:p>
          <w:p w14:paraId="59A99A55" w14:textId="5A928D70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4348E45E" w14:textId="5E6DCC74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354963F8" w14:textId="5B8CF529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08B980F0" w14:textId="09AB08A6" w:rsidR="009C7613" w:rsidRDefault="009C761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Referrals to alcohol trainers, AAMR completion rates</w:t>
            </w:r>
          </w:p>
          <w:p w14:paraId="035DC0A3" w14:textId="3EB3CF02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1319567F" w14:textId="4E1806A6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0AC3F735" w14:textId="77777777" w:rsidR="009C7613" w:rsidRDefault="009C7613" w:rsidP="00EB6F7D">
            <w:pPr>
              <w:rPr>
                <w:rFonts w:ascii="Calibri Light" w:hAnsi="Calibri Light" w:cs="Arial"/>
              </w:rPr>
            </w:pPr>
          </w:p>
          <w:p w14:paraId="5CD2DFD0" w14:textId="479D317B" w:rsidR="0034586E" w:rsidRDefault="0005790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IOM measures??</w:t>
            </w:r>
          </w:p>
          <w:p w14:paraId="75599A16" w14:textId="77777777" w:rsidR="0034586E" w:rsidRDefault="0034586E" w:rsidP="00EB6F7D">
            <w:pPr>
              <w:rPr>
                <w:rFonts w:ascii="Calibri Light" w:hAnsi="Calibri Light" w:cs="Arial"/>
              </w:rPr>
            </w:pPr>
          </w:p>
          <w:p w14:paraId="13B91C10" w14:textId="77777777" w:rsidR="0034586E" w:rsidRDefault="0034586E" w:rsidP="00EB6F7D">
            <w:pPr>
              <w:rPr>
                <w:rFonts w:ascii="Calibri Light" w:hAnsi="Calibri Light" w:cs="Arial"/>
              </w:rPr>
            </w:pPr>
          </w:p>
          <w:p w14:paraId="52C36C74" w14:textId="77777777" w:rsidR="009C7613" w:rsidRDefault="009C761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Completion of profile and regular </w:t>
            </w:r>
            <w:r w:rsidR="00395FB2">
              <w:rPr>
                <w:rFonts w:ascii="Calibri Light" w:hAnsi="Calibri Light" w:cs="Arial"/>
              </w:rPr>
              <w:t>updates.</w:t>
            </w:r>
          </w:p>
          <w:p w14:paraId="48A5A3A6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00CFB53D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69661982" w14:textId="77777777" w:rsidR="00057903" w:rsidRDefault="0005790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DTOA measures</w:t>
            </w:r>
          </w:p>
          <w:p w14:paraId="10A25F72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34249AE9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6E87CA26" w14:textId="716D0C41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7F7C104C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73238394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095A65C6" w14:textId="77777777" w:rsidR="00057903" w:rsidRDefault="00057903" w:rsidP="00EB6F7D">
            <w:pPr>
              <w:rPr>
                <w:rFonts w:ascii="Calibri Light" w:hAnsi="Calibri Light" w:cs="Arial"/>
              </w:rPr>
            </w:pPr>
          </w:p>
          <w:p w14:paraId="75D8BE17" w14:textId="538A9B8B" w:rsidR="00057903" w:rsidRPr="000518EB" w:rsidRDefault="00057903" w:rsidP="00EB6F7D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NDTMS pick up rates/leaving prison with FP10</w:t>
            </w:r>
          </w:p>
        </w:tc>
        <w:tc>
          <w:tcPr>
            <w:tcW w:w="2126" w:type="dxa"/>
          </w:tcPr>
          <w:p w14:paraId="09999465" w14:textId="77777777" w:rsidR="00F66842" w:rsidRPr="000518EB" w:rsidRDefault="00F66842" w:rsidP="00EB6F7D">
            <w:pPr>
              <w:rPr>
                <w:rFonts w:ascii="Calibri Light" w:hAnsi="Calibri Light" w:cs="Arial"/>
              </w:rPr>
            </w:pPr>
          </w:p>
        </w:tc>
      </w:tr>
    </w:tbl>
    <w:p w14:paraId="10BFFD7B" w14:textId="0B7A3081" w:rsidR="00D12791" w:rsidRDefault="00D12791">
      <w:pPr>
        <w:rPr>
          <w:rFonts w:ascii="Arial" w:hAnsi="Arial" w:cs="Arial"/>
          <w:sz w:val="24"/>
          <w:szCs w:val="24"/>
        </w:rPr>
      </w:pPr>
    </w:p>
    <w:p w14:paraId="333EBB5C" w14:textId="2773049C" w:rsidR="00287DB3" w:rsidRDefault="00287DB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245"/>
        <w:gridCol w:w="3260"/>
        <w:gridCol w:w="2126"/>
      </w:tblGrid>
      <w:tr w:rsidR="003D633A" w14:paraId="048DD6B1" w14:textId="63A3E43B" w:rsidTr="00BB14E5">
        <w:trPr>
          <w:trHeight w:val="1490"/>
        </w:trPr>
        <w:tc>
          <w:tcPr>
            <w:tcW w:w="15735" w:type="dxa"/>
            <w:gridSpan w:val="5"/>
            <w:shd w:val="clear" w:color="auto" w:fill="FFC000"/>
          </w:tcPr>
          <w:p w14:paraId="483AFD29" w14:textId="7F8F0637" w:rsidR="003D633A" w:rsidRDefault="003D633A" w:rsidP="00BB1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667A02D" wp14:editId="363F13EB">
                      <wp:simplePos x="0" y="0"/>
                      <wp:positionH relativeFrom="column">
                        <wp:posOffset>8892540</wp:posOffset>
                      </wp:positionH>
                      <wp:positionV relativeFrom="paragraph">
                        <wp:posOffset>179796</wp:posOffset>
                      </wp:positionV>
                      <wp:extent cx="716280" cy="617220"/>
                      <wp:effectExtent l="0" t="0" r="7620" b="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61722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rcRect/>
                                <a:stretch>
                                  <a:fillRect l="-5000" r="-5000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60226" id="Oval 12" o:spid="_x0000_s1026" style="position:absolute;margin-left:700.2pt;margin-top:14.15pt;width:56.4pt;height:48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" stroked="f" strokeweight="2pt">
                      <v:fill r:id="rId24" o:title="" recolor="t" rotate="t" type="frame"/>
                    </v:oval>
                  </w:pict>
                </mc:Fallback>
              </mc:AlternateConten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Priority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6</w:t>
            </w:r>
            <w:r w:rsidRPr="00D12791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Covid-19 recovery</w:t>
            </w:r>
          </w:p>
          <w:p w14:paraId="1A0EF214" w14:textId="240F71D7" w:rsidR="003D633A" w:rsidRDefault="003D633A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971F" w14:textId="77777777" w:rsidR="003D633A" w:rsidRPr="00287DB3" w:rsidRDefault="003D633A" w:rsidP="00287DB3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287DB3">
              <w:rPr>
                <w:rFonts w:ascii="Calibri Light" w:hAnsi="Calibri Light" w:cs="Calibri Light"/>
                <w:sz w:val="24"/>
                <w:szCs w:val="24"/>
              </w:rPr>
              <w:t>Impact of Covid-19-Tackling health inequalities and maximising recovery.</w:t>
            </w:r>
          </w:p>
          <w:p w14:paraId="21778A5F" w14:textId="4FD76065" w:rsidR="003D633A" w:rsidRDefault="003D633A" w:rsidP="003D633A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3D633A">
              <w:rPr>
                <w:rFonts w:ascii="Calibri Light" w:hAnsi="Calibri Light" w:cs="Calibri Light"/>
                <w:sz w:val="24"/>
                <w:szCs w:val="24"/>
              </w:rPr>
              <w:t>Improving opportunities for better health</w:t>
            </w:r>
          </w:p>
        </w:tc>
      </w:tr>
      <w:tr w:rsidR="00F66842" w:rsidRPr="00D12791" w14:paraId="722A8003" w14:textId="02041750" w:rsidTr="00F66842">
        <w:tc>
          <w:tcPr>
            <w:tcW w:w="709" w:type="dxa"/>
            <w:shd w:val="clear" w:color="auto" w:fill="D9D9D9" w:themeFill="background1" w:themeFillShade="D9"/>
          </w:tcPr>
          <w:p w14:paraId="3515234D" w14:textId="77777777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14:paraId="1BE5CD82" w14:textId="3750E2AF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Actions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A09C54C" w14:textId="1507FCCF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How</w:t>
            </w:r>
            <w:r>
              <w:rPr>
                <w:rFonts w:ascii="Calibri Light" w:hAnsi="Calibri Light" w:cs="Calibri Light"/>
                <w:b/>
                <w:bCs/>
              </w:rPr>
              <w:t>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3E2E2FB" w14:textId="439191BD" w:rsidR="00F66842" w:rsidRPr="00D12791" w:rsidRDefault="00F66842" w:rsidP="00BB14E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12791">
              <w:rPr>
                <w:rFonts w:ascii="Calibri Light" w:hAnsi="Calibri Light" w:cs="Calibri Light"/>
                <w:b/>
                <w:bCs/>
              </w:rPr>
              <w:t>Population &amp; Performance Measures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FEFF66" w14:textId="268999DC" w:rsidR="00F66842" w:rsidRPr="00D12791" w:rsidRDefault="003D633A" w:rsidP="00BB14E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Lead Org/Officer</w:t>
            </w:r>
          </w:p>
        </w:tc>
      </w:tr>
      <w:tr w:rsidR="00F66842" w14:paraId="36D58FE0" w14:textId="5E98D3C2" w:rsidTr="00F66842">
        <w:tc>
          <w:tcPr>
            <w:tcW w:w="709" w:type="dxa"/>
          </w:tcPr>
          <w:p w14:paraId="22C92D51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6.1</w:t>
            </w:r>
          </w:p>
          <w:p w14:paraId="0E0C4CBD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5EAC9561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618A2D83" w14:textId="77777777" w:rsidR="0074078A" w:rsidRDefault="0074078A" w:rsidP="00347313">
            <w:pPr>
              <w:rPr>
                <w:rFonts w:ascii="Calibri Light" w:hAnsi="Calibri Light" w:cs="Calibri"/>
              </w:rPr>
            </w:pPr>
          </w:p>
          <w:p w14:paraId="50984046" w14:textId="5FEB50DE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6.2</w:t>
            </w:r>
          </w:p>
          <w:p w14:paraId="5C11A37D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149525A1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58EA67C9" w14:textId="77777777" w:rsidR="00E94FD7" w:rsidRDefault="00E94FD7" w:rsidP="00347313">
            <w:pPr>
              <w:rPr>
                <w:rFonts w:ascii="Calibri Light" w:hAnsi="Calibri Light" w:cs="Calibri"/>
              </w:rPr>
            </w:pPr>
          </w:p>
          <w:p w14:paraId="5DC99FE0" w14:textId="339C7252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6.3</w:t>
            </w:r>
          </w:p>
          <w:p w14:paraId="7E735AEA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32F8C470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211B8608" w14:textId="77777777" w:rsidR="00E94FD7" w:rsidRDefault="00E94FD7" w:rsidP="00347313">
            <w:pPr>
              <w:rPr>
                <w:rFonts w:ascii="Calibri Light" w:hAnsi="Calibri Light" w:cs="Calibri"/>
              </w:rPr>
            </w:pPr>
          </w:p>
          <w:p w14:paraId="1CCAD53D" w14:textId="41923582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6.4</w:t>
            </w:r>
          </w:p>
          <w:p w14:paraId="79324C56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47C8C1A5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63164CBC" w14:textId="77777777" w:rsidR="001A400E" w:rsidRDefault="001A400E" w:rsidP="00347313">
            <w:pPr>
              <w:rPr>
                <w:rFonts w:ascii="Calibri Light" w:hAnsi="Calibri Light" w:cs="Calibri"/>
              </w:rPr>
            </w:pPr>
          </w:p>
          <w:p w14:paraId="4C5C2E20" w14:textId="0BA20E96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6.</w:t>
            </w:r>
            <w:r w:rsidR="001A400E">
              <w:rPr>
                <w:rFonts w:ascii="Calibri Light" w:hAnsi="Calibri Light" w:cs="Calibri"/>
              </w:rPr>
              <w:t>5</w:t>
            </w:r>
          </w:p>
          <w:p w14:paraId="639DD2ED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5A4C8860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6BEB66A6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6.6</w:t>
            </w:r>
          </w:p>
          <w:p w14:paraId="34A3213D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14338E96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26C3EBC9" w14:textId="51FEF72B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3FB0B55A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5BE1B674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72F09FDC" w14:textId="58F9150E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</w:tc>
        <w:tc>
          <w:tcPr>
            <w:tcW w:w="4395" w:type="dxa"/>
          </w:tcPr>
          <w:p w14:paraId="162F4676" w14:textId="16706C0D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Maximising vaccination take up and lateral flow testing using a targeted response.</w:t>
            </w:r>
          </w:p>
          <w:p w14:paraId="71EDDBAD" w14:textId="4D117B73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7654F570" w14:textId="77777777" w:rsidR="0074078A" w:rsidRDefault="0074078A" w:rsidP="00347313">
            <w:pPr>
              <w:rPr>
                <w:rFonts w:ascii="Calibri Light" w:hAnsi="Calibri Light" w:cs="Calibri"/>
              </w:rPr>
            </w:pPr>
          </w:p>
          <w:p w14:paraId="32B9D181" w14:textId="0D00E4C4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Understanding and responding to the impact of covid on drug and alcohol users (physical &amp; mental health, employment, housing)</w:t>
            </w:r>
          </w:p>
          <w:p w14:paraId="24F66565" w14:textId="1B9C8DC3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38820949" w14:textId="30E858A1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Understanding and responding to the impact of covid on families and carers of drug and alcohol users</w:t>
            </w:r>
          </w:p>
          <w:p w14:paraId="5FF742E9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02F75798" w14:textId="0E854CBC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Using the experiences of the pandemic period to improve opportunities for better health</w:t>
            </w:r>
            <w:r w:rsidR="001A400E">
              <w:rPr>
                <w:rFonts w:ascii="Calibri Light" w:hAnsi="Calibri Light" w:cs="Calibri"/>
              </w:rPr>
              <w:t xml:space="preserve"> and </w:t>
            </w:r>
            <w:r w:rsidRPr="009D58F9">
              <w:rPr>
                <w:rFonts w:ascii="Calibri Light" w:hAnsi="Calibri Light" w:cs="Calibri"/>
              </w:rPr>
              <w:t xml:space="preserve">integrated health and social care response </w:t>
            </w:r>
          </w:p>
          <w:p w14:paraId="40B26243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65E812FF" w14:textId="2239C277" w:rsidR="00F66842" w:rsidRPr="009D58F9" w:rsidRDefault="00F66842" w:rsidP="00347313">
            <w:pPr>
              <w:rPr>
                <w:rFonts w:ascii="Calibri Light" w:hAnsi="Calibri Light" w:cs="Calibri"/>
              </w:rPr>
            </w:pPr>
            <w:r w:rsidRPr="009D58F9">
              <w:rPr>
                <w:rFonts w:ascii="Calibri Light" w:hAnsi="Calibri Light" w:cs="Calibri"/>
              </w:rPr>
              <w:t>Maximising role of communities in supporting recovery, reducing isolation.</w:t>
            </w:r>
          </w:p>
          <w:p w14:paraId="1CE61E95" w14:textId="77777777" w:rsidR="00F66842" w:rsidRPr="009D58F9" w:rsidRDefault="00F66842" w:rsidP="00347313">
            <w:pPr>
              <w:rPr>
                <w:rFonts w:ascii="Calibri Light" w:hAnsi="Calibri Light" w:cs="Calibri"/>
              </w:rPr>
            </w:pPr>
          </w:p>
          <w:p w14:paraId="637DE235" w14:textId="556D3B6A" w:rsidR="00F66842" w:rsidRPr="009D58F9" w:rsidRDefault="00F66842" w:rsidP="00EB6F7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D58F9">
              <w:rPr>
                <w:rFonts w:ascii="Calibri Light" w:hAnsi="Calibri Light" w:cs="Calibri"/>
              </w:rPr>
              <w:t>Lessons learned during the pandemic for future service delivery</w:t>
            </w:r>
          </w:p>
        </w:tc>
        <w:tc>
          <w:tcPr>
            <w:tcW w:w="5245" w:type="dxa"/>
          </w:tcPr>
          <w:p w14:paraId="5C1114BE" w14:textId="009DF3E6" w:rsidR="00F66842" w:rsidRPr="006310A6" w:rsidRDefault="006310A6" w:rsidP="00BB14E5">
            <w:pPr>
              <w:rPr>
                <w:rFonts w:ascii="Calibri Light" w:hAnsi="Calibri Light" w:cs="Calibri Light"/>
              </w:rPr>
            </w:pPr>
            <w:r w:rsidRPr="006310A6">
              <w:rPr>
                <w:rFonts w:ascii="Calibri Light" w:hAnsi="Calibri Light" w:cs="Calibri Light"/>
              </w:rPr>
              <w:t xml:space="preserve">Local campaigns, </w:t>
            </w:r>
            <w:r>
              <w:rPr>
                <w:rFonts w:ascii="Calibri Light" w:hAnsi="Calibri Light" w:cs="Calibri Light"/>
              </w:rPr>
              <w:t xml:space="preserve">sharing intel via </w:t>
            </w:r>
            <w:r w:rsidRPr="006310A6">
              <w:rPr>
                <w:rFonts w:ascii="Calibri Light" w:hAnsi="Calibri Light" w:cs="Calibri Light"/>
              </w:rPr>
              <w:t xml:space="preserve">vulnerable </w:t>
            </w:r>
            <w:proofErr w:type="spellStart"/>
            <w:r w:rsidRPr="006310A6">
              <w:rPr>
                <w:rFonts w:ascii="Calibri Light" w:hAnsi="Calibri Light" w:cs="Calibri Light"/>
              </w:rPr>
              <w:t>gps</w:t>
            </w:r>
            <w:proofErr w:type="spellEnd"/>
            <w:r w:rsidRPr="006310A6">
              <w:rPr>
                <w:rFonts w:ascii="Calibri Light" w:hAnsi="Calibri Light" w:cs="Calibri Light"/>
              </w:rPr>
              <w:t xml:space="preserve"> meetings, targeted work with vulnerable and resistant cohorts</w:t>
            </w:r>
          </w:p>
          <w:p w14:paraId="62B53ACA" w14:textId="77777777" w:rsidR="006310A6" w:rsidRDefault="006310A6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03571" w14:textId="6B857BE6" w:rsidR="00F66842" w:rsidRDefault="00F66842" w:rsidP="00BB14E5">
            <w:pPr>
              <w:rPr>
                <w:rFonts w:ascii="Calibri Light" w:hAnsi="Calibri Light" w:cs="Calibri Light"/>
              </w:rPr>
            </w:pPr>
            <w:r w:rsidRPr="00805DD1">
              <w:rPr>
                <w:rFonts w:ascii="Calibri Light" w:hAnsi="Calibri Light" w:cs="Calibri Light"/>
              </w:rPr>
              <w:t>Countywide covid 19 needs assessment</w:t>
            </w:r>
            <w:r w:rsidR="006310A6">
              <w:rPr>
                <w:rFonts w:ascii="Calibri Light" w:hAnsi="Calibri Light" w:cs="Calibri Light"/>
              </w:rPr>
              <w:t xml:space="preserve">, analysis of data across the partnership, </w:t>
            </w:r>
            <w:r w:rsidR="0034586E">
              <w:rPr>
                <w:rFonts w:ascii="Calibri Light" w:hAnsi="Calibri Light" w:cs="Calibri Light"/>
              </w:rPr>
              <w:t xml:space="preserve">using </w:t>
            </w:r>
            <w:r w:rsidR="006310A6">
              <w:rPr>
                <w:rFonts w:ascii="Calibri Light" w:hAnsi="Calibri Light" w:cs="Calibri Light"/>
              </w:rPr>
              <w:t>local and national data sources.</w:t>
            </w:r>
          </w:p>
          <w:p w14:paraId="12A61C55" w14:textId="77777777" w:rsidR="006310A6" w:rsidRDefault="006310A6" w:rsidP="00BB14E5">
            <w:pPr>
              <w:rPr>
                <w:rFonts w:ascii="Calibri Light" w:hAnsi="Calibri Light" w:cs="Calibri Light"/>
              </w:rPr>
            </w:pPr>
          </w:p>
          <w:p w14:paraId="6D290335" w14:textId="77777777" w:rsidR="006310A6" w:rsidRDefault="006310A6" w:rsidP="00BB14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Listening and responding to needs of family members, local support groups.  Closer Partnership involvement with carer orgs</w:t>
            </w:r>
          </w:p>
          <w:p w14:paraId="453DF598" w14:textId="77777777" w:rsidR="006310A6" w:rsidRDefault="006310A6" w:rsidP="00BB14E5">
            <w:pPr>
              <w:rPr>
                <w:rFonts w:ascii="Calibri Light" w:hAnsi="Calibri Light" w:cs="Calibri Light"/>
              </w:rPr>
            </w:pPr>
          </w:p>
          <w:p w14:paraId="7F3CDF6D" w14:textId="77777777" w:rsidR="006310A6" w:rsidRDefault="006310A6" w:rsidP="00BB14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Utilising positive experiences of working in partnership to meet needs of vulnerable groups </w:t>
            </w:r>
            <w:proofErr w:type="spellStart"/>
            <w:proofErr w:type="gramStart"/>
            <w:r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>
              <w:rPr>
                <w:rFonts w:ascii="Calibri Light" w:hAnsi="Calibri Light" w:cs="Calibri Light"/>
              </w:rPr>
              <w:t xml:space="preserve"> covid hotels as a model of good practice</w:t>
            </w:r>
          </w:p>
          <w:p w14:paraId="0683B1F2" w14:textId="77777777" w:rsidR="001A400E" w:rsidRDefault="001A400E" w:rsidP="00BB14E5">
            <w:pPr>
              <w:rPr>
                <w:rFonts w:ascii="Calibri Light" w:hAnsi="Calibri Light" w:cs="Calibri Light"/>
              </w:rPr>
            </w:pPr>
          </w:p>
          <w:p w14:paraId="61599113" w14:textId="77777777" w:rsidR="001A400E" w:rsidRDefault="001A400E" w:rsidP="00BB14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Services to continue/utilise positive links with </w:t>
            </w:r>
            <w:proofErr w:type="gramStart"/>
            <w:r>
              <w:rPr>
                <w:rFonts w:ascii="Calibri Light" w:hAnsi="Calibri Light" w:cs="Calibri Light"/>
              </w:rPr>
              <w:t>community based</w:t>
            </w:r>
            <w:proofErr w:type="gramEnd"/>
            <w:r>
              <w:rPr>
                <w:rFonts w:ascii="Calibri Light" w:hAnsi="Calibri Light" w:cs="Calibri Light"/>
              </w:rPr>
              <w:t xml:space="preserve"> orgs such as food banks/hubs, MH charities, </w:t>
            </w:r>
          </w:p>
          <w:p w14:paraId="02DF6B3E" w14:textId="77777777" w:rsidR="001A400E" w:rsidRDefault="001A400E" w:rsidP="00BB14E5">
            <w:pPr>
              <w:rPr>
                <w:rFonts w:ascii="Calibri Light" w:hAnsi="Calibri Light" w:cs="Calibri Light"/>
              </w:rPr>
            </w:pPr>
          </w:p>
          <w:p w14:paraId="3B910EC8" w14:textId="77777777" w:rsidR="001A400E" w:rsidRDefault="001A400E" w:rsidP="00BB14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Retaining positive mechanisms of service delivery </w:t>
            </w:r>
            <w:proofErr w:type="spellStart"/>
            <w:proofErr w:type="gramStart"/>
            <w:r>
              <w:rPr>
                <w:rFonts w:ascii="Calibri Light" w:hAnsi="Calibri Light" w:cs="Calibri Light"/>
              </w:rPr>
              <w:t>eg</w:t>
            </w:r>
            <w:proofErr w:type="spellEnd"/>
            <w:proofErr w:type="gramEnd"/>
            <w:r>
              <w:rPr>
                <w:rFonts w:ascii="Calibri Light" w:hAnsi="Calibri Light" w:cs="Calibri Light"/>
              </w:rPr>
              <w:t xml:space="preserve"> hybrid approach</w:t>
            </w:r>
          </w:p>
          <w:p w14:paraId="6F5BF37A" w14:textId="2035BDCB" w:rsidR="001A400E" w:rsidRPr="00805DD1" w:rsidRDefault="001A400E" w:rsidP="00BB14E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 feedback re development/delivery of services going forward</w:t>
            </w:r>
          </w:p>
        </w:tc>
        <w:tc>
          <w:tcPr>
            <w:tcW w:w="3260" w:type="dxa"/>
          </w:tcPr>
          <w:p w14:paraId="5DCB7992" w14:textId="3B532042" w:rsidR="00F66842" w:rsidRDefault="00F66842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A5FD4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BAFCD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4C6A0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C5205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02663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D03B9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6E09B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20F1B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7B461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CF8B4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39437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E2ED6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64FCF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1C4F2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91B83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F54D2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A7BA4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F6A08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3EC5D" w14:textId="77777777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88290" w14:textId="4E0F97E8" w:rsidR="001A400E" w:rsidRDefault="001A400E" w:rsidP="00BB14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009305" w14:textId="77777777" w:rsidR="00F66842" w:rsidRDefault="00F66842" w:rsidP="00BB1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CDA92" w14:textId="77777777" w:rsidR="00287DB3" w:rsidRPr="00807E62" w:rsidRDefault="00287DB3">
      <w:pPr>
        <w:rPr>
          <w:rFonts w:ascii="Arial" w:hAnsi="Arial" w:cs="Arial"/>
          <w:sz w:val="24"/>
          <w:szCs w:val="24"/>
        </w:rPr>
      </w:pPr>
    </w:p>
    <w:sectPr w:rsidR="00287DB3" w:rsidRPr="00807E62" w:rsidSect="00F66842">
      <w:pgSz w:w="16838" w:h="11906" w:orient="landscape" w:code="9"/>
      <w:pgMar w:top="426" w:right="136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500"/>
    <w:multiLevelType w:val="hybridMultilevel"/>
    <w:tmpl w:val="1982D95A"/>
    <w:lvl w:ilvl="0" w:tplc="E93C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CA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AF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8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4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0F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44723"/>
    <w:multiLevelType w:val="hybridMultilevel"/>
    <w:tmpl w:val="816A2058"/>
    <w:lvl w:ilvl="0" w:tplc="E0407A4C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761"/>
    <w:multiLevelType w:val="hybridMultilevel"/>
    <w:tmpl w:val="9654928E"/>
    <w:lvl w:ilvl="0" w:tplc="B6E0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0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6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C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A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25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1B7C5E"/>
    <w:multiLevelType w:val="hybridMultilevel"/>
    <w:tmpl w:val="CB7A8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110"/>
    <w:multiLevelType w:val="hybridMultilevel"/>
    <w:tmpl w:val="A488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4C23"/>
    <w:multiLevelType w:val="multilevel"/>
    <w:tmpl w:val="F32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90174"/>
    <w:multiLevelType w:val="multilevel"/>
    <w:tmpl w:val="F58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A7A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9C3549"/>
    <w:multiLevelType w:val="hybridMultilevel"/>
    <w:tmpl w:val="9A36B51C"/>
    <w:lvl w:ilvl="0" w:tplc="9FCA9606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5A3E"/>
    <w:multiLevelType w:val="hybridMultilevel"/>
    <w:tmpl w:val="7BB437B4"/>
    <w:lvl w:ilvl="0" w:tplc="E0407A4C">
      <w:start w:val="1"/>
      <w:numFmt w:val="decimal"/>
      <w:lvlText w:val="%1.1"/>
      <w:lvlJc w:val="left"/>
      <w:pPr>
        <w:ind w:left="7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2A6D4B8E"/>
    <w:multiLevelType w:val="hybridMultilevel"/>
    <w:tmpl w:val="8E168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12CB"/>
    <w:multiLevelType w:val="hybridMultilevel"/>
    <w:tmpl w:val="5AE2FB6C"/>
    <w:lvl w:ilvl="0" w:tplc="7576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4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4F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6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B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0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22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E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0650B5"/>
    <w:multiLevelType w:val="multilevel"/>
    <w:tmpl w:val="F32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C2C95"/>
    <w:multiLevelType w:val="hybridMultilevel"/>
    <w:tmpl w:val="0CB85302"/>
    <w:lvl w:ilvl="0" w:tplc="E0407A4C">
      <w:start w:val="1"/>
      <w:numFmt w:val="decimal"/>
      <w:lvlText w:val="%1.1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1063860"/>
    <w:multiLevelType w:val="hybridMultilevel"/>
    <w:tmpl w:val="3364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2860"/>
    <w:multiLevelType w:val="hybridMultilevel"/>
    <w:tmpl w:val="397E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95040"/>
    <w:multiLevelType w:val="hybridMultilevel"/>
    <w:tmpl w:val="18DC1F14"/>
    <w:lvl w:ilvl="0" w:tplc="B20055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37197"/>
    <w:multiLevelType w:val="hybridMultilevel"/>
    <w:tmpl w:val="16FC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27642"/>
    <w:multiLevelType w:val="hybridMultilevel"/>
    <w:tmpl w:val="1D3495D6"/>
    <w:lvl w:ilvl="0" w:tplc="A19E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0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26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8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8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A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4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2D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DC2C19"/>
    <w:multiLevelType w:val="hybridMultilevel"/>
    <w:tmpl w:val="E2BABC70"/>
    <w:lvl w:ilvl="0" w:tplc="E0407A4C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3DC"/>
    <w:multiLevelType w:val="hybridMultilevel"/>
    <w:tmpl w:val="552E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E0DDD"/>
    <w:multiLevelType w:val="hybridMultilevel"/>
    <w:tmpl w:val="002ABDDA"/>
    <w:lvl w:ilvl="0" w:tplc="E0407A4C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17956"/>
    <w:multiLevelType w:val="multilevel"/>
    <w:tmpl w:val="86C269E2"/>
    <w:lvl w:ilvl="0">
      <w:start w:val="5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pStyle w:val="Heading8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7"/>
  </w:num>
  <w:num w:numId="8">
    <w:abstractNumId w:val="20"/>
  </w:num>
  <w:num w:numId="9">
    <w:abstractNumId w:val="14"/>
  </w:num>
  <w:num w:numId="10">
    <w:abstractNumId w:val="8"/>
  </w:num>
  <w:num w:numId="11">
    <w:abstractNumId w:val="21"/>
  </w:num>
  <w:num w:numId="12">
    <w:abstractNumId w:val="10"/>
  </w:num>
  <w:num w:numId="13">
    <w:abstractNumId w:val="16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  <w:num w:numId="18">
    <w:abstractNumId w:val="19"/>
  </w:num>
  <w:num w:numId="19">
    <w:abstractNumId w:val="9"/>
  </w:num>
  <w:num w:numId="20">
    <w:abstractNumId w:val="3"/>
  </w:num>
  <w:num w:numId="21">
    <w:abstractNumId w:val="1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1"/>
    <w:rsid w:val="000447D2"/>
    <w:rsid w:val="000518EB"/>
    <w:rsid w:val="00053639"/>
    <w:rsid w:val="00057903"/>
    <w:rsid w:val="00077129"/>
    <w:rsid w:val="000B5C14"/>
    <w:rsid w:val="00112649"/>
    <w:rsid w:val="00155BC4"/>
    <w:rsid w:val="001A400E"/>
    <w:rsid w:val="00207BE8"/>
    <w:rsid w:val="00236C81"/>
    <w:rsid w:val="0025586F"/>
    <w:rsid w:val="00287DB3"/>
    <w:rsid w:val="002A7D69"/>
    <w:rsid w:val="00300DA8"/>
    <w:rsid w:val="003115BA"/>
    <w:rsid w:val="0032092C"/>
    <w:rsid w:val="0034586E"/>
    <w:rsid w:val="00347313"/>
    <w:rsid w:val="00377138"/>
    <w:rsid w:val="003873D9"/>
    <w:rsid w:val="00395FB2"/>
    <w:rsid w:val="003A0DBB"/>
    <w:rsid w:val="003D633A"/>
    <w:rsid w:val="003D649B"/>
    <w:rsid w:val="003F19A9"/>
    <w:rsid w:val="00437F99"/>
    <w:rsid w:val="00464DE4"/>
    <w:rsid w:val="00476BC4"/>
    <w:rsid w:val="00477B71"/>
    <w:rsid w:val="004A1BD2"/>
    <w:rsid w:val="004D3AF6"/>
    <w:rsid w:val="004F6712"/>
    <w:rsid w:val="00501E8C"/>
    <w:rsid w:val="00514508"/>
    <w:rsid w:val="00520A04"/>
    <w:rsid w:val="00520A59"/>
    <w:rsid w:val="00536F85"/>
    <w:rsid w:val="005F1831"/>
    <w:rsid w:val="00626145"/>
    <w:rsid w:val="006310A6"/>
    <w:rsid w:val="0064491A"/>
    <w:rsid w:val="00662EB0"/>
    <w:rsid w:val="006965D1"/>
    <w:rsid w:val="00697D4A"/>
    <w:rsid w:val="006A689B"/>
    <w:rsid w:val="006B0354"/>
    <w:rsid w:val="006C07A8"/>
    <w:rsid w:val="006C4FBD"/>
    <w:rsid w:val="006D1195"/>
    <w:rsid w:val="0074078A"/>
    <w:rsid w:val="00772C82"/>
    <w:rsid w:val="007976E5"/>
    <w:rsid w:val="007A72D6"/>
    <w:rsid w:val="007B4AC5"/>
    <w:rsid w:val="007D18CC"/>
    <w:rsid w:val="007E64FB"/>
    <w:rsid w:val="007F098E"/>
    <w:rsid w:val="00805DD1"/>
    <w:rsid w:val="00807E62"/>
    <w:rsid w:val="0083294E"/>
    <w:rsid w:val="00860000"/>
    <w:rsid w:val="00870B66"/>
    <w:rsid w:val="00895764"/>
    <w:rsid w:val="008B6D31"/>
    <w:rsid w:val="008C197D"/>
    <w:rsid w:val="008E065E"/>
    <w:rsid w:val="0090129E"/>
    <w:rsid w:val="009242BC"/>
    <w:rsid w:val="00926F59"/>
    <w:rsid w:val="00942695"/>
    <w:rsid w:val="00952F36"/>
    <w:rsid w:val="009A0144"/>
    <w:rsid w:val="009C7613"/>
    <w:rsid w:val="009D58F9"/>
    <w:rsid w:val="009E402C"/>
    <w:rsid w:val="00A33440"/>
    <w:rsid w:val="00A5205D"/>
    <w:rsid w:val="00A675D4"/>
    <w:rsid w:val="00A67A2C"/>
    <w:rsid w:val="00B44995"/>
    <w:rsid w:val="00B5024B"/>
    <w:rsid w:val="00B6176D"/>
    <w:rsid w:val="00B777C2"/>
    <w:rsid w:val="00BB14E5"/>
    <w:rsid w:val="00BC6696"/>
    <w:rsid w:val="00BD271C"/>
    <w:rsid w:val="00BD5F6F"/>
    <w:rsid w:val="00C13C31"/>
    <w:rsid w:val="00C4109A"/>
    <w:rsid w:val="00C53815"/>
    <w:rsid w:val="00C614C0"/>
    <w:rsid w:val="00CF16F1"/>
    <w:rsid w:val="00CF5DC7"/>
    <w:rsid w:val="00D12791"/>
    <w:rsid w:val="00D87239"/>
    <w:rsid w:val="00DD373A"/>
    <w:rsid w:val="00E029E6"/>
    <w:rsid w:val="00E0729B"/>
    <w:rsid w:val="00E1349A"/>
    <w:rsid w:val="00E25538"/>
    <w:rsid w:val="00E94FD7"/>
    <w:rsid w:val="00EB6F7D"/>
    <w:rsid w:val="00EC7A20"/>
    <w:rsid w:val="00ED7A9F"/>
    <w:rsid w:val="00F3658C"/>
    <w:rsid w:val="00F52059"/>
    <w:rsid w:val="00F66842"/>
    <w:rsid w:val="00F80956"/>
    <w:rsid w:val="00F95835"/>
    <w:rsid w:val="00FB3949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B0D"/>
  <w15:chartTrackingRefBased/>
  <w15:docId w15:val="{F550BC43-BAC2-493B-8856-966C349A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14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14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14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7D"/>
    <w:rPr>
      <w:sz w:val="20"/>
      <w:szCs w:val="20"/>
    </w:rPr>
  </w:style>
  <w:style w:type="paragraph" w:customStyle="1" w:styleId="selectionshareable">
    <w:name w:val="selectionshareable"/>
    <w:basedOn w:val="Normal"/>
    <w:rsid w:val="00FB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4FBD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1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1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1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15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6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32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7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6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7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9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1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yperlink" Target="https://safeguardingcambspeterborough.org.uk/glossary/abuse/" TargetMode="External"/><Relationship Id="rId23" Type="http://schemas.openxmlformats.org/officeDocument/2006/relationships/image" Target="media/image17.svg"/><Relationship Id="rId10" Type="http://schemas.openxmlformats.org/officeDocument/2006/relationships/image" Target="media/image5.sv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8D4D-78A7-4B1F-A0E8-EF77001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Talbot</dc:creator>
  <cp:keywords/>
  <dc:description/>
  <cp:lastModifiedBy>Audrey Walker</cp:lastModifiedBy>
  <cp:revision>2</cp:revision>
  <dcterms:created xsi:type="dcterms:W3CDTF">2021-12-23T16:12:00Z</dcterms:created>
  <dcterms:modified xsi:type="dcterms:W3CDTF">2021-12-23T16:12:00Z</dcterms:modified>
</cp:coreProperties>
</file>