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999"/>
        <w:gridCol w:w="2695"/>
        <w:gridCol w:w="2693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4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75AF0556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4 </w:t>
            </w:r>
            <w:r w:rsidR="00890E42">
              <w:rPr>
                <w:rFonts w:ascii="Calibri Light" w:hAnsi="Calibri Light" w:cs="Calibri Light"/>
                <w:bCs/>
                <w:sz w:val="22"/>
                <w:szCs w:val="22"/>
              </w:rPr>
              <w:t>Febr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>uary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202</w:t>
            </w:r>
            <w:r w:rsidR="00F6344E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  <w:p w14:paraId="070A3E4E" w14:textId="78DF460B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8B6B42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FD4A9A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8877CC" w14:paraId="3F9B5A03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5E67BB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8877CC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8877CC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6725D1BF" w:rsidR="00200952" w:rsidRPr="008877CC" w:rsidRDefault="00174A7A" w:rsidP="008B6B42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8877CC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8877CC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8877CC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8877CC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8877CC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C54941">
              <w:rPr>
                <w:rFonts w:asciiTheme="minorHAnsi" w:hAnsiTheme="minorHAnsi" w:cstheme="minorHAnsi"/>
                <w:bCs/>
                <w:sz w:val="24"/>
              </w:rPr>
              <w:br/>
            </w:r>
            <w:r w:rsidR="00A565E6" w:rsidRPr="008877CC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8877CC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8877CC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AA78B5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2F0451D9" w:rsidR="00006FCF" w:rsidRPr="00DF7EDB" w:rsidRDefault="005616F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 Horn</w:t>
            </w:r>
          </w:p>
        </w:tc>
      </w:tr>
      <w:tr w:rsidR="002A7054" w:rsidRPr="008877CC" w14:paraId="0D9CC770" w14:textId="77777777" w:rsidTr="00FD2FBD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94CDB" w14:textId="77777777" w:rsidR="002A7054" w:rsidRPr="008877CC" w:rsidRDefault="002A7054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165C3B" w14:textId="53C4C90C" w:rsidR="002A7054" w:rsidRPr="00CA29C7" w:rsidRDefault="009C4962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 w:rsidRPr="009C4962">
              <w:rPr>
                <w:rFonts w:asciiTheme="minorHAnsi" w:hAnsiTheme="minorHAnsi" w:cstheme="minorHAnsi"/>
                <w:b/>
                <w:sz w:val="24"/>
              </w:rPr>
              <w:t xml:space="preserve">Homes for Wellbeing </w:t>
            </w:r>
            <w:r w:rsidRPr="009C4962">
              <w:rPr>
                <w:rFonts w:asciiTheme="minorHAnsi" w:hAnsiTheme="minorHAnsi" w:cstheme="minorHAnsi"/>
                <w:bCs/>
                <w:sz w:val="24"/>
              </w:rPr>
              <w:t>Tuberculosis needs assessment, draft priorities and learning from recent experiences in Peterborough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D01D9" w14:textId="0869290A" w:rsidR="002A7054" w:rsidRPr="00CA29C7" w:rsidRDefault="002A7054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Emmeline Watkins</w:t>
            </w:r>
            <w:r>
              <w:rPr>
                <w:rFonts w:asciiTheme="minorHAnsi" w:hAnsiTheme="minorHAnsi" w:cstheme="minorHAnsi"/>
                <w:bCs/>
                <w:sz w:val="24"/>
              </w:rPr>
              <w:br/>
            </w:r>
            <w:r w:rsidRPr="002A7054">
              <w:rPr>
                <w:rFonts w:asciiTheme="minorHAnsi" w:hAnsiTheme="minorHAnsi" w:cstheme="minorHAnsi"/>
                <w:bCs/>
                <w:sz w:val="24"/>
              </w:rPr>
              <w:t>Tiya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  <w:r w:rsidRPr="002A7054">
              <w:rPr>
                <w:rFonts w:asciiTheme="minorHAnsi" w:hAnsiTheme="minorHAnsi" w:cstheme="minorHAnsi"/>
                <w:bCs/>
                <w:sz w:val="24"/>
              </w:rPr>
              <w:t>Balaji</w:t>
            </w:r>
            <w:r>
              <w:rPr>
                <w:rFonts w:asciiTheme="minorHAnsi" w:hAnsiTheme="minorHAnsi" w:cstheme="minorHAnsi"/>
                <w:bCs/>
                <w:sz w:val="24"/>
              </w:rPr>
              <w:br/>
              <w:t>Public Health</w:t>
            </w:r>
          </w:p>
        </w:tc>
      </w:tr>
      <w:tr w:rsidR="00CA29C7" w:rsidRPr="008877CC" w14:paraId="5B034C61" w14:textId="77777777" w:rsidTr="00FD2FBD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B344D" w14:textId="77777777" w:rsidR="00CA29C7" w:rsidRPr="008877CC" w:rsidRDefault="00CA29C7" w:rsidP="00FD2FB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4925A18" w14:textId="0A4E7ED5" w:rsidR="00CA29C7" w:rsidRDefault="00CA29C7" w:rsidP="00FD2FB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 w:rsidRPr="00CA29C7">
              <w:rPr>
                <w:rFonts w:asciiTheme="minorHAnsi" w:hAnsiTheme="minorHAnsi" w:cstheme="minorHAnsi"/>
                <w:b/>
                <w:sz w:val="24"/>
              </w:rPr>
              <w:t>Suicide Prevention Strategy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CA29C7">
              <w:rPr>
                <w:rFonts w:asciiTheme="minorHAnsi" w:hAnsiTheme="minorHAnsi" w:cstheme="minorHAnsi"/>
                <w:bCs/>
                <w:sz w:val="24"/>
              </w:rPr>
              <w:t>link in suicide prevention work to services working with vulnerable people, such as housing, debt, employment</w:t>
            </w:r>
            <w:r>
              <w:rPr>
                <w:rFonts w:asciiTheme="minorHAnsi" w:hAnsiTheme="minorHAnsi" w:cstheme="minorHAnsi"/>
                <w:bCs/>
                <w:sz w:val="24"/>
              </w:rPr>
              <w:t>.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9728C0" w14:textId="5CC95DEB" w:rsidR="00CA29C7" w:rsidRDefault="00CA29C7" w:rsidP="00FD2FB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 w:rsidRPr="00CA29C7">
              <w:rPr>
                <w:rFonts w:asciiTheme="minorHAnsi" w:hAnsiTheme="minorHAnsi" w:cstheme="minorHAnsi"/>
                <w:bCs/>
                <w:sz w:val="24"/>
              </w:rPr>
              <w:t>Joseph Davies</w:t>
            </w:r>
            <w:r>
              <w:rPr>
                <w:rFonts w:asciiTheme="minorHAnsi" w:hAnsiTheme="minorHAnsi" w:cstheme="minorHAnsi"/>
                <w:bCs/>
                <w:sz w:val="24"/>
              </w:rPr>
              <w:br/>
            </w:r>
            <w:r w:rsidRPr="00CA29C7">
              <w:rPr>
                <w:rFonts w:asciiTheme="minorHAnsi" w:hAnsiTheme="minorHAnsi" w:cstheme="minorHAnsi"/>
                <w:bCs/>
                <w:sz w:val="24"/>
              </w:rPr>
              <w:t>Adult Mental Health</w:t>
            </w:r>
            <w:r>
              <w:rPr>
                <w:rFonts w:asciiTheme="minorHAnsi" w:hAnsiTheme="minorHAnsi" w:cstheme="minorHAnsi"/>
                <w:bCs/>
                <w:sz w:val="24"/>
              </w:rPr>
              <w:t>,</w:t>
            </w:r>
            <w:r>
              <w:rPr>
                <w:rFonts w:asciiTheme="minorHAnsi" w:hAnsiTheme="minorHAnsi" w:cstheme="minorHAnsi"/>
                <w:bCs/>
                <w:sz w:val="24"/>
              </w:rPr>
              <w:br/>
              <w:t>Cambs County Council</w:t>
            </w:r>
          </w:p>
        </w:tc>
      </w:tr>
      <w:tr w:rsidR="00657F71" w:rsidRPr="008877CC" w14:paraId="2178FC2B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15339" w14:textId="77777777" w:rsidR="00657F71" w:rsidRPr="008877CC" w:rsidRDefault="00657F7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627EF6" w14:textId="47E278D0" w:rsidR="00501477" w:rsidRPr="00D52FD3" w:rsidRDefault="00881211" w:rsidP="00B51856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Launch of Toolkit </w:t>
            </w:r>
            <w:r w:rsidRPr="00881211">
              <w:rPr>
                <w:rFonts w:asciiTheme="minorHAnsi" w:hAnsiTheme="minorHAnsi" w:cstheme="minorHAnsi"/>
                <w:iCs/>
                <w:sz w:val="24"/>
              </w:rPr>
              <w:t>(celebratory item!)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AD6143" w14:textId="02AD709F" w:rsidR="00657F71" w:rsidRDefault="00881211" w:rsidP="009A06C6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All</w:t>
            </w:r>
          </w:p>
        </w:tc>
      </w:tr>
      <w:tr w:rsidR="00E26CE2" w:rsidRPr="008877CC" w14:paraId="4C4DADFF" w14:textId="77777777" w:rsidTr="00FD4A9A">
        <w:trPr>
          <w:trHeight w:val="86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379E3" w14:textId="77777777" w:rsidR="00E26CE2" w:rsidRPr="008877CC" w:rsidRDefault="00E26CE2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A7DAD6" w14:textId="478EED4D" w:rsidR="00E26CE2" w:rsidRDefault="00E26CE2" w:rsidP="00B51856">
            <w:pPr>
              <w:spacing w:beforeLines="40" w:before="96" w:afterLines="40" w:after="96"/>
              <w:rPr>
                <w:rFonts w:asciiTheme="minorHAnsi" w:hAnsiTheme="minorHAnsi" w:cstheme="minorHAnsi"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Our “annual review” meeting in March </w:t>
            </w:r>
            <w:r w:rsidRPr="00E26CE2">
              <w:rPr>
                <w:rFonts w:asciiTheme="minorHAnsi" w:hAnsiTheme="minorHAnsi" w:cstheme="minorHAnsi"/>
                <w:iCs/>
                <w:sz w:val="24"/>
              </w:rPr>
              <w:t xml:space="preserve">– </w:t>
            </w:r>
            <w:r>
              <w:rPr>
                <w:rFonts w:asciiTheme="minorHAnsi" w:hAnsiTheme="minorHAnsi" w:cstheme="minorHAnsi"/>
                <w:iCs/>
                <w:sz w:val="24"/>
              </w:rPr>
              <w:t xml:space="preserve">thinking about </w:t>
            </w:r>
            <w:r w:rsidRPr="00E26CE2">
              <w:rPr>
                <w:rFonts w:asciiTheme="minorHAnsi" w:hAnsiTheme="minorHAnsi" w:cstheme="minorHAnsi"/>
                <w:iCs/>
                <w:sz w:val="24"/>
              </w:rPr>
              <w:t>how we’d like to approach the meeting</w:t>
            </w:r>
          </w:p>
          <w:p w14:paraId="0227DC4D" w14:textId="475A847D" w:rsidR="00E26CE2" w:rsidRDefault="00E26CE2" w:rsidP="00B51856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</w:rPr>
              <w:t>Circulating our Terms of Ref to consider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3B197D" w14:textId="6390F4E3" w:rsidR="00E26CE2" w:rsidRDefault="00E26CE2" w:rsidP="009A06C6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All</w:t>
            </w:r>
          </w:p>
        </w:tc>
      </w:tr>
      <w:tr w:rsidR="00090696" w:rsidRPr="008877CC" w14:paraId="47A7185C" w14:textId="77777777" w:rsidTr="00FD4A9A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8877CC" w:rsidRDefault="00090696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770182" w:rsidRDefault="001D4A15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770182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10A5EFAC" w14:textId="5ABA64B3" w:rsidR="009539E6" w:rsidRDefault="00881211" w:rsidP="009539E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A</w:t>
            </w:r>
            <w:r w:rsidR="00D52FD3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ny </w:t>
            </w:r>
            <w:r w:rsidR="009539E6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>Covid issues</w:t>
            </w:r>
            <w:r w:rsidR="00D52FD3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to highlight</w:t>
            </w:r>
          </w:p>
          <w:p w14:paraId="3BB613AD" w14:textId="37A6246E" w:rsidR="00E9144C" w:rsidRPr="00770182" w:rsidRDefault="00E9144C" w:rsidP="00E9144C">
            <w:pPr>
              <w:pStyle w:val="ListParagraph"/>
              <w:numPr>
                <w:ilvl w:val="0"/>
                <w:numId w:val="39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Leaving prison and Covid</w:t>
            </w:r>
          </w:p>
          <w:p w14:paraId="58F5A042" w14:textId="77777777" w:rsidR="0079729C" w:rsidRPr="00770182" w:rsidRDefault="00FB4DE7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t>HRS re-commissioning</w:t>
            </w:r>
            <w:r w:rsidR="007C3348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and partner update</w:t>
            </w:r>
          </w:p>
          <w:p w14:paraId="446A92FA" w14:textId="290B4833" w:rsidR="00CB36CE" w:rsidRPr="00770182" w:rsidRDefault="00CB36CE" w:rsidP="0050147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t>DA accommodation update</w:t>
            </w:r>
            <w:r w:rsidR="00D52FD3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(if anything to bring)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391991EA" w:rsidR="0079729C" w:rsidRPr="008877CC" w:rsidRDefault="006F558B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D52FD3" w:rsidRPr="00770182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All </w:t>
            </w: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E9144C">
              <w:rPr>
                <w:rFonts w:asciiTheme="minorHAnsi" w:eastAsia="Arial Unicode MS" w:hAnsiTheme="minorHAnsi" w:cstheme="minorHAnsi"/>
                <w:bCs/>
                <w:sz w:val="24"/>
              </w:rPr>
              <w:t>Matthew Ryder</w:t>
            </w:r>
            <w:r w:rsidR="00E9144C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Pr="00770182">
              <w:rPr>
                <w:rFonts w:asciiTheme="minorHAnsi" w:eastAsia="Arial Unicode MS" w:hAnsiTheme="minorHAnsi" w:cstheme="minorHAnsi"/>
                <w:bCs/>
                <w:sz w:val="24"/>
              </w:rPr>
              <w:t>Lisa Sparks</w:t>
            </w:r>
            <w:r w:rsidR="00CB36CE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</w:p>
        </w:tc>
      </w:tr>
      <w:tr w:rsidR="00A51DD1" w:rsidRPr="008877CC" w14:paraId="7A29B479" w14:textId="77777777" w:rsidTr="00FD4A9A">
        <w:trPr>
          <w:trHeight w:val="589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8877CC" w:rsidRDefault="00A51DD1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2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73C36C" w14:textId="1E54A8E1" w:rsidR="000E084F" w:rsidRPr="00A377FA" w:rsidRDefault="00A51DD1" w:rsidP="008B6B42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</w:rPr>
            </w:pPr>
            <w:r w:rsidRPr="008877CC">
              <w:rPr>
                <w:rFonts w:asciiTheme="minorHAnsi" w:eastAsia="Arial Unicode MS" w:hAnsiTheme="minorHAnsi" w:cstheme="minorHAnsi"/>
                <w:b/>
              </w:rPr>
              <w:t>AOB</w:t>
            </w:r>
          </w:p>
        </w:tc>
        <w:tc>
          <w:tcPr>
            <w:tcW w:w="123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40CAE9C2" w:rsidR="00C11EF3" w:rsidRPr="008877CC" w:rsidRDefault="00C11EF3" w:rsidP="008B6B42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8877CC" w14:paraId="6B71F424" w14:textId="77777777" w:rsidTr="00117913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8877CC" w:rsidRDefault="00426FED" w:rsidP="008B6B42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707ECB" w14:textId="276DCC8E" w:rsidR="003E51CE" w:rsidRPr="00F6344E" w:rsidRDefault="0061640A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202</w:t>
            </w:r>
            <w:r w:rsidR="00781F64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26FED" w:rsidRPr="008877CC">
              <w:rPr>
                <w:rFonts w:asciiTheme="minorHAnsi" w:hAnsiTheme="minorHAnsi" w:cstheme="minorHAnsi"/>
                <w:b/>
                <w:bCs/>
              </w:rPr>
              <w:t>meeting date</w:t>
            </w:r>
            <w:r>
              <w:rPr>
                <w:rFonts w:asciiTheme="minorHAnsi" w:hAnsiTheme="minorHAnsi" w:cstheme="minorHAnsi"/>
                <w:b/>
                <w:bCs/>
              </w:rPr>
              <w:t>s (10am – 12 noon)</w:t>
            </w:r>
            <w:r w:rsidR="00677096">
              <w:rPr>
                <w:rFonts w:asciiTheme="minorHAnsi" w:hAnsiTheme="minorHAnsi" w:cstheme="minorHAnsi"/>
                <w:b/>
                <w:bCs/>
              </w:rPr>
              <w:br/>
            </w:r>
            <w:r w:rsidR="00677096">
              <w:rPr>
                <w:rFonts w:asciiTheme="minorHAnsi" w:hAnsiTheme="minorHAnsi" w:cstheme="minorHAnsi"/>
                <w:bCs/>
              </w:rPr>
              <w:t>4 March</w:t>
            </w:r>
            <w:r w:rsidR="00677096">
              <w:rPr>
                <w:rFonts w:asciiTheme="minorHAnsi" w:hAnsiTheme="minorHAnsi" w:cstheme="minorHAnsi"/>
                <w:bCs/>
              </w:rPr>
              <w:br/>
              <w:t>1 April</w:t>
            </w:r>
            <w:r w:rsidR="00677096">
              <w:rPr>
                <w:rFonts w:asciiTheme="minorHAnsi" w:hAnsiTheme="minorHAnsi" w:cstheme="minorHAnsi"/>
                <w:bCs/>
              </w:rPr>
              <w:br/>
              <w:t>6 May</w:t>
            </w:r>
            <w:r w:rsidR="00677096">
              <w:rPr>
                <w:rFonts w:asciiTheme="minorHAnsi" w:hAnsiTheme="minorHAnsi" w:cstheme="minorHAnsi"/>
                <w:bCs/>
              </w:rPr>
              <w:br/>
              <w:t>10 June</w:t>
            </w:r>
            <w:r w:rsidR="00F6344E">
              <w:rPr>
                <w:rFonts w:asciiTheme="minorHAnsi" w:hAnsiTheme="minorHAnsi" w:cstheme="minorHAnsi"/>
                <w:bCs/>
              </w:rPr>
              <w:br/>
              <w:t>1 July</w:t>
            </w:r>
          </w:p>
        </w:tc>
        <w:tc>
          <w:tcPr>
            <w:tcW w:w="246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3FAFC07F" w:rsidR="00426FED" w:rsidRPr="008877CC" w:rsidRDefault="00677096" w:rsidP="003E51CE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  <w:t>5 August</w:t>
            </w:r>
            <w:r>
              <w:rPr>
                <w:rFonts w:asciiTheme="minorHAnsi" w:hAnsiTheme="minorHAnsi" w:cstheme="minorHAnsi"/>
                <w:bCs/>
              </w:rPr>
              <w:br/>
              <w:t>2 September</w:t>
            </w:r>
            <w:r>
              <w:rPr>
                <w:rFonts w:asciiTheme="minorHAnsi" w:hAnsiTheme="minorHAnsi" w:cstheme="minorHAnsi"/>
                <w:bCs/>
              </w:rPr>
              <w:br/>
              <w:t>7 October</w:t>
            </w:r>
            <w:r>
              <w:rPr>
                <w:rFonts w:asciiTheme="minorHAnsi" w:hAnsiTheme="minorHAnsi" w:cstheme="minorHAnsi"/>
                <w:bCs/>
              </w:rPr>
              <w:br/>
              <w:t>4 November</w:t>
            </w:r>
            <w:r>
              <w:rPr>
                <w:rFonts w:asciiTheme="minorHAnsi" w:hAnsiTheme="minorHAnsi" w:cstheme="minorHAnsi"/>
                <w:bCs/>
              </w:rPr>
              <w:br/>
              <w:t>2 December</w:t>
            </w:r>
          </w:p>
        </w:tc>
      </w:tr>
    </w:tbl>
    <w:p w14:paraId="6E5AF596" w14:textId="41071640" w:rsidR="00426FED" w:rsidRPr="008877CC" w:rsidRDefault="00426FED" w:rsidP="00561219">
      <w:pPr>
        <w:rPr>
          <w:rFonts w:asciiTheme="minorHAnsi" w:hAnsiTheme="minorHAnsi" w:cstheme="minorHAnsi"/>
          <w:b/>
          <w:sz w:val="24"/>
        </w:rPr>
      </w:pPr>
    </w:p>
    <w:sectPr w:rsidR="00426FED" w:rsidRPr="008877CC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54C79290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E65D5"/>
    <w:multiLevelType w:val="hybridMultilevel"/>
    <w:tmpl w:val="DBD663E4"/>
    <w:lvl w:ilvl="0" w:tplc="B506143E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5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4"/>
  </w:num>
  <w:num w:numId="4">
    <w:abstractNumId w:val="11"/>
  </w:num>
  <w:num w:numId="5">
    <w:abstractNumId w:val="29"/>
  </w:num>
  <w:num w:numId="6">
    <w:abstractNumId w:val="3"/>
  </w:num>
  <w:num w:numId="7">
    <w:abstractNumId w:val="20"/>
  </w:num>
  <w:num w:numId="8">
    <w:abstractNumId w:val="36"/>
  </w:num>
  <w:num w:numId="9">
    <w:abstractNumId w:val="1"/>
  </w:num>
  <w:num w:numId="10">
    <w:abstractNumId w:val="23"/>
  </w:num>
  <w:num w:numId="11">
    <w:abstractNumId w:val="27"/>
  </w:num>
  <w:num w:numId="12">
    <w:abstractNumId w:val="28"/>
  </w:num>
  <w:num w:numId="13">
    <w:abstractNumId w:val="32"/>
  </w:num>
  <w:num w:numId="14">
    <w:abstractNumId w:val="7"/>
  </w:num>
  <w:num w:numId="15">
    <w:abstractNumId w:val="13"/>
  </w:num>
  <w:num w:numId="16">
    <w:abstractNumId w:val="31"/>
  </w:num>
  <w:num w:numId="17">
    <w:abstractNumId w:val="18"/>
  </w:num>
  <w:num w:numId="18">
    <w:abstractNumId w:val="24"/>
  </w:num>
  <w:num w:numId="19">
    <w:abstractNumId w:val="15"/>
  </w:num>
  <w:num w:numId="20">
    <w:abstractNumId w:val="12"/>
  </w:num>
  <w:num w:numId="21">
    <w:abstractNumId w:val="0"/>
  </w:num>
  <w:num w:numId="22">
    <w:abstractNumId w:val="17"/>
  </w:num>
  <w:num w:numId="23">
    <w:abstractNumId w:val="26"/>
  </w:num>
  <w:num w:numId="24">
    <w:abstractNumId w:val="6"/>
  </w:num>
  <w:num w:numId="25">
    <w:abstractNumId w:val="8"/>
  </w:num>
  <w:num w:numId="26">
    <w:abstractNumId w:val="9"/>
  </w:num>
  <w:num w:numId="27">
    <w:abstractNumId w:val="19"/>
  </w:num>
  <w:num w:numId="28">
    <w:abstractNumId w:val="25"/>
  </w:num>
  <w:num w:numId="29">
    <w:abstractNumId w:val="22"/>
  </w:num>
  <w:num w:numId="30">
    <w:abstractNumId w:val="21"/>
  </w:num>
  <w:num w:numId="31">
    <w:abstractNumId w:val="30"/>
  </w:num>
  <w:num w:numId="32">
    <w:abstractNumId w:val="10"/>
  </w:num>
  <w:num w:numId="33">
    <w:abstractNumId w:val="5"/>
  </w:num>
  <w:num w:numId="34">
    <w:abstractNumId w:val="38"/>
  </w:num>
  <w:num w:numId="35">
    <w:abstractNumId w:val="4"/>
  </w:num>
  <w:num w:numId="36">
    <w:abstractNumId w:val="2"/>
  </w:num>
  <w:num w:numId="37">
    <w:abstractNumId w:val="37"/>
  </w:num>
  <w:num w:numId="38">
    <w:abstractNumId w:val="33"/>
  </w:num>
  <w:num w:numId="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C3A55"/>
    <w:rsid w:val="000C6366"/>
    <w:rsid w:val="000D1C80"/>
    <w:rsid w:val="000D288A"/>
    <w:rsid w:val="000E02CE"/>
    <w:rsid w:val="000E084F"/>
    <w:rsid w:val="000F1903"/>
    <w:rsid w:val="000F2E12"/>
    <w:rsid w:val="001017CF"/>
    <w:rsid w:val="00114A5A"/>
    <w:rsid w:val="00114CF4"/>
    <w:rsid w:val="00116528"/>
    <w:rsid w:val="00117913"/>
    <w:rsid w:val="001209CB"/>
    <w:rsid w:val="00124B0C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10BDD"/>
    <w:rsid w:val="0021444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76F"/>
    <w:rsid w:val="00260A3F"/>
    <w:rsid w:val="002613F5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A7054"/>
    <w:rsid w:val="002B0C48"/>
    <w:rsid w:val="002C0FD4"/>
    <w:rsid w:val="002C47F9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4586"/>
    <w:rsid w:val="00305B48"/>
    <w:rsid w:val="003072A3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45697"/>
    <w:rsid w:val="00350DBA"/>
    <w:rsid w:val="00356750"/>
    <w:rsid w:val="00357494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30D"/>
    <w:rsid w:val="003956AB"/>
    <w:rsid w:val="003A28C1"/>
    <w:rsid w:val="003A5136"/>
    <w:rsid w:val="003A771A"/>
    <w:rsid w:val="003C24E5"/>
    <w:rsid w:val="003C28F2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5B2A"/>
    <w:rsid w:val="003F66B7"/>
    <w:rsid w:val="003F6A28"/>
    <w:rsid w:val="00402155"/>
    <w:rsid w:val="00406D6C"/>
    <w:rsid w:val="0041297B"/>
    <w:rsid w:val="00414168"/>
    <w:rsid w:val="00426FED"/>
    <w:rsid w:val="00427183"/>
    <w:rsid w:val="00430AB7"/>
    <w:rsid w:val="0043147D"/>
    <w:rsid w:val="0043428F"/>
    <w:rsid w:val="0044094B"/>
    <w:rsid w:val="004413D7"/>
    <w:rsid w:val="00442B9A"/>
    <w:rsid w:val="004445EF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5654"/>
    <w:rsid w:val="00483C3B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7EB9"/>
    <w:rsid w:val="004F1C8B"/>
    <w:rsid w:val="004F3086"/>
    <w:rsid w:val="004F4AE0"/>
    <w:rsid w:val="00500C7B"/>
    <w:rsid w:val="00501477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55DE1"/>
    <w:rsid w:val="00561219"/>
    <w:rsid w:val="005616FA"/>
    <w:rsid w:val="00571E92"/>
    <w:rsid w:val="005756B0"/>
    <w:rsid w:val="005770E3"/>
    <w:rsid w:val="00585AF5"/>
    <w:rsid w:val="00587E01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E67BB"/>
    <w:rsid w:val="005F7673"/>
    <w:rsid w:val="006038FD"/>
    <w:rsid w:val="006050DB"/>
    <w:rsid w:val="00606493"/>
    <w:rsid w:val="0061126D"/>
    <w:rsid w:val="00615B36"/>
    <w:rsid w:val="0061640A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57F71"/>
    <w:rsid w:val="00660257"/>
    <w:rsid w:val="0066201D"/>
    <w:rsid w:val="00667FD1"/>
    <w:rsid w:val="006733BB"/>
    <w:rsid w:val="00675730"/>
    <w:rsid w:val="006769A5"/>
    <w:rsid w:val="00677096"/>
    <w:rsid w:val="00685CAD"/>
    <w:rsid w:val="00685D0C"/>
    <w:rsid w:val="006910DA"/>
    <w:rsid w:val="006A0CEE"/>
    <w:rsid w:val="006B43F4"/>
    <w:rsid w:val="006B589C"/>
    <w:rsid w:val="006C161B"/>
    <w:rsid w:val="006C2ECF"/>
    <w:rsid w:val="006C3F1D"/>
    <w:rsid w:val="006D2EDA"/>
    <w:rsid w:val="006E2830"/>
    <w:rsid w:val="006E43F4"/>
    <w:rsid w:val="006E4B11"/>
    <w:rsid w:val="006F4667"/>
    <w:rsid w:val="006F558B"/>
    <w:rsid w:val="007059D0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2A8C"/>
    <w:rsid w:val="0077304A"/>
    <w:rsid w:val="00774391"/>
    <w:rsid w:val="00777B13"/>
    <w:rsid w:val="0078189E"/>
    <w:rsid w:val="00781F64"/>
    <w:rsid w:val="00786C49"/>
    <w:rsid w:val="00787A28"/>
    <w:rsid w:val="00790BDC"/>
    <w:rsid w:val="007923D2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3CFB"/>
    <w:rsid w:val="00875ED5"/>
    <w:rsid w:val="008760AD"/>
    <w:rsid w:val="0087618C"/>
    <w:rsid w:val="0087763F"/>
    <w:rsid w:val="008777C4"/>
    <w:rsid w:val="00881211"/>
    <w:rsid w:val="008877CC"/>
    <w:rsid w:val="00890BA1"/>
    <w:rsid w:val="00890E42"/>
    <w:rsid w:val="00893503"/>
    <w:rsid w:val="008A0CD0"/>
    <w:rsid w:val="008A28BE"/>
    <w:rsid w:val="008B6B42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82F"/>
    <w:rsid w:val="00964E17"/>
    <w:rsid w:val="00966BE1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4962"/>
    <w:rsid w:val="009C5D69"/>
    <w:rsid w:val="009D61AF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BA1"/>
    <w:rsid w:val="00A97C32"/>
    <w:rsid w:val="00AA00C9"/>
    <w:rsid w:val="00AA1201"/>
    <w:rsid w:val="00AA3D8B"/>
    <w:rsid w:val="00AA6A47"/>
    <w:rsid w:val="00AA78B5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94E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169F5"/>
    <w:rsid w:val="00C218D5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34C8"/>
    <w:rsid w:val="00C64614"/>
    <w:rsid w:val="00C648AF"/>
    <w:rsid w:val="00C6549B"/>
    <w:rsid w:val="00C6673E"/>
    <w:rsid w:val="00C75D8E"/>
    <w:rsid w:val="00C7650E"/>
    <w:rsid w:val="00C76830"/>
    <w:rsid w:val="00C816C6"/>
    <w:rsid w:val="00C8234F"/>
    <w:rsid w:val="00C82655"/>
    <w:rsid w:val="00C838F4"/>
    <w:rsid w:val="00C8656B"/>
    <w:rsid w:val="00C916A4"/>
    <w:rsid w:val="00C92D50"/>
    <w:rsid w:val="00C944D2"/>
    <w:rsid w:val="00CA29C7"/>
    <w:rsid w:val="00CA4449"/>
    <w:rsid w:val="00CB21AE"/>
    <w:rsid w:val="00CB36CE"/>
    <w:rsid w:val="00CB4788"/>
    <w:rsid w:val="00CB6543"/>
    <w:rsid w:val="00CC58C3"/>
    <w:rsid w:val="00CD3966"/>
    <w:rsid w:val="00CE547D"/>
    <w:rsid w:val="00CF6559"/>
    <w:rsid w:val="00D025DF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3FD5"/>
    <w:rsid w:val="00D4277F"/>
    <w:rsid w:val="00D43BF4"/>
    <w:rsid w:val="00D452C6"/>
    <w:rsid w:val="00D457FB"/>
    <w:rsid w:val="00D45995"/>
    <w:rsid w:val="00D5123D"/>
    <w:rsid w:val="00D52FD3"/>
    <w:rsid w:val="00D62125"/>
    <w:rsid w:val="00D66147"/>
    <w:rsid w:val="00D71DFB"/>
    <w:rsid w:val="00D76A8C"/>
    <w:rsid w:val="00D95A97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0514F"/>
    <w:rsid w:val="00E139DA"/>
    <w:rsid w:val="00E2472C"/>
    <w:rsid w:val="00E256DF"/>
    <w:rsid w:val="00E26CE2"/>
    <w:rsid w:val="00E32164"/>
    <w:rsid w:val="00E33F07"/>
    <w:rsid w:val="00E37535"/>
    <w:rsid w:val="00E37CB0"/>
    <w:rsid w:val="00E40F21"/>
    <w:rsid w:val="00E433E8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87D37"/>
    <w:rsid w:val="00E910C3"/>
    <w:rsid w:val="00E9144C"/>
    <w:rsid w:val="00E95241"/>
    <w:rsid w:val="00EB1A5D"/>
    <w:rsid w:val="00EB7584"/>
    <w:rsid w:val="00EC0B67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61E0"/>
    <w:rsid w:val="00F062C7"/>
    <w:rsid w:val="00F06A5F"/>
    <w:rsid w:val="00F14F81"/>
    <w:rsid w:val="00F25A1D"/>
    <w:rsid w:val="00F3185E"/>
    <w:rsid w:val="00F33D9D"/>
    <w:rsid w:val="00F45D1E"/>
    <w:rsid w:val="00F470A5"/>
    <w:rsid w:val="00F5337C"/>
    <w:rsid w:val="00F60B2D"/>
    <w:rsid w:val="00F60DC8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F05A4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1336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10</cp:revision>
  <cp:lastPrinted>2020-05-04T09:34:00Z</cp:lastPrinted>
  <dcterms:created xsi:type="dcterms:W3CDTF">2022-01-31T11:33:00Z</dcterms:created>
  <dcterms:modified xsi:type="dcterms:W3CDTF">2022-02-01T11:30:00Z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