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21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999"/>
        <w:gridCol w:w="2695"/>
        <w:gridCol w:w="2693"/>
      </w:tblGrid>
      <w:tr w:rsidR="00A565E6" w:rsidRPr="005E4D50" w14:paraId="2F04DEA6" w14:textId="77777777" w:rsidTr="00BC6BAF">
        <w:trPr>
          <w:trHeight w:val="2041"/>
        </w:trPr>
        <w:tc>
          <w:tcPr>
            <w:tcW w:w="5000" w:type="pct"/>
            <w:gridSpan w:val="4"/>
            <w:vAlign w:val="center"/>
          </w:tcPr>
          <w:p w14:paraId="6694B14C" w14:textId="77777777" w:rsidR="00A565E6" w:rsidRPr="00322B0C" w:rsidRDefault="00932AF9" w:rsidP="008B6B42">
            <w:pPr>
              <w:pStyle w:val="StyleBulletCalibri10ptBoldBefore6pt"/>
              <w:widowControl w:val="0"/>
              <w:spacing w:beforeLines="20" w:before="48" w:afterLines="20" w:after="48"/>
              <w:rPr>
                <w:rFonts w:ascii="Calibri Light" w:hAnsi="Calibri Light" w:cs="Calibri Light"/>
                <w:b/>
                <w:sz w:val="50"/>
                <w:szCs w:val="50"/>
              </w:rPr>
            </w:pPr>
            <w:r w:rsidRPr="00322B0C">
              <w:rPr>
                <w:rFonts w:ascii="Calibri Light" w:hAnsi="Calibri Light" w:cs="Calibri Light"/>
                <w:b/>
                <w:noProof/>
                <w:sz w:val="50"/>
                <w:szCs w:val="5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EB224C9" wp14:editId="0B20A043">
                  <wp:simplePos x="457200" y="800100"/>
                  <wp:positionH relativeFrom="margin">
                    <wp:posOffset>5160010</wp:posOffset>
                  </wp:positionH>
                  <wp:positionV relativeFrom="margin">
                    <wp:posOffset>48260</wp:posOffset>
                  </wp:positionV>
                  <wp:extent cx="1496060" cy="1295400"/>
                  <wp:effectExtent l="0" t="0" r="889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ing-board-logo-w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65E6" w:rsidRPr="00322B0C">
              <w:rPr>
                <w:rFonts w:ascii="Calibri Light" w:hAnsi="Calibri Light" w:cs="Calibri Light"/>
                <w:b/>
                <w:sz w:val="50"/>
                <w:szCs w:val="50"/>
              </w:rPr>
              <w:t>The Housing Board</w:t>
            </w:r>
            <w:r w:rsidR="00A565E6" w:rsidRPr="00322B0C">
              <w:rPr>
                <w:rFonts w:ascii="Calibri Light" w:hAnsi="Calibri Light" w:cs="Calibri Light"/>
                <w:noProof/>
                <w:sz w:val="50"/>
                <w:szCs w:val="50"/>
                <w:lang w:eastAsia="en-GB"/>
              </w:rPr>
              <w:t xml:space="preserve"> </w:t>
            </w:r>
          </w:p>
          <w:p w14:paraId="7162AA5D" w14:textId="77777777" w:rsidR="00A565E6" w:rsidRPr="00322B0C" w:rsidRDefault="00A565E6" w:rsidP="008B6B42">
            <w:pPr>
              <w:pStyle w:val="StyleBulletCalibri10ptBoldBefore6pt"/>
              <w:widowControl w:val="0"/>
              <w:spacing w:beforeLines="50" w:afterLines="50" w:after="120"/>
              <w:rPr>
                <w:rFonts w:ascii="Calibri Light" w:hAnsi="Calibri Light" w:cs="Calibri Light"/>
                <w:b/>
              </w:rPr>
            </w:pPr>
            <w:r w:rsidRPr="00322B0C">
              <w:rPr>
                <w:rFonts w:ascii="Calibri Light" w:hAnsi="Calibri Light" w:cs="Calibri Light"/>
                <w:b/>
              </w:rPr>
              <w:t>Cambridgeshire | Peterborough | West Suffolk</w:t>
            </w:r>
          </w:p>
          <w:p w14:paraId="712EB85B" w14:textId="0DE5AD23" w:rsidR="00A565E6" w:rsidRPr="00B24AF1" w:rsidRDefault="00A565E6" w:rsidP="008B6B42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96482F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from </w:t>
            </w:r>
            <w:r w:rsidR="007D023B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10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="00E910C3">
              <w:rPr>
                <w:rFonts w:ascii="Calibri Light" w:hAnsi="Calibri Light" w:cs="Calibri Light"/>
                <w:bCs/>
                <w:sz w:val="22"/>
                <w:szCs w:val="22"/>
              </w:rPr>
              <w:t>00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 1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2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  <w:r w:rsidR="00426FED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</w:t>
            </w:r>
            <w:r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>0, Friday</w:t>
            </w:r>
            <w:r w:rsidR="007F7D55" w:rsidRPr="00B24AF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3E51CE">
              <w:rPr>
                <w:rFonts w:ascii="Calibri Light" w:hAnsi="Calibri Light" w:cs="Calibri Light"/>
                <w:bCs/>
                <w:sz w:val="22"/>
                <w:szCs w:val="22"/>
              </w:rPr>
              <w:t>3</w:t>
            </w:r>
            <w:r w:rsidR="006050D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3E51CE">
              <w:rPr>
                <w:rFonts w:ascii="Calibri Light" w:hAnsi="Calibri Light" w:cs="Calibri Light"/>
                <w:bCs/>
                <w:sz w:val="22"/>
                <w:szCs w:val="22"/>
              </w:rPr>
              <w:t>September</w:t>
            </w:r>
            <w:r w:rsidR="006050D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2021</w:t>
            </w:r>
          </w:p>
          <w:p w14:paraId="070A3E4E" w14:textId="78DF460B" w:rsidR="00486AFA" w:rsidRPr="00B24AF1" w:rsidRDefault="00486AFA" w:rsidP="008B6B42">
            <w:pPr>
              <w:pStyle w:val="Header"/>
              <w:tabs>
                <w:tab w:val="clear" w:pos="4153"/>
                <w:tab w:val="clear" w:pos="8306"/>
              </w:tabs>
              <w:spacing w:beforeLines="50" w:before="120" w:afterLines="50" w:after="120"/>
              <w:rPr>
                <w:rFonts w:ascii="Calibri Light" w:hAnsi="Calibri Light" w:cs="Calibri Light"/>
                <w:b/>
                <w:color w:val="5EA226"/>
                <w:sz w:val="22"/>
                <w:szCs w:val="22"/>
              </w:rPr>
            </w:pPr>
            <w:r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To be held online via Microsoft Teams</w:t>
            </w:r>
            <w:r w:rsidR="00DB7D60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: please o</w:t>
            </w:r>
            <w:r w:rsidR="00DD3D03" w:rsidRPr="00B24AF1">
              <w:rPr>
                <w:rFonts w:ascii="Calibri Light" w:hAnsi="Calibri Light" w:cs="Calibri Light"/>
                <w:b/>
                <w:color w:val="00B050"/>
                <w:sz w:val="22"/>
                <w:szCs w:val="22"/>
              </w:rPr>
              <w:t>pen the meeting invite to click on the link</w:t>
            </w:r>
          </w:p>
        </w:tc>
      </w:tr>
      <w:tr w:rsidR="004A2F21" w:rsidRPr="00CC58C3" w14:paraId="34830F7B" w14:textId="77777777" w:rsidTr="00BC6BAF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8DE5580" w14:textId="7AA2326A" w:rsidR="004A2F21" w:rsidRPr="00322B0C" w:rsidRDefault="004A2F21" w:rsidP="008B6B42">
            <w:pPr>
              <w:pStyle w:val="Header"/>
              <w:tabs>
                <w:tab w:val="clear" w:pos="4153"/>
                <w:tab w:val="clear" w:pos="8306"/>
                <w:tab w:val="left" w:pos="4245"/>
              </w:tabs>
              <w:spacing w:before="60" w:after="6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322B0C">
              <w:rPr>
                <w:rFonts w:ascii="Calibri Light" w:hAnsi="Calibri Light" w:cs="Calibri Light"/>
                <w:b/>
                <w:sz w:val="44"/>
              </w:rPr>
              <w:t>A G E N D A</w:t>
            </w:r>
          </w:p>
        </w:tc>
      </w:tr>
      <w:tr w:rsidR="00890BA1" w:rsidRPr="00B24AF1" w14:paraId="5743068B" w14:textId="77777777" w:rsidTr="00FD4A9A">
        <w:trPr>
          <w:trHeight w:val="31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F59E74" w14:textId="77777777" w:rsidR="00890BA1" w:rsidRPr="00B24AF1" w:rsidRDefault="00890BA1" w:rsidP="008B6B42">
            <w:pPr>
              <w:spacing w:before="120" w:after="12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3CC8788" w14:textId="77777777" w:rsidR="00890BA1" w:rsidRPr="00B24AF1" w:rsidRDefault="00890BA1" w:rsidP="008B6B42">
            <w:pPr>
              <w:spacing w:before="120" w:after="120"/>
              <w:rPr>
                <w:rFonts w:asciiTheme="minorHAnsi" w:hAnsiTheme="minorHAnsi" w:cstheme="minorHAnsi"/>
                <w:bCs/>
                <w:sz w:val="24"/>
              </w:rPr>
            </w:pPr>
            <w:r w:rsidRPr="00B24AF1">
              <w:rPr>
                <w:rFonts w:asciiTheme="minorHAnsi" w:hAnsiTheme="minorHAnsi" w:cstheme="minorHAnsi"/>
                <w:bCs/>
                <w:sz w:val="24"/>
              </w:rPr>
              <w:t>Item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783983" w14:textId="77777777" w:rsidR="00890BA1" w:rsidRPr="00B24AF1" w:rsidRDefault="00890BA1" w:rsidP="008B6B42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B24AF1">
              <w:rPr>
                <w:rFonts w:asciiTheme="minorHAnsi" w:hAnsiTheme="minorHAnsi" w:cstheme="minorHAnsi"/>
                <w:bCs/>
              </w:rPr>
              <w:t>Lead</w:t>
            </w:r>
          </w:p>
        </w:tc>
      </w:tr>
      <w:tr w:rsidR="00A815D6" w:rsidRPr="008877CC" w14:paraId="3F9B5A03" w14:textId="77777777" w:rsidTr="00FD4A9A">
        <w:trPr>
          <w:trHeight w:val="113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5EE5ED" w14:textId="77777777" w:rsidR="00A815D6" w:rsidRPr="008877CC" w:rsidRDefault="00A815D6" w:rsidP="008B6B42">
            <w:pPr>
              <w:pStyle w:val="ListParagraph"/>
              <w:numPr>
                <w:ilvl w:val="0"/>
                <w:numId w:val="12"/>
              </w:numPr>
              <w:spacing w:beforeLines="40" w:before="96" w:afterLines="40" w:after="96"/>
              <w:ind w:left="0" w:firstLine="0"/>
              <w:contextualSpacing w:val="0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A7905C" w14:textId="77777777" w:rsidR="00A815D6" w:rsidRPr="008877CC" w:rsidRDefault="007C2376" w:rsidP="008B6B42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877CC">
              <w:rPr>
                <w:rFonts w:asciiTheme="minorHAnsi" w:hAnsiTheme="minorHAnsi" w:cstheme="minorHAnsi"/>
                <w:b/>
                <w:bCs/>
                <w:sz w:val="24"/>
              </w:rPr>
              <w:t>Welcome/apologies</w:t>
            </w:r>
          </w:p>
          <w:p w14:paraId="6759FC66" w14:textId="626F2717" w:rsidR="00200952" w:rsidRPr="008877CC" w:rsidRDefault="00174A7A" w:rsidP="008B6B42">
            <w:pPr>
              <w:spacing w:beforeLines="40" w:before="96" w:afterLines="40" w:after="96"/>
              <w:rPr>
                <w:rFonts w:asciiTheme="minorHAnsi" w:hAnsiTheme="minorHAnsi" w:cstheme="minorHAnsi"/>
                <w:sz w:val="24"/>
              </w:rPr>
            </w:pPr>
            <w:r w:rsidRPr="008877CC">
              <w:rPr>
                <w:rFonts w:asciiTheme="minorHAnsi" w:hAnsiTheme="minorHAnsi" w:cstheme="minorHAnsi"/>
                <w:bCs/>
                <w:sz w:val="24"/>
              </w:rPr>
              <w:t>Actions</w:t>
            </w:r>
            <w:r w:rsidR="00A815D6" w:rsidRPr="008877CC">
              <w:rPr>
                <w:rFonts w:asciiTheme="minorHAnsi" w:hAnsiTheme="minorHAnsi" w:cstheme="minorHAnsi"/>
                <w:bCs/>
                <w:sz w:val="24"/>
              </w:rPr>
              <w:t xml:space="preserve"> of </w:t>
            </w:r>
            <w:r w:rsidR="00A565E6" w:rsidRPr="008877CC">
              <w:rPr>
                <w:rFonts w:asciiTheme="minorHAnsi" w:hAnsiTheme="minorHAnsi" w:cstheme="minorHAnsi"/>
                <w:bCs/>
                <w:sz w:val="24"/>
              </w:rPr>
              <w:t xml:space="preserve">previous </w:t>
            </w:r>
            <w:r w:rsidR="00A815D6" w:rsidRPr="008877CC">
              <w:rPr>
                <w:rFonts w:asciiTheme="minorHAnsi" w:hAnsiTheme="minorHAnsi" w:cstheme="minorHAnsi"/>
                <w:bCs/>
                <w:sz w:val="24"/>
              </w:rPr>
              <w:t>meeting to approve</w:t>
            </w:r>
            <w:r w:rsidR="00D14AC4" w:rsidRPr="008877CC">
              <w:rPr>
                <w:rFonts w:asciiTheme="minorHAnsi" w:hAnsiTheme="minorHAnsi" w:cstheme="minorHAnsi"/>
                <w:bCs/>
                <w:sz w:val="24"/>
              </w:rPr>
              <w:t>,</w:t>
            </w:r>
            <w:r w:rsidR="00A815D6" w:rsidRPr="008877CC">
              <w:rPr>
                <w:rFonts w:asciiTheme="minorHAnsi" w:hAnsiTheme="minorHAnsi" w:cstheme="minorHAnsi"/>
                <w:bCs/>
                <w:sz w:val="24"/>
              </w:rPr>
              <w:t xml:space="preserve"> and matters arising</w:t>
            </w:r>
            <w:r w:rsidR="00E81582" w:rsidRPr="008877CC">
              <w:rPr>
                <w:rFonts w:asciiTheme="minorHAnsi" w:hAnsiTheme="minorHAnsi" w:cstheme="minorHAnsi"/>
                <w:bCs/>
                <w:sz w:val="24"/>
              </w:rPr>
              <w:t xml:space="preserve">.  </w:t>
            </w:r>
            <w:r w:rsidR="00C54941">
              <w:rPr>
                <w:rFonts w:asciiTheme="minorHAnsi" w:hAnsiTheme="minorHAnsi" w:cstheme="minorHAnsi"/>
                <w:bCs/>
                <w:sz w:val="24"/>
              </w:rPr>
              <w:br/>
            </w:r>
            <w:r w:rsidR="00A565E6" w:rsidRPr="008877CC">
              <w:rPr>
                <w:rFonts w:asciiTheme="minorHAnsi" w:hAnsiTheme="minorHAnsi" w:cstheme="minorHAnsi"/>
                <w:sz w:val="24"/>
              </w:rPr>
              <w:t xml:space="preserve">Meeting </w:t>
            </w:r>
            <w:r w:rsidR="00A815D6" w:rsidRPr="008877CC">
              <w:rPr>
                <w:rFonts w:asciiTheme="minorHAnsi" w:hAnsiTheme="minorHAnsi" w:cstheme="minorHAnsi"/>
                <w:sz w:val="24"/>
              </w:rPr>
              <w:t xml:space="preserve">papers available at </w:t>
            </w:r>
            <w:hyperlink r:id="rId9" w:history="1">
              <w:r w:rsidR="00932AF9" w:rsidRPr="008877CC">
                <w:rPr>
                  <w:rStyle w:val="Hyperlink"/>
                  <w:rFonts w:asciiTheme="minorHAnsi" w:hAnsiTheme="minorHAnsi" w:cstheme="minorHAnsi"/>
                  <w:sz w:val="24"/>
                </w:rPr>
                <w:t>www.cambridgeshireinsight.org.uk/housingboard</w:t>
              </w:r>
            </w:hyperlink>
            <w:r w:rsidR="00777B13">
              <w:rPr>
                <w:rStyle w:val="Hyperlink"/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34D350" w14:textId="06D24293" w:rsidR="00006FCF" w:rsidRPr="00DF7EDB" w:rsidRDefault="00501477" w:rsidP="008B6B42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</w:rPr>
            </w:pPr>
            <w:r w:rsidRPr="00DF7EDB">
              <w:rPr>
                <w:rFonts w:asciiTheme="minorHAnsi" w:hAnsiTheme="minorHAnsi" w:cstheme="minorHAnsi"/>
              </w:rPr>
              <w:t>D</w:t>
            </w:r>
            <w:r w:rsidR="00304586">
              <w:rPr>
                <w:rFonts w:asciiTheme="minorHAnsi" w:hAnsiTheme="minorHAnsi" w:cstheme="minorHAnsi"/>
              </w:rPr>
              <w:t>a</w:t>
            </w:r>
            <w:r w:rsidR="003E51CE">
              <w:rPr>
                <w:rFonts w:asciiTheme="minorHAnsi" w:hAnsiTheme="minorHAnsi" w:cstheme="minorHAnsi"/>
              </w:rPr>
              <w:t>n Horn</w:t>
            </w:r>
          </w:p>
        </w:tc>
      </w:tr>
      <w:tr w:rsidR="00AD7A72" w:rsidRPr="008877CC" w14:paraId="5E7F9688" w14:textId="77777777" w:rsidTr="00277E26">
        <w:trPr>
          <w:trHeight w:val="86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7DAA3" w14:textId="77777777" w:rsidR="00AD7A72" w:rsidRPr="008877CC" w:rsidRDefault="00AD7A72" w:rsidP="00277E26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7B54CA" w14:textId="77777777" w:rsidR="00AD7A72" w:rsidRDefault="00AD7A72" w:rsidP="00277E2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A1202A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Evidence </w:t>
            </w:r>
            <w:proofErr w:type="gramStart"/>
            <w:r w:rsidRPr="00A1202A">
              <w:rPr>
                <w:rFonts w:asciiTheme="minorHAnsi" w:hAnsiTheme="minorHAnsi" w:cstheme="minorHAnsi"/>
                <w:b/>
                <w:bCs/>
                <w:iCs/>
                <w:sz w:val="24"/>
              </w:rPr>
              <w:t>base</w:t>
            </w:r>
            <w:proofErr w:type="gramEnd"/>
            <w:r w:rsidRPr="00A1202A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for Local Plans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</w:rPr>
              <w:t>including update on GTANA</w:t>
            </w:r>
          </w:p>
          <w:p w14:paraId="55709E5A" w14:textId="774109F7" w:rsidR="00AD7A72" w:rsidRDefault="00AD7A72" w:rsidP="00277E26">
            <w:pPr>
              <w:spacing w:beforeLines="40" w:before="96" w:afterLines="40" w:after="96"/>
              <w:rPr>
                <w:rFonts w:asciiTheme="minorHAnsi" w:hAnsiTheme="minorHAnsi" w:cstheme="minorHAnsi"/>
                <w:iCs/>
                <w:sz w:val="24"/>
              </w:rPr>
            </w:pPr>
            <w:r w:rsidRPr="00984CA9">
              <w:rPr>
                <w:rFonts w:asciiTheme="minorHAnsi" w:hAnsiTheme="minorHAnsi" w:cstheme="minorHAnsi"/>
                <w:iCs/>
                <w:sz w:val="24"/>
              </w:rPr>
              <w:t>S</w:t>
            </w:r>
            <w:r>
              <w:rPr>
                <w:rFonts w:asciiTheme="minorHAnsi" w:hAnsiTheme="minorHAnsi" w:cstheme="minorHAnsi"/>
                <w:iCs/>
                <w:sz w:val="24"/>
              </w:rPr>
              <w:t>ummary s</w:t>
            </w:r>
            <w:r w:rsidRPr="00984CA9">
              <w:rPr>
                <w:rFonts w:asciiTheme="minorHAnsi" w:hAnsiTheme="minorHAnsi" w:cstheme="minorHAnsi"/>
                <w:iCs/>
                <w:sz w:val="24"/>
              </w:rPr>
              <w:t xml:space="preserve">lides </w:t>
            </w:r>
            <w:r>
              <w:rPr>
                <w:rFonts w:asciiTheme="minorHAnsi" w:hAnsiTheme="minorHAnsi" w:cstheme="minorHAnsi"/>
                <w:iCs/>
                <w:sz w:val="24"/>
              </w:rPr>
              <w:t xml:space="preserve">on 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</w:rPr>
              <w:t>GLHearn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</w:rPr>
              <w:t xml:space="preserve"> report </w:t>
            </w:r>
          </w:p>
          <w:p w14:paraId="5C77BBC9" w14:textId="411ED8E9" w:rsidR="00AD7A72" w:rsidRPr="00984CA9" w:rsidRDefault="00AD7A72" w:rsidP="00277E26">
            <w:pPr>
              <w:spacing w:beforeLines="40" w:before="96" w:afterLines="40" w:after="96"/>
              <w:rPr>
                <w:rFonts w:asciiTheme="minorHAnsi" w:hAnsiTheme="minorHAnsi" w:cstheme="minorHAnsi"/>
                <w:iCs/>
                <w:sz w:val="24"/>
              </w:rPr>
            </w:pPr>
            <w:r>
              <w:rPr>
                <w:rFonts w:asciiTheme="minorHAnsi" w:hAnsiTheme="minorHAnsi" w:cstheme="minorHAnsi"/>
                <w:iCs/>
                <w:sz w:val="24"/>
              </w:rPr>
              <w:t xml:space="preserve">Verbal update on GTANA 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1FF1320" w14:textId="77777777" w:rsidR="00065A65" w:rsidRDefault="00065A65" w:rsidP="00277E26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</w:p>
          <w:p w14:paraId="1E97F15F" w14:textId="1528317C" w:rsidR="00AD7A72" w:rsidRDefault="00AD7A72" w:rsidP="00277E26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Sue Beecroft</w:t>
            </w:r>
          </w:p>
          <w:p w14:paraId="786BE6BB" w14:textId="592C853A" w:rsidR="00065A65" w:rsidRDefault="00065A65" w:rsidP="00277E26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iCs/>
                <w:sz w:val="24"/>
              </w:rPr>
              <w:t>Julie F</w:t>
            </w:r>
            <w:r>
              <w:rPr>
                <w:rFonts w:asciiTheme="minorHAnsi" w:hAnsiTheme="minorHAnsi" w:cstheme="minorHAnsi"/>
                <w:iCs/>
                <w:sz w:val="24"/>
              </w:rPr>
              <w:t>letcher</w:t>
            </w:r>
          </w:p>
        </w:tc>
      </w:tr>
      <w:tr w:rsidR="00D2121E" w:rsidRPr="008877CC" w14:paraId="0FC425DD" w14:textId="77777777" w:rsidTr="00FD4A9A">
        <w:trPr>
          <w:trHeight w:val="86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1F9C8" w14:textId="77777777" w:rsidR="00D2121E" w:rsidRPr="008877CC" w:rsidRDefault="00D2121E" w:rsidP="00964E17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183211" w14:textId="267350C9" w:rsidR="00D2121E" w:rsidRDefault="00A11358" w:rsidP="00964E17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First Homes update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4589CC" w14:textId="72CD6A4C" w:rsidR="00D2121E" w:rsidRDefault="00A11358" w:rsidP="00964E17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Julie Fletcher</w:t>
            </w:r>
            <w:r w:rsidR="001158E0">
              <w:rPr>
                <w:rFonts w:asciiTheme="minorHAnsi" w:hAnsiTheme="minorHAnsi" w:cstheme="minorHAnsi"/>
                <w:bCs/>
                <w:sz w:val="24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4"/>
              </w:rPr>
              <w:t>Helen Reed</w:t>
            </w:r>
          </w:p>
        </w:tc>
      </w:tr>
      <w:tr w:rsidR="00657F71" w:rsidRPr="008877CC" w14:paraId="16DD682B" w14:textId="77777777" w:rsidTr="00FD4A9A">
        <w:trPr>
          <w:trHeight w:val="86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24EF7" w14:textId="77777777" w:rsidR="00657F71" w:rsidRPr="008877CC" w:rsidRDefault="00657F71" w:rsidP="008B6B4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4CC58CF" w14:textId="152552B3" w:rsidR="00D153B3" w:rsidRPr="00F025E3" w:rsidRDefault="006A5FA3" w:rsidP="008B6B42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Update on </w:t>
            </w:r>
            <w:r w:rsidR="00731B27" w:rsidRPr="00731B27">
              <w:rPr>
                <w:rFonts w:asciiTheme="minorHAnsi" w:hAnsiTheme="minorHAnsi" w:cstheme="minorHAnsi"/>
                <w:b/>
                <w:sz w:val="24"/>
              </w:rPr>
              <w:t>Afghan LES Scheme</w:t>
            </w:r>
            <w:r w:rsidR="00984CA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984CA9" w:rsidRPr="00984CA9">
              <w:rPr>
                <w:rFonts w:asciiTheme="minorHAnsi" w:hAnsiTheme="minorHAnsi" w:cstheme="minorHAnsi"/>
                <w:bCs/>
                <w:sz w:val="24"/>
              </w:rPr>
              <w:t>including RP response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77D970" w14:textId="20DAAC7C" w:rsidR="00657F71" w:rsidRDefault="001158E0" w:rsidP="00357494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David G / Karen M</w:t>
            </w:r>
          </w:p>
        </w:tc>
      </w:tr>
      <w:tr w:rsidR="00A1202A" w:rsidRPr="008877CC" w14:paraId="07A2A773" w14:textId="77777777" w:rsidTr="00FD4A9A">
        <w:trPr>
          <w:trHeight w:val="86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31860" w14:textId="77777777" w:rsidR="00A1202A" w:rsidRPr="008877CC" w:rsidRDefault="00A1202A" w:rsidP="008B6B4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CB171A" w14:textId="1137F7FB" w:rsidR="00A1202A" w:rsidRPr="00F025E3" w:rsidRDefault="00984CA9" w:rsidP="008B6B42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Update on P3 support position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4246CB" w14:textId="7A349DCD" w:rsidR="00A1202A" w:rsidRDefault="001158E0" w:rsidP="00357494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Sue</w:t>
            </w:r>
            <w:r w:rsidR="00AD7A72">
              <w:rPr>
                <w:rFonts w:asciiTheme="minorHAnsi" w:hAnsiTheme="minorHAnsi" w:cstheme="minorHAnsi"/>
                <w:bCs/>
                <w:sz w:val="24"/>
              </w:rPr>
              <w:t xml:space="preserve"> with Lisa’s notes</w:t>
            </w:r>
          </w:p>
        </w:tc>
      </w:tr>
      <w:tr w:rsidR="00984CA9" w:rsidRPr="008877CC" w14:paraId="4CEE2E10" w14:textId="77777777" w:rsidTr="00277E26">
        <w:trPr>
          <w:trHeight w:val="86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DE5122" w14:textId="77777777" w:rsidR="00984CA9" w:rsidRPr="008877CC" w:rsidRDefault="00984CA9" w:rsidP="00277E26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DB46FE" w14:textId="77777777" w:rsidR="00984CA9" w:rsidRDefault="00984CA9" w:rsidP="00277E26">
            <w:pPr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A1202A">
              <w:rPr>
                <w:rFonts w:asciiTheme="minorHAnsi" w:hAnsiTheme="minorHAnsi" w:cstheme="minorHAnsi"/>
                <w:b/>
                <w:bCs/>
                <w:sz w:val="24"/>
              </w:rPr>
              <w:t>Output of number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of home</w:t>
            </w:r>
            <w:r w:rsidRPr="00A1202A">
              <w:rPr>
                <w:rFonts w:asciiTheme="minorHAnsi" w:hAnsiTheme="minorHAnsi" w:cstheme="minorHAnsi"/>
                <w:b/>
                <w:bCs/>
                <w:sz w:val="24"/>
              </w:rPr>
              <w:t>s built in 2020/21</w:t>
            </w:r>
          </w:p>
          <w:p w14:paraId="2F3F363F" w14:textId="77777777" w:rsidR="00984CA9" w:rsidRPr="001158E0" w:rsidRDefault="00984CA9" w:rsidP="00277E26">
            <w:pPr>
              <w:spacing w:beforeLines="40" w:before="96" w:afterLines="40" w:after="96"/>
              <w:rPr>
                <w:rFonts w:asciiTheme="minorHAnsi" w:hAnsiTheme="minorHAnsi" w:cstheme="minorHAnsi"/>
                <w:i/>
                <w:iCs/>
                <w:sz w:val="24"/>
              </w:rPr>
            </w:pPr>
            <w:r w:rsidRPr="001158E0">
              <w:rPr>
                <w:rFonts w:asciiTheme="minorHAnsi" w:hAnsiTheme="minorHAnsi" w:cstheme="minorHAnsi"/>
                <w:i/>
                <w:iCs/>
                <w:sz w:val="24"/>
              </w:rPr>
              <w:t>Deferred to October meeting when county-wide housing figures should be available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10DCAA" w14:textId="4F96B3F6" w:rsidR="00984CA9" w:rsidRDefault="00984CA9" w:rsidP="00277E26">
            <w:pPr>
              <w:spacing w:beforeLines="40" w:before="96" w:afterLines="40" w:after="96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090696" w:rsidRPr="008877CC" w14:paraId="47A7185C" w14:textId="77777777" w:rsidTr="00FD4A9A">
        <w:trPr>
          <w:trHeight w:val="1134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8091EA" w14:textId="77777777" w:rsidR="00090696" w:rsidRPr="008877CC" w:rsidRDefault="00090696" w:rsidP="008B6B4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B88815" w14:textId="5B0E6911" w:rsidR="001D4A15" w:rsidRPr="008877CC" w:rsidRDefault="001D4A15" w:rsidP="008B6B42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/>
                <w:bCs/>
                <w:sz w:val="24"/>
              </w:rPr>
            </w:pPr>
            <w:r w:rsidRPr="008877CC">
              <w:rPr>
                <w:rFonts w:asciiTheme="minorHAnsi" w:eastAsia="Arial Unicode MS" w:hAnsiTheme="minorHAnsi" w:cstheme="minorHAnsi"/>
                <w:b/>
                <w:sz w:val="24"/>
              </w:rPr>
              <w:t>Updates</w:t>
            </w:r>
          </w:p>
          <w:p w14:paraId="10A5EFAC" w14:textId="5220B441" w:rsidR="009539E6" w:rsidRDefault="009539E6" w:rsidP="009539E6">
            <w:pPr>
              <w:pStyle w:val="ListParagraph"/>
              <w:numPr>
                <w:ilvl w:val="0"/>
                <w:numId w:val="32"/>
              </w:num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9539E6">
              <w:rPr>
                <w:rFonts w:asciiTheme="minorHAnsi" w:eastAsia="Arial Unicode MS" w:hAnsiTheme="minorHAnsi" w:cstheme="minorHAnsi"/>
                <w:bCs/>
                <w:sz w:val="24"/>
              </w:rPr>
              <w:t xml:space="preserve">MAIC stats </w:t>
            </w:r>
            <w:r w:rsidR="006F558B">
              <w:rPr>
                <w:rFonts w:asciiTheme="minorHAnsi" w:eastAsia="Arial Unicode MS" w:hAnsiTheme="minorHAnsi" w:cstheme="minorHAnsi"/>
                <w:bCs/>
                <w:sz w:val="24"/>
              </w:rPr>
              <w:t>and</w:t>
            </w:r>
            <w:r w:rsidRPr="009539E6">
              <w:rPr>
                <w:rFonts w:asciiTheme="minorHAnsi" w:eastAsia="Arial Unicode MS" w:hAnsiTheme="minorHAnsi" w:cstheme="minorHAnsi"/>
                <w:bCs/>
                <w:sz w:val="24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Cs/>
                <w:sz w:val="24"/>
              </w:rPr>
              <w:t>C</w:t>
            </w:r>
            <w:r w:rsidRPr="009539E6">
              <w:rPr>
                <w:rFonts w:asciiTheme="minorHAnsi" w:eastAsia="Arial Unicode MS" w:hAnsiTheme="minorHAnsi" w:cstheme="minorHAnsi"/>
                <w:bCs/>
                <w:sz w:val="24"/>
              </w:rPr>
              <w:t>ovid issues</w:t>
            </w:r>
          </w:p>
          <w:p w14:paraId="446A92FA" w14:textId="25A56626" w:rsidR="0079729C" w:rsidRPr="000E02CE" w:rsidRDefault="00FB4DE7" w:rsidP="00501477">
            <w:pPr>
              <w:pStyle w:val="ListParagraph"/>
              <w:numPr>
                <w:ilvl w:val="0"/>
                <w:numId w:val="32"/>
              </w:num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  <w:r w:rsidRPr="00FB4DE7">
              <w:rPr>
                <w:rFonts w:asciiTheme="minorHAnsi" w:eastAsia="Arial Unicode MS" w:hAnsiTheme="minorHAnsi" w:cstheme="minorHAnsi"/>
                <w:bCs/>
                <w:sz w:val="24"/>
              </w:rPr>
              <w:t>HRS re-commissioning</w:t>
            </w:r>
            <w:r w:rsidR="007C3348">
              <w:rPr>
                <w:rFonts w:asciiTheme="minorHAnsi" w:eastAsia="Arial Unicode MS" w:hAnsiTheme="minorHAnsi" w:cstheme="minorHAnsi"/>
                <w:bCs/>
                <w:sz w:val="24"/>
              </w:rPr>
              <w:t xml:space="preserve"> </w:t>
            </w:r>
            <w:r w:rsidR="007C3348" w:rsidRPr="00501477">
              <w:rPr>
                <w:rFonts w:asciiTheme="minorHAnsi" w:eastAsia="Arial Unicode MS" w:hAnsiTheme="minorHAnsi" w:cstheme="minorHAnsi"/>
                <w:bCs/>
                <w:sz w:val="24"/>
              </w:rPr>
              <w:t>and partner update</w:t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9559E9" w14:textId="505D9048" w:rsidR="0079729C" w:rsidRPr="008877CC" w:rsidRDefault="0079729C" w:rsidP="008B6B42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</w:tr>
      <w:tr w:rsidR="00A51DD1" w:rsidRPr="008877CC" w14:paraId="7A29B479" w14:textId="77777777" w:rsidTr="00FD4A9A">
        <w:trPr>
          <w:trHeight w:val="589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DED3E5" w14:textId="14D19F25" w:rsidR="00A51DD1" w:rsidRPr="008877CC" w:rsidRDefault="00A51DD1" w:rsidP="008B6B4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2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3C36C" w14:textId="4DF027F3" w:rsidR="000E084F" w:rsidRPr="00A377FA" w:rsidRDefault="00A51DD1" w:rsidP="008B6B42">
            <w:pPr>
              <w:pStyle w:val="Header"/>
              <w:spacing w:beforeLines="40" w:before="96" w:afterLines="40" w:after="96"/>
              <w:rPr>
                <w:rFonts w:asciiTheme="minorHAnsi" w:eastAsia="Arial Unicode MS" w:hAnsiTheme="minorHAnsi" w:cstheme="minorHAnsi"/>
              </w:rPr>
            </w:pPr>
            <w:r w:rsidRPr="008877CC">
              <w:rPr>
                <w:rFonts w:asciiTheme="minorHAnsi" w:eastAsia="Arial Unicode MS" w:hAnsiTheme="minorHAnsi" w:cstheme="minorHAnsi"/>
                <w:b/>
              </w:rPr>
              <w:t>AOB</w:t>
            </w:r>
            <w:r w:rsidR="00A377FA">
              <w:rPr>
                <w:rFonts w:asciiTheme="minorHAnsi" w:eastAsia="Arial Unicode MS" w:hAnsiTheme="minorHAnsi" w:cstheme="minorHAnsi"/>
                <w:b/>
              </w:rPr>
              <w:br/>
            </w:r>
          </w:p>
        </w:tc>
        <w:tc>
          <w:tcPr>
            <w:tcW w:w="12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1CC7CC" w14:textId="40CAE9C2" w:rsidR="00C11EF3" w:rsidRPr="008877CC" w:rsidRDefault="00C11EF3" w:rsidP="008B6B42">
            <w:pPr>
              <w:spacing w:beforeLines="40" w:before="96" w:afterLines="40" w:after="96"/>
              <w:rPr>
                <w:rFonts w:asciiTheme="minorHAnsi" w:eastAsia="Arial Unicode MS" w:hAnsiTheme="minorHAnsi" w:cstheme="minorHAnsi"/>
                <w:bCs/>
                <w:sz w:val="24"/>
              </w:rPr>
            </w:pPr>
          </w:p>
        </w:tc>
      </w:tr>
      <w:tr w:rsidR="00426FED" w:rsidRPr="008877CC" w14:paraId="6B71F424" w14:textId="77777777" w:rsidTr="00117913">
        <w:trPr>
          <w:trHeight w:val="20"/>
        </w:trPr>
        <w:tc>
          <w:tcPr>
            <w:tcW w:w="2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91932" w14:textId="77777777" w:rsidR="00426FED" w:rsidRPr="008877CC" w:rsidRDefault="00426FED" w:rsidP="008B6B42">
            <w:pPr>
              <w:pStyle w:val="Header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spacing w:beforeLines="40" w:before="96" w:afterLines="40" w:after="96"/>
              <w:ind w:left="0"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707ECB" w14:textId="2CBB69E6" w:rsidR="003E51CE" w:rsidRPr="003E51CE" w:rsidRDefault="0061640A" w:rsidP="008B6B42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2021 </w:t>
            </w:r>
            <w:r w:rsidR="00426FED" w:rsidRPr="008877CC">
              <w:rPr>
                <w:rFonts w:asciiTheme="minorHAnsi" w:hAnsiTheme="minorHAnsi" w:cstheme="minorHAnsi"/>
                <w:b/>
                <w:bCs/>
              </w:rPr>
              <w:t>meeting date</w:t>
            </w:r>
            <w:r>
              <w:rPr>
                <w:rFonts w:asciiTheme="minorHAnsi" w:hAnsiTheme="minorHAnsi" w:cstheme="minorHAnsi"/>
                <w:b/>
                <w:bCs/>
              </w:rPr>
              <w:t>s (10am – 12 noon)</w:t>
            </w:r>
            <w:r w:rsidR="00426FED" w:rsidRPr="008877CC">
              <w:rPr>
                <w:rFonts w:asciiTheme="minorHAnsi" w:hAnsiTheme="minorHAnsi" w:cstheme="minorHAnsi"/>
                <w:bCs/>
              </w:rPr>
              <w:t>:</w:t>
            </w:r>
            <w:r w:rsidR="00AA6A47" w:rsidRPr="008877CC">
              <w:rPr>
                <w:rFonts w:asciiTheme="minorHAnsi" w:hAnsiTheme="minorHAnsi" w:cstheme="minorHAnsi"/>
                <w:bCs/>
              </w:rPr>
              <w:t xml:space="preserve"> </w:t>
            </w:r>
            <w:r w:rsidR="000766E0">
              <w:rPr>
                <w:rFonts w:asciiTheme="minorHAnsi" w:hAnsiTheme="minorHAnsi" w:cstheme="minorHAnsi"/>
                <w:bCs/>
              </w:rPr>
              <w:br/>
              <w:t>1 October</w:t>
            </w:r>
            <w:r w:rsidR="003E51CE">
              <w:rPr>
                <w:rFonts w:asciiTheme="minorHAnsi" w:hAnsiTheme="minorHAnsi" w:cstheme="minorHAnsi"/>
                <w:bCs/>
              </w:rPr>
              <w:br/>
              <w:t>5 November</w:t>
            </w:r>
            <w:r w:rsidR="003E51CE">
              <w:rPr>
                <w:rFonts w:asciiTheme="minorHAnsi" w:hAnsiTheme="minorHAnsi" w:cstheme="minorHAnsi"/>
                <w:bCs/>
              </w:rPr>
              <w:br/>
              <w:t>3 December</w:t>
            </w:r>
          </w:p>
        </w:tc>
        <w:tc>
          <w:tcPr>
            <w:tcW w:w="246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2BD18EC" w14:textId="6281453E" w:rsidR="00426FED" w:rsidRPr="008877CC" w:rsidRDefault="00426FED" w:rsidP="003E51CE">
            <w:pPr>
              <w:pStyle w:val="Header"/>
              <w:tabs>
                <w:tab w:val="clear" w:pos="4153"/>
                <w:tab w:val="clear" w:pos="8306"/>
              </w:tabs>
              <w:spacing w:beforeLines="40" w:before="96" w:afterLines="40" w:after="96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B3ECBD1" w14:textId="60C6CA94" w:rsidR="00250AB7" w:rsidRPr="008877CC" w:rsidRDefault="00250AB7" w:rsidP="00250AB7">
      <w:pPr>
        <w:rPr>
          <w:rFonts w:asciiTheme="minorHAnsi" w:hAnsiTheme="minorHAnsi" w:cstheme="minorHAnsi"/>
          <w:b/>
          <w:sz w:val="24"/>
        </w:rPr>
      </w:pPr>
    </w:p>
    <w:p w14:paraId="6E5AF596" w14:textId="41071640" w:rsidR="00426FED" w:rsidRPr="008877CC" w:rsidRDefault="00426FED" w:rsidP="00561219">
      <w:pPr>
        <w:rPr>
          <w:rFonts w:asciiTheme="minorHAnsi" w:hAnsiTheme="minorHAnsi" w:cstheme="minorHAnsi"/>
          <w:b/>
          <w:sz w:val="24"/>
        </w:rPr>
      </w:pPr>
    </w:p>
    <w:sectPr w:rsidR="00426FED" w:rsidRPr="008877CC" w:rsidSect="004A2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720" w:bottom="1134" w:left="72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6823" w14:textId="77777777" w:rsidR="001F4435" w:rsidRDefault="001F4435">
      <w:r>
        <w:separator/>
      </w:r>
    </w:p>
  </w:endnote>
  <w:endnote w:type="continuationSeparator" w:id="0">
    <w:p w14:paraId="16009A6D" w14:textId="77777777" w:rsidR="001F4435" w:rsidRDefault="001F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FD89" w14:textId="77777777" w:rsidR="002B0C48" w:rsidRDefault="002B0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C483" w14:textId="77777777" w:rsidR="002B0C48" w:rsidRDefault="002B0C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6EC1F" w14:textId="77777777" w:rsidR="002B0C48" w:rsidRDefault="002B0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8169" w14:textId="77777777" w:rsidR="001F4435" w:rsidRDefault="001F4435">
      <w:r>
        <w:separator/>
      </w:r>
    </w:p>
  </w:footnote>
  <w:footnote w:type="continuationSeparator" w:id="0">
    <w:p w14:paraId="4F6D1419" w14:textId="77777777" w:rsidR="001F4435" w:rsidRDefault="001F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554AA" w14:textId="77777777" w:rsidR="002B0C48" w:rsidRDefault="002B0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AAECC" w14:textId="54C79290" w:rsidR="002B0C48" w:rsidRDefault="002B0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674E" w14:textId="77777777" w:rsidR="002B0C48" w:rsidRDefault="002B0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8EA"/>
    <w:multiLevelType w:val="hybridMultilevel"/>
    <w:tmpl w:val="4F06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375"/>
    <w:multiLevelType w:val="hybridMultilevel"/>
    <w:tmpl w:val="EB0C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D65D7"/>
    <w:multiLevelType w:val="hybridMultilevel"/>
    <w:tmpl w:val="7EC4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14611"/>
    <w:multiLevelType w:val="hybridMultilevel"/>
    <w:tmpl w:val="04FC992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4636059"/>
    <w:multiLevelType w:val="hybridMultilevel"/>
    <w:tmpl w:val="DCE6E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3EE1"/>
    <w:multiLevelType w:val="hybridMultilevel"/>
    <w:tmpl w:val="F7B4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B55D5"/>
    <w:multiLevelType w:val="hybridMultilevel"/>
    <w:tmpl w:val="1B36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B09"/>
    <w:multiLevelType w:val="hybridMultilevel"/>
    <w:tmpl w:val="FB50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44E45"/>
    <w:multiLevelType w:val="hybridMultilevel"/>
    <w:tmpl w:val="07FA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43A24BC">
      <w:numFmt w:val="bullet"/>
      <w:lvlText w:val="•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3F15"/>
    <w:multiLevelType w:val="hybridMultilevel"/>
    <w:tmpl w:val="7C2299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A35F3"/>
    <w:multiLevelType w:val="hybridMultilevel"/>
    <w:tmpl w:val="EF4E0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D5A1E"/>
    <w:multiLevelType w:val="hybridMultilevel"/>
    <w:tmpl w:val="DA3A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D4501"/>
    <w:multiLevelType w:val="hybridMultilevel"/>
    <w:tmpl w:val="DDB4F9BA"/>
    <w:lvl w:ilvl="0" w:tplc="D5C8F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4AE8"/>
    <w:multiLevelType w:val="hybridMultilevel"/>
    <w:tmpl w:val="ED0C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D2D1F"/>
    <w:multiLevelType w:val="hybridMultilevel"/>
    <w:tmpl w:val="6D200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830A1"/>
    <w:multiLevelType w:val="hybridMultilevel"/>
    <w:tmpl w:val="A9EC7186"/>
    <w:lvl w:ilvl="0" w:tplc="D5C8F5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D1438"/>
    <w:multiLevelType w:val="hybridMultilevel"/>
    <w:tmpl w:val="B0E02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2D8D"/>
    <w:multiLevelType w:val="hybridMultilevel"/>
    <w:tmpl w:val="188064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261C1"/>
    <w:multiLevelType w:val="hybridMultilevel"/>
    <w:tmpl w:val="7E924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43A24BC">
      <w:numFmt w:val="bullet"/>
      <w:lvlText w:val="•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531"/>
    <w:multiLevelType w:val="hybridMultilevel"/>
    <w:tmpl w:val="04FC992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359685C"/>
    <w:multiLevelType w:val="hybridMultilevel"/>
    <w:tmpl w:val="E12AA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03225"/>
    <w:multiLevelType w:val="hybridMultilevel"/>
    <w:tmpl w:val="C6E6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96C"/>
    <w:multiLevelType w:val="hybridMultilevel"/>
    <w:tmpl w:val="A69A1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E545B"/>
    <w:multiLevelType w:val="hybridMultilevel"/>
    <w:tmpl w:val="FFC84F30"/>
    <w:lvl w:ilvl="0" w:tplc="08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0A16D3C"/>
    <w:multiLevelType w:val="multilevel"/>
    <w:tmpl w:val="B31E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933890"/>
    <w:multiLevelType w:val="hybridMultilevel"/>
    <w:tmpl w:val="576E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0662"/>
    <w:multiLevelType w:val="hybridMultilevel"/>
    <w:tmpl w:val="371A4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71F47"/>
    <w:multiLevelType w:val="hybridMultilevel"/>
    <w:tmpl w:val="7E924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43A24BC">
      <w:numFmt w:val="bullet"/>
      <w:lvlText w:val="•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437F"/>
    <w:multiLevelType w:val="hybridMultilevel"/>
    <w:tmpl w:val="04FC992C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5D9153A8"/>
    <w:multiLevelType w:val="hybridMultilevel"/>
    <w:tmpl w:val="40C41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74598"/>
    <w:multiLevelType w:val="hybridMultilevel"/>
    <w:tmpl w:val="0D54A67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5F0C09E5"/>
    <w:multiLevelType w:val="hybridMultilevel"/>
    <w:tmpl w:val="A69A1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81360"/>
    <w:multiLevelType w:val="hybridMultilevel"/>
    <w:tmpl w:val="DABE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1634A"/>
    <w:multiLevelType w:val="hybridMultilevel"/>
    <w:tmpl w:val="D466C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23CD0"/>
    <w:multiLevelType w:val="hybridMultilevel"/>
    <w:tmpl w:val="617C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140D1"/>
    <w:multiLevelType w:val="hybridMultilevel"/>
    <w:tmpl w:val="C36EE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412F9"/>
    <w:multiLevelType w:val="hybridMultilevel"/>
    <w:tmpl w:val="014C0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E7D03"/>
    <w:multiLevelType w:val="hybridMultilevel"/>
    <w:tmpl w:val="649A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33"/>
  </w:num>
  <w:num w:numId="4">
    <w:abstractNumId w:val="11"/>
  </w:num>
  <w:num w:numId="5">
    <w:abstractNumId w:val="28"/>
  </w:num>
  <w:num w:numId="6">
    <w:abstractNumId w:val="3"/>
  </w:num>
  <w:num w:numId="7">
    <w:abstractNumId w:val="19"/>
  </w:num>
  <w:num w:numId="8">
    <w:abstractNumId w:val="35"/>
  </w:num>
  <w:num w:numId="9">
    <w:abstractNumId w:val="1"/>
  </w:num>
  <w:num w:numId="10">
    <w:abstractNumId w:val="22"/>
  </w:num>
  <w:num w:numId="11">
    <w:abstractNumId w:val="26"/>
  </w:num>
  <w:num w:numId="12">
    <w:abstractNumId w:val="27"/>
  </w:num>
  <w:num w:numId="13">
    <w:abstractNumId w:val="31"/>
  </w:num>
  <w:num w:numId="14">
    <w:abstractNumId w:val="7"/>
  </w:num>
  <w:num w:numId="15">
    <w:abstractNumId w:val="13"/>
  </w:num>
  <w:num w:numId="16">
    <w:abstractNumId w:val="30"/>
  </w:num>
  <w:num w:numId="17">
    <w:abstractNumId w:val="17"/>
  </w:num>
  <w:num w:numId="18">
    <w:abstractNumId w:val="23"/>
  </w:num>
  <w:num w:numId="19">
    <w:abstractNumId w:val="15"/>
  </w:num>
  <w:num w:numId="20">
    <w:abstractNumId w:val="12"/>
  </w:num>
  <w:num w:numId="21">
    <w:abstractNumId w:val="0"/>
  </w:num>
  <w:num w:numId="22">
    <w:abstractNumId w:val="16"/>
  </w:num>
  <w:num w:numId="23">
    <w:abstractNumId w:val="25"/>
  </w:num>
  <w:num w:numId="24">
    <w:abstractNumId w:val="6"/>
  </w:num>
  <w:num w:numId="25">
    <w:abstractNumId w:val="8"/>
  </w:num>
  <w:num w:numId="26">
    <w:abstractNumId w:val="9"/>
  </w:num>
  <w:num w:numId="27">
    <w:abstractNumId w:val="18"/>
  </w:num>
  <w:num w:numId="28">
    <w:abstractNumId w:val="24"/>
  </w:num>
  <w:num w:numId="29">
    <w:abstractNumId w:val="21"/>
  </w:num>
  <w:num w:numId="30">
    <w:abstractNumId w:val="20"/>
  </w:num>
  <w:num w:numId="31">
    <w:abstractNumId w:val="29"/>
  </w:num>
  <w:num w:numId="32">
    <w:abstractNumId w:val="10"/>
  </w:num>
  <w:num w:numId="33">
    <w:abstractNumId w:val="5"/>
  </w:num>
  <w:num w:numId="34">
    <w:abstractNumId w:val="37"/>
  </w:num>
  <w:num w:numId="35">
    <w:abstractNumId w:val="4"/>
  </w:num>
  <w:num w:numId="36">
    <w:abstractNumId w:val="2"/>
  </w:num>
  <w:num w:numId="37">
    <w:abstractNumId w:val="36"/>
  </w:num>
  <w:num w:numId="3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8"/>
  <w:proofState w:spelling="clean" w:grammar="clean"/>
  <w:defaultTabStop w:val="720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F1"/>
    <w:rsid w:val="00006FCF"/>
    <w:rsid w:val="00011E3A"/>
    <w:rsid w:val="00014605"/>
    <w:rsid w:val="00020B30"/>
    <w:rsid w:val="00023501"/>
    <w:rsid w:val="00023821"/>
    <w:rsid w:val="000246C6"/>
    <w:rsid w:val="00032621"/>
    <w:rsid w:val="000341CD"/>
    <w:rsid w:val="0003545A"/>
    <w:rsid w:val="00041886"/>
    <w:rsid w:val="000438B2"/>
    <w:rsid w:val="00046E9C"/>
    <w:rsid w:val="00047854"/>
    <w:rsid w:val="00054146"/>
    <w:rsid w:val="00056721"/>
    <w:rsid w:val="00057C6A"/>
    <w:rsid w:val="0006078F"/>
    <w:rsid w:val="00061E75"/>
    <w:rsid w:val="000642EC"/>
    <w:rsid w:val="00065A65"/>
    <w:rsid w:val="000660BF"/>
    <w:rsid w:val="00066EF1"/>
    <w:rsid w:val="000705B0"/>
    <w:rsid w:val="00074E7D"/>
    <w:rsid w:val="000766E0"/>
    <w:rsid w:val="0007702F"/>
    <w:rsid w:val="000824E6"/>
    <w:rsid w:val="00085DF6"/>
    <w:rsid w:val="00085F0E"/>
    <w:rsid w:val="00086500"/>
    <w:rsid w:val="00086DC0"/>
    <w:rsid w:val="00090696"/>
    <w:rsid w:val="0009196B"/>
    <w:rsid w:val="000A56F7"/>
    <w:rsid w:val="000A7BC6"/>
    <w:rsid w:val="000B4370"/>
    <w:rsid w:val="000B5F3D"/>
    <w:rsid w:val="000C3A55"/>
    <w:rsid w:val="000C6366"/>
    <w:rsid w:val="000D1C80"/>
    <w:rsid w:val="000D288A"/>
    <w:rsid w:val="000E02CE"/>
    <w:rsid w:val="000E084F"/>
    <w:rsid w:val="000F2E12"/>
    <w:rsid w:val="001017CF"/>
    <w:rsid w:val="00114A5A"/>
    <w:rsid w:val="00114CF4"/>
    <w:rsid w:val="001158E0"/>
    <w:rsid w:val="00116528"/>
    <w:rsid w:val="00117913"/>
    <w:rsid w:val="001209CB"/>
    <w:rsid w:val="00124B0C"/>
    <w:rsid w:val="00131B5F"/>
    <w:rsid w:val="00135DDC"/>
    <w:rsid w:val="001419C5"/>
    <w:rsid w:val="00141CBE"/>
    <w:rsid w:val="00150E66"/>
    <w:rsid w:val="001534ED"/>
    <w:rsid w:val="00162042"/>
    <w:rsid w:val="001708C6"/>
    <w:rsid w:val="00173640"/>
    <w:rsid w:val="00174A7A"/>
    <w:rsid w:val="00184ED0"/>
    <w:rsid w:val="00187EBE"/>
    <w:rsid w:val="00195126"/>
    <w:rsid w:val="00196B46"/>
    <w:rsid w:val="00197EE2"/>
    <w:rsid w:val="001A38EF"/>
    <w:rsid w:val="001B166B"/>
    <w:rsid w:val="001B1A69"/>
    <w:rsid w:val="001B207F"/>
    <w:rsid w:val="001B5C32"/>
    <w:rsid w:val="001C2526"/>
    <w:rsid w:val="001C68D1"/>
    <w:rsid w:val="001D04F5"/>
    <w:rsid w:val="001D2D08"/>
    <w:rsid w:val="001D4A15"/>
    <w:rsid w:val="001D7EFA"/>
    <w:rsid w:val="001E3BA6"/>
    <w:rsid w:val="001E628F"/>
    <w:rsid w:val="001F01B0"/>
    <w:rsid w:val="001F0EDE"/>
    <w:rsid w:val="001F4435"/>
    <w:rsid w:val="001F4467"/>
    <w:rsid w:val="00200952"/>
    <w:rsid w:val="0020424C"/>
    <w:rsid w:val="00204EF0"/>
    <w:rsid w:val="0020566F"/>
    <w:rsid w:val="00210BDD"/>
    <w:rsid w:val="0021444D"/>
    <w:rsid w:val="00220731"/>
    <w:rsid w:val="00224782"/>
    <w:rsid w:val="00224E17"/>
    <w:rsid w:val="00227F39"/>
    <w:rsid w:val="00235B64"/>
    <w:rsid w:val="00236845"/>
    <w:rsid w:val="00241972"/>
    <w:rsid w:val="002431A0"/>
    <w:rsid w:val="00250AB7"/>
    <w:rsid w:val="00251183"/>
    <w:rsid w:val="002516B2"/>
    <w:rsid w:val="00251E63"/>
    <w:rsid w:val="0025376F"/>
    <w:rsid w:val="00260A3F"/>
    <w:rsid w:val="002613F5"/>
    <w:rsid w:val="0026236B"/>
    <w:rsid w:val="002708BF"/>
    <w:rsid w:val="00270F35"/>
    <w:rsid w:val="00271A75"/>
    <w:rsid w:val="00276936"/>
    <w:rsid w:val="00276C48"/>
    <w:rsid w:val="002779B9"/>
    <w:rsid w:val="002810F9"/>
    <w:rsid w:val="002834B8"/>
    <w:rsid w:val="00283DBC"/>
    <w:rsid w:val="0028475A"/>
    <w:rsid w:val="00286B39"/>
    <w:rsid w:val="002922B4"/>
    <w:rsid w:val="00294F74"/>
    <w:rsid w:val="002A1E70"/>
    <w:rsid w:val="002A6DF2"/>
    <w:rsid w:val="002B0C48"/>
    <w:rsid w:val="002C0FD4"/>
    <w:rsid w:val="002D28A1"/>
    <w:rsid w:val="002D41BE"/>
    <w:rsid w:val="002D4EDE"/>
    <w:rsid w:val="002D5C58"/>
    <w:rsid w:val="002D6034"/>
    <w:rsid w:val="002D75D9"/>
    <w:rsid w:val="002E0884"/>
    <w:rsid w:val="002E22E4"/>
    <w:rsid w:val="002E41DA"/>
    <w:rsid w:val="002E5AB2"/>
    <w:rsid w:val="002F0B7F"/>
    <w:rsid w:val="002F155B"/>
    <w:rsid w:val="002F427B"/>
    <w:rsid w:val="002F4AE6"/>
    <w:rsid w:val="003010C1"/>
    <w:rsid w:val="00304586"/>
    <w:rsid w:val="00305B48"/>
    <w:rsid w:val="003072A3"/>
    <w:rsid w:val="003122B1"/>
    <w:rsid w:val="003122D1"/>
    <w:rsid w:val="0031419B"/>
    <w:rsid w:val="003148A0"/>
    <w:rsid w:val="003206A2"/>
    <w:rsid w:val="00322B0C"/>
    <w:rsid w:val="00331627"/>
    <w:rsid w:val="0033436B"/>
    <w:rsid w:val="00334776"/>
    <w:rsid w:val="00337B9C"/>
    <w:rsid w:val="00340610"/>
    <w:rsid w:val="003432E5"/>
    <w:rsid w:val="00345697"/>
    <w:rsid w:val="00350DBA"/>
    <w:rsid w:val="00356750"/>
    <w:rsid w:val="00357494"/>
    <w:rsid w:val="003724A9"/>
    <w:rsid w:val="00372DA7"/>
    <w:rsid w:val="003742C8"/>
    <w:rsid w:val="003756A9"/>
    <w:rsid w:val="003820FD"/>
    <w:rsid w:val="003844EB"/>
    <w:rsid w:val="0038559A"/>
    <w:rsid w:val="00390699"/>
    <w:rsid w:val="00391F0D"/>
    <w:rsid w:val="0039530D"/>
    <w:rsid w:val="003956AB"/>
    <w:rsid w:val="003A28C1"/>
    <w:rsid w:val="003A5136"/>
    <w:rsid w:val="003A771A"/>
    <w:rsid w:val="003C24E5"/>
    <w:rsid w:val="003C28F2"/>
    <w:rsid w:val="003C6642"/>
    <w:rsid w:val="003C6B32"/>
    <w:rsid w:val="003C722D"/>
    <w:rsid w:val="003D0D80"/>
    <w:rsid w:val="003D75F5"/>
    <w:rsid w:val="003D7686"/>
    <w:rsid w:val="003E1FB2"/>
    <w:rsid w:val="003E31A8"/>
    <w:rsid w:val="003E3740"/>
    <w:rsid w:val="003E4E1A"/>
    <w:rsid w:val="003E51CE"/>
    <w:rsid w:val="003F267D"/>
    <w:rsid w:val="003F5B2A"/>
    <w:rsid w:val="003F66B7"/>
    <w:rsid w:val="003F6A28"/>
    <w:rsid w:val="00402155"/>
    <w:rsid w:val="00406D6C"/>
    <w:rsid w:val="0041297B"/>
    <w:rsid w:val="00414168"/>
    <w:rsid w:val="00426FED"/>
    <w:rsid w:val="00427183"/>
    <w:rsid w:val="00430AB7"/>
    <w:rsid w:val="0043147D"/>
    <w:rsid w:val="0044094B"/>
    <w:rsid w:val="004413D7"/>
    <w:rsid w:val="00442B9A"/>
    <w:rsid w:val="00445B07"/>
    <w:rsid w:val="0045382B"/>
    <w:rsid w:val="004608EB"/>
    <w:rsid w:val="00460DC4"/>
    <w:rsid w:val="004615B5"/>
    <w:rsid w:val="00463AEA"/>
    <w:rsid w:val="0046512A"/>
    <w:rsid w:val="004674BB"/>
    <w:rsid w:val="00475654"/>
    <w:rsid w:val="00483C3B"/>
    <w:rsid w:val="00483F9A"/>
    <w:rsid w:val="004853BF"/>
    <w:rsid w:val="0048682F"/>
    <w:rsid w:val="00486AFA"/>
    <w:rsid w:val="00493289"/>
    <w:rsid w:val="00494F71"/>
    <w:rsid w:val="004A2F21"/>
    <w:rsid w:val="004A3778"/>
    <w:rsid w:val="004B0515"/>
    <w:rsid w:val="004B2B5F"/>
    <w:rsid w:val="004B4438"/>
    <w:rsid w:val="004B492C"/>
    <w:rsid w:val="004B4ADE"/>
    <w:rsid w:val="004B59B8"/>
    <w:rsid w:val="004B7486"/>
    <w:rsid w:val="004C2B1D"/>
    <w:rsid w:val="004C4BD1"/>
    <w:rsid w:val="004C5A43"/>
    <w:rsid w:val="004C6C03"/>
    <w:rsid w:val="004D551C"/>
    <w:rsid w:val="004E7EB9"/>
    <w:rsid w:val="004F1C8B"/>
    <w:rsid w:val="004F3086"/>
    <w:rsid w:val="004F4AE0"/>
    <w:rsid w:val="00500C7B"/>
    <w:rsid w:val="00501477"/>
    <w:rsid w:val="00504D6C"/>
    <w:rsid w:val="005052B6"/>
    <w:rsid w:val="0051025E"/>
    <w:rsid w:val="00510886"/>
    <w:rsid w:val="005118DF"/>
    <w:rsid w:val="005174E0"/>
    <w:rsid w:val="00520108"/>
    <w:rsid w:val="0052010A"/>
    <w:rsid w:val="0052041C"/>
    <w:rsid w:val="00532DE0"/>
    <w:rsid w:val="00536950"/>
    <w:rsid w:val="00542FEB"/>
    <w:rsid w:val="00544E02"/>
    <w:rsid w:val="005454A3"/>
    <w:rsid w:val="00555DE1"/>
    <w:rsid w:val="00561219"/>
    <w:rsid w:val="00571E92"/>
    <w:rsid w:val="005756B0"/>
    <w:rsid w:val="005770E3"/>
    <w:rsid w:val="00585AF5"/>
    <w:rsid w:val="00587E01"/>
    <w:rsid w:val="005900CA"/>
    <w:rsid w:val="0059034A"/>
    <w:rsid w:val="005934CA"/>
    <w:rsid w:val="00593BBE"/>
    <w:rsid w:val="005A65FC"/>
    <w:rsid w:val="005B0ACF"/>
    <w:rsid w:val="005C43A1"/>
    <w:rsid w:val="005C7505"/>
    <w:rsid w:val="005D0689"/>
    <w:rsid w:val="005D3BA3"/>
    <w:rsid w:val="005D5B93"/>
    <w:rsid w:val="005E03C6"/>
    <w:rsid w:val="005E04E1"/>
    <w:rsid w:val="005E100D"/>
    <w:rsid w:val="005E1DA5"/>
    <w:rsid w:val="005E4D50"/>
    <w:rsid w:val="005F7673"/>
    <w:rsid w:val="006038FD"/>
    <w:rsid w:val="006050DB"/>
    <w:rsid w:val="00606493"/>
    <w:rsid w:val="0061126D"/>
    <w:rsid w:val="00615B36"/>
    <w:rsid w:val="0061640A"/>
    <w:rsid w:val="006210A9"/>
    <w:rsid w:val="00622D26"/>
    <w:rsid w:val="00624047"/>
    <w:rsid w:val="00624048"/>
    <w:rsid w:val="00635C86"/>
    <w:rsid w:val="00653929"/>
    <w:rsid w:val="00654F75"/>
    <w:rsid w:val="006563A4"/>
    <w:rsid w:val="006567C1"/>
    <w:rsid w:val="00657F71"/>
    <w:rsid w:val="00660257"/>
    <w:rsid w:val="0066201D"/>
    <w:rsid w:val="00667FD1"/>
    <w:rsid w:val="006733BB"/>
    <w:rsid w:val="00675730"/>
    <w:rsid w:val="006769A5"/>
    <w:rsid w:val="00685CAD"/>
    <w:rsid w:val="00685D0C"/>
    <w:rsid w:val="006910DA"/>
    <w:rsid w:val="006A0CEE"/>
    <w:rsid w:val="006A5FA3"/>
    <w:rsid w:val="006B43F4"/>
    <w:rsid w:val="006B589C"/>
    <w:rsid w:val="006C2ECF"/>
    <w:rsid w:val="006C3F1D"/>
    <w:rsid w:val="006D2EDA"/>
    <w:rsid w:val="006E2830"/>
    <w:rsid w:val="006E43F4"/>
    <w:rsid w:val="006E4B11"/>
    <w:rsid w:val="006F4667"/>
    <w:rsid w:val="006F558B"/>
    <w:rsid w:val="007059D0"/>
    <w:rsid w:val="00712719"/>
    <w:rsid w:val="007152B9"/>
    <w:rsid w:val="00717EBA"/>
    <w:rsid w:val="007309C1"/>
    <w:rsid w:val="00731B27"/>
    <w:rsid w:val="0073585E"/>
    <w:rsid w:val="007509C5"/>
    <w:rsid w:val="0075117B"/>
    <w:rsid w:val="00752568"/>
    <w:rsid w:val="007608E9"/>
    <w:rsid w:val="00763BA3"/>
    <w:rsid w:val="00765DBD"/>
    <w:rsid w:val="007677A8"/>
    <w:rsid w:val="00770032"/>
    <w:rsid w:val="00772A8C"/>
    <w:rsid w:val="0077304A"/>
    <w:rsid w:val="00774391"/>
    <w:rsid w:val="00777B13"/>
    <w:rsid w:val="0078189E"/>
    <w:rsid w:val="00786C49"/>
    <w:rsid w:val="00787A28"/>
    <w:rsid w:val="00790BDC"/>
    <w:rsid w:val="007923D2"/>
    <w:rsid w:val="00795660"/>
    <w:rsid w:val="0079729C"/>
    <w:rsid w:val="007A3BBA"/>
    <w:rsid w:val="007A596F"/>
    <w:rsid w:val="007A7A81"/>
    <w:rsid w:val="007C2376"/>
    <w:rsid w:val="007C3348"/>
    <w:rsid w:val="007C6A9F"/>
    <w:rsid w:val="007C76F1"/>
    <w:rsid w:val="007D023B"/>
    <w:rsid w:val="007D1432"/>
    <w:rsid w:val="007D2405"/>
    <w:rsid w:val="007D2CF9"/>
    <w:rsid w:val="007D56AB"/>
    <w:rsid w:val="007D65D8"/>
    <w:rsid w:val="007E3A6D"/>
    <w:rsid w:val="007F08DD"/>
    <w:rsid w:val="007F187D"/>
    <w:rsid w:val="007F3D2D"/>
    <w:rsid w:val="007F41E7"/>
    <w:rsid w:val="007F6AE3"/>
    <w:rsid w:val="007F7D55"/>
    <w:rsid w:val="00805137"/>
    <w:rsid w:val="0081128A"/>
    <w:rsid w:val="008119F9"/>
    <w:rsid w:val="00830705"/>
    <w:rsid w:val="00834028"/>
    <w:rsid w:val="008417A1"/>
    <w:rsid w:val="00842F1B"/>
    <w:rsid w:val="00851715"/>
    <w:rsid w:val="00852ECF"/>
    <w:rsid w:val="008532F8"/>
    <w:rsid w:val="00854C7D"/>
    <w:rsid w:val="0085617F"/>
    <w:rsid w:val="00873CFB"/>
    <w:rsid w:val="00875ED5"/>
    <w:rsid w:val="008760AD"/>
    <w:rsid w:val="0087618C"/>
    <w:rsid w:val="0087763F"/>
    <w:rsid w:val="008777C4"/>
    <w:rsid w:val="008877CC"/>
    <w:rsid w:val="00890BA1"/>
    <w:rsid w:val="00893503"/>
    <w:rsid w:val="008A0CD0"/>
    <w:rsid w:val="008A28BE"/>
    <w:rsid w:val="008B6B42"/>
    <w:rsid w:val="008D4360"/>
    <w:rsid w:val="008E51AE"/>
    <w:rsid w:val="008E6F98"/>
    <w:rsid w:val="008F1C74"/>
    <w:rsid w:val="008F1CC3"/>
    <w:rsid w:val="0090499C"/>
    <w:rsid w:val="00905B79"/>
    <w:rsid w:val="00911A26"/>
    <w:rsid w:val="00915810"/>
    <w:rsid w:val="009166D2"/>
    <w:rsid w:val="00917955"/>
    <w:rsid w:val="00932AF9"/>
    <w:rsid w:val="00933F50"/>
    <w:rsid w:val="009350B1"/>
    <w:rsid w:val="00940972"/>
    <w:rsid w:val="00942392"/>
    <w:rsid w:val="00951D61"/>
    <w:rsid w:val="00952E29"/>
    <w:rsid w:val="009539E6"/>
    <w:rsid w:val="00954D32"/>
    <w:rsid w:val="00955A91"/>
    <w:rsid w:val="00957215"/>
    <w:rsid w:val="0096074A"/>
    <w:rsid w:val="0096300A"/>
    <w:rsid w:val="009638F0"/>
    <w:rsid w:val="0096482F"/>
    <w:rsid w:val="00964E17"/>
    <w:rsid w:val="00966BE1"/>
    <w:rsid w:val="00970E73"/>
    <w:rsid w:val="0097417D"/>
    <w:rsid w:val="009818E0"/>
    <w:rsid w:val="009829F7"/>
    <w:rsid w:val="00983885"/>
    <w:rsid w:val="00984CA9"/>
    <w:rsid w:val="00986E4F"/>
    <w:rsid w:val="0099617A"/>
    <w:rsid w:val="009A06C6"/>
    <w:rsid w:val="009A0717"/>
    <w:rsid w:val="009A2695"/>
    <w:rsid w:val="009A5031"/>
    <w:rsid w:val="009A5514"/>
    <w:rsid w:val="009B3E25"/>
    <w:rsid w:val="009B50FF"/>
    <w:rsid w:val="009B7990"/>
    <w:rsid w:val="009C205F"/>
    <w:rsid w:val="009C3348"/>
    <w:rsid w:val="009C5D69"/>
    <w:rsid w:val="009D61DA"/>
    <w:rsid w:val="009E345E"/>
    <w:rsid w:val="009E392C"/>
    <w:rsid w:val="009F00F1"/>
    <w:rsid w:val="009F4B2D"/>
    <w:rsid w:val="009F55E6"/>
    <w:rsid w:val="00A003E6"/>
    <w:rsid w:val="00A00A1F"/>
    <w:rsid w:val="00A04B99"/>
    <w:rsid w:val="00A055E8"/>
    <w:rsid w:val="00A11358"/>
    <w:rsid w:val="00A1202A"/>
    <w:rsid w:val="00A14474"/>
    <w:rsid w:val="00A17F62"/>
    <w:rsid w:val="00A31120"/>
    <w:rsid w:val="00A340DE"/>
    <w:rsid w:val="00A377FA"/>
    <w:rsid w:val="00A42F24"/>
    <w:rsid w:val="00A44650"/>
    <w:rsid w:val="00A51DD1"/>
    <w:rsid w:val="00A565E6"/>
    <w:rsid w:val="00A67947"/>
    <w:rsid w:val="00A768EB"/>
    <w:rsid w:val="00A77297"/>
    <w:rsid w:val="00A815D6"/>
    <w:rsid w:val="00A81953"/>
    <w:rsid w:val="00A84E71"/>
    <w:rsid w:val="00A86C90"/>
    <w:rsid w:val="00A91EF1"/>
    <w:rsid w:val="00A9293F"/>
    <w:rsid w:val="00A9505A"/>
    <w:rsid w:val="00AA00C9"/>
    <w:rsid w:val="00AA1201"/>
    <w:rsid w:val="00AA3D8B"/>
    <w:rsid w:val="00AA6A47"/>
    <w:rsid w:val="00AC7A45"/>
    <w:rsid w:val="00AD330D"/>
    <w:rsid w:val="00AD3DC4"/>
    <w:rsid w:val="00AD7A72"/>
    <w:rsid w:val="00AE3E91"/>
    <w:rsid w:val="00AE608F"/>
    <w:rsid w:val="00AF074A"/>
    <w:rsid w:val="00AF140A"/>
    <w:rsid w:val="00AF38DB"/>
    <w:rsid w:val="00B01514"/>
    <w:rsid w:val="00B0245A"/>
    <w:rsid w:val="00B028E6"/>
    <w:rsid w:val="00B14EAF"/>
    <w:rsid w:val="00B21E15"/>
    <w:rsid w:val="00B2250F"/>
    <w:rsid w:val="00B23334"/>
    <w:rsid w:val="00B23E3B"/>
    <w:rsid w:val="00B24AF1"/>
    <w:rsid w:val="00B301DC"/>
    <w:rsid w:val="00B36AE5"/>
    <w:rsid w:val="00B4055F"/>
    <w:rsid w:val="00B431EA"/>
    <w:rsid w:val="00B507EA"/>
    <w:rsid w:val="00B51856"/>
    <w:rsid w:val="00B61B8B"/>
    <w:rsid w:val="00B622D3"/>
    <w:rsid w:val="00B63FDF"/>
    <w:rsid w:val="00B67DF9"/>
    <w:rsid w:val="00B75ED5"/>
    <w:rsid w:val="00B83AFA"/>
    <w:rsid w:val="00B85290"/>
    <w:rsid w:val="00B869EA"/>
    <w:rsid w:val="00BA2316"/>
    <w:rsid w:val="00BB0793"/>
    <w:rsid w:val="00BB0CF5"/>
    <w:rsid w:val="00BB3FCE"/>
    <w:rsid w:val="00BB5EEF"/>
    <w:rsid w:val="00BC6BAF"/>
    <w:rsid w:val="00BC7329"/>
    <w:rsid w:val="00BC7539"/>
    <w:rsid w:val="00BD66CB"/>
    <w:rsid w:val="00BD6E6B"/>
    <w:rsid w:val="00BE1BE8"/>
    <w:rsid w:val="00BE33B7"/>
    <w:rsid w:val="00BE441F"/>
    <w:rsid w:val="00BE64D0"/>
    <w:rsid w:val="00BE67A3"/>
    <w:rsid w:val="00BE72C3"/>
    <w:rsid w:val="00BF0563"/>
    <w:rsid w:val="00BF29E1"/>
    <w:rsid w:val="00C1062A"/>
    <w:rsid w:val="00C10F8E"/>
    <w:rsid w:val="00C11EF3"/>
    <w:rsid w:val="00C136D1"/>
    <w:rsid w:val="00C169F5"/>
    <w:rsid w:val="00C218D5"/>
    <w:rsid w:val="00C22092"/>
    <w:rsid w:val="00C3024A"/>
    <w:rsid w:val="00C31947"/>
    <w:rsid w:val="00C32E37"/>
    <w:rsid w:val="00C415CF"/>
    <w:rsid w:val="00C428FC"/>
    <w:rsid w:val="00C43058"/>
    <w:rsid w:val="00C43097"/>
    <w:rsid w:val="00C44B80"/>
    <w:rsid w:val="00C455E7"/>
    <w:rsid w:val="00C5417D"/>
    <w:rsid w:val="00C54941"/>
    <w:rsid w:val="00C57D03"/>
    <w:rsid w:val="00C61629"/>
    <w:rsid w:val="00C617A9"/>
    <w:rsid w:val="00C6254B"/>
    <w:rsid w:val="00C634C8"/>
    <w:rsid w:val="00C64614"/>
    <w:rsid w:val="00C648AF"/>
    <w:rsid w:val="00C6549B"/>
    <w:rsid w:val="00C6673E"/>
    <w:rsid w:val="00C75D8E"/>
    <w:rsid w:val="00C7650E"/>
    <w:rsid w:val="00C816C6"/>
    <w:rsid w:val="00C8234F"/>
    <w:rsid w:val="00C82655"/>
    <w:rsid w:val="00C838F4"/>
    <w:rsid w:val="00C8656B"/>
    <w:rsid w:val="00C916A4"/>
    <w:rsid w:val="00C92D50"/>
    <w:rsid w:val="00C944D2"/>
    <w:rsid w:val="00CA4449"/>
    <w:rsid w:val="00CB21AE"/>
    <w:rsid w:val="00CB4788"/>
    <w:rsid w:val="00CB6543"/>
    <w:rsid w:val="00CC58C3"/>
    <w:rsid w:val="00CD3966"/>
    <w:rsid w:val="00CE547D"/>
    <w:rsid w:val="00CF6559"/>
    <w:rsid w:val="00D025DF"/>
    <w:rsid w:val="00D0754F"/>
    <w:rsid w:val="00D106F6"/>
    <w:rsid w:val="00D10928"/>
    <w:rsid w:val="00D130D5"/>
    <w:rsid w:val="00D14AC4"/>
    <w:rsid w:val="00D153B3"/>
    <w:rsid w:val="00D16719"/>
    <w:rsid w:val="00D16CCE"/>
    <w:rsid w:val="00D170CA"/>
    <w:rsid w:val="00D2121E"/>
    <w:rsid w:val="00D23FD5"/>
    <w:rsid w:val="00D4277F"/>
    <w:rsid w:val="00D43BF4"/>
    <w:rsid w:val="00D452C6"/>
    <w:rsid w:val="00D457FB"/>
    <w:rsid w:val="00D45995"/>
    <w:rsid w:val="00D5123D"/>
    <w:rsid w:val="00D62125"/>
    <w:rsid w:val="00D66147"/>
    <w:rsid w:val="00D71DFB"/>
    <w:rsid w:val="00D96EF0"/>
    <w:rsid w:val="00D97B81"/>
    <w:rsid w:val="00DA2A2B"/>
    <w:rsid w:val="00DB3AE5"/>
    <w:rsid w:val="00DB702D"/>
    <w:rsid w:val="00DB71B2"/>
    <w:rsid w:val="00DB7B31"/>
    <w:rsid w:val="00DB7D60"/>
    <w:rsid w:val="00DC3C99"/>
    <w:rsid w:val="00DD34A2"/>
    <w:rsid w:val="00DD3D03"/>
    <w:rsid w:val="00DD5892"/>
    <w:rsid w:val="00DD77E3"/>
    <w:rsid w:val="00DD7D52"/>
    <w:rsid w:val="00DE2488"/>
    <w:rsid w:val="00DE34CD"/>
    <w:rsid w:val="00DE5CAC"/>
    <w:rsid w:val="00DF6F60"/>
    <w:rsid w:val="00DF7EDB"/>
    <w:rsid w:val="00E139DA"/>
    <w:rsid w:val="00E2472C"/>
    <w:rsid w:val="00E256DF"/>
    <w:rsid w:val="00E32164"/>
    <w:rsid w:val="00E33F07"/>
    <w:rsid w:val="00E37CB0"/>
    <w:rsid w:val="00E40F21"/>
    <w:rsid w:val="00E433E8"/>
    <w:rsid w:val="00E458C4"/>
    <w:rsid w:val="00E468E2"/>
    <w:rsid w:val="00E57C05"/>
    <w:rsid w:val="00E61A3B"/>
    <w:rsid w:val="00E63823"/>
    <w:rsid w:val="00E67B4F"/>
    <w:rsid w:val="00E7582A"/>
    <w:rsid w:val="00E76808"/>
    <w:rsid w:val="00E81582"/>
    <w:rsid w:val="00E82515"/>
    <w:rsid w:val="00E83D84"/>
    <w:rsid w:val="00E8460C"/>
    <w:rsid w:val="00E87D37"/>
    <w:rsid w:val="00E910C3"/>
    <w:rsid w:val="00E95241"/>
    <w:rsid w:val="00EB1A5D"/>
    <w:rsid w:val="00EB7584"/>
    <w:rsid w:val="00EC0B67"/>
    <w:rsid w:val="00ED36C0"/>
    <w:rsid w:val="00ED45F2"/>
    <w:rsid w:val="00ED79ED"/>
    <w:rsid w:val="00EE111E"/>
    <w:rsid w:val="00EE5397"/>
    <w:rsid w:val="00EE6539"/>
    <w:rsid w:val="00F001F1"/>
    <w:rsid w:val="00F025E3"/>
    <w:rsid w:val="00F035F1"/>
    <w:rsid w:val="00F0510A"/>
    <w:rsid w:val="00F061E0"/>
    <w:rsid w:val="00F062C7"/>
    <w:rsid w:val="00F06A5F"/>
    <w:rsid w:val="00F14F81"/>
    <w:rsid w:val="00F25A1D"/>
    <w:rsid w:val="00F3185E"/>
    <w:rsid w:val="00F45D1E"/>
    <w:rsid w:val="00F470A5"/>
    <w:rsid w:val="00F5337C"/>
    <w:rsid w:val="00F60B2D"/>
    <w:rsid w:val="00F60DC8"/>
    <w:rsid w:val="00F6399D"/>
    <w:rsid w:val="00F74E1C"/>
    <w:rsid w:val="00F7551A"/>
    <w:rsid w:val="00F7675C"/>
    <w:rsid w:val="00F7792D"/>
    <w:rsid w:val="00F80F7C"/>
    <w:rsid w:val="00F81F67"/>
    <w:rsid w:val="00F8513C"/>
    <w:rsid w:val="00F85803"/>
    <w:rsid w:val="00F8691F"/>
    <w:rsid w:val="00F8746A"/>
    <w:rsid w:val="00F932C5"/>
    <w:rsid w:val="00F94DED"/>
    <w:rsid w:val="00F977EE"/>
    <w:rsid w:val="00FA22E0"/>
    <w:rsid w:val="00FA326A"/>
    <w:rsid w:val="00FA4488"/>
    <w:rsid w:val="00FB0CEA"/>
    <w:rsid w:val="00FB4DE7"/>
    <w:rsid w:val="00FB6629"/>
    <w:rsid w:val="00FC2486"/>
    <w:rsid w:val="00FC6897"/>
    <w:rsid w:val="00FD35A7"/>
    <w:rsid w:val="00FD39B2"/>
    <w:rsid w:val="00FD4A9A"/>
    <w:rsid w:val="00FD5281"/>
    <w:rsid w:val="00FD78CF"/>
    <w:rsid w:val="00FE004D"/>
    <w:rsid w:val="00FF05A4"/>
    <w:rsid w:val="00FF1390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6FA56B4A"/>
  <w15:docId w15:val="{6071DA30-0CFA-4D2F-BB22-691B3866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26"/>
    <w:rPr>
      <w:rFonts w:ascii="Arial" w:hAnsi="Arial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25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ulletCalibri10ptBoldBefore6pt">
    <w:name w:val="Style Bullet + Calibri 10 pt Bold Before:  6 pt"/>
    <w:basedOn w:val="Normal"/>
    <w:pPr>
      <w:spacing w:before="120" w:after="60"/>
    </w:pPr>
    <w:rPr>
      <w:rFonts w:ascii="Calibri" w:hAnsi="Calibri"/>
      <w:bCs/>
      <w:sz w:val="20"/>
      <w:szCs w:val="20"/>
    </w:rPr>
  </w:style>
  <w:style w:type="paragraph" w:styleId="Header">
    <w:name w:val="header"/>
    <w:aliases w:val="Text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cs="Arial"/>
      <w:sz w:val="28"/>
      <w:szCs w:val="22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cs="Arial"/>
      <w:color w:val="800080"/>
      <w:lang w:val="en-U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2EC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36845"/>
    <w:pPr>
      <w:ind w:left="720"/>
      <w:contextualSpacing/>
    </w:pPr>
  </w:style>
  <w:style w:type="character" w:customStyle="1" w:styleId="HeaderChar">
    <w:name w:val="Header Char"/>
    <w:aliases w:val="Text Char"/>
    <w:basedOn w:val="DefaultParagraphFont"/>
    <w:link w:val="Header"/>
    <w:uiPriority w:val="99"/>
    <w:rsid w:val="00B622D3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65392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60A3F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0257"/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6A2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6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mbridgeshireinsight.org.uk/housingboar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4832-B50B-4A41-BE4D-FBA0D537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sub-Regional Housing Board (CRHB)</vt:lpstr>
    </vt:vector>
  </TitlesOfParts>
  <Company>Cambridge City Council</Company>
  <LinksUpToDate>false</LinksUpToDate>
  <CharactersWithSpaces>1076</CharactersWithSpaces>
  <SharedDoc>false</SharedDoc>
  <HLinks>
    <vt:vector size="18" baseType="variant">
      <vt:variant>
        <vt:i4>4653121</vt:i4>
      </vt:variant>
      <vt:variant>
        <vt:i4>6</vt:i4>
      </vt:variant>
      <vt:variant>
        <vt:i4>0</vt:i4>
      </vt:variant>
      <vt:variant>
        <vt:i4>5</vt:i4>
      </vt:variant>
      <vt:variant>
        <vt:lpwstr>http://www.cambridgeshireinsight.org.uk/aggregator/sources/2</vt:lpwstr>
      </vt:variant>
      <vt:variant>
        <vt:lpwstr/>
      </vt:variant>
      <vt:variant>
        <vt:i4>2818151</vt:i4>
      </vt:variant>
      <vt:variant>
        <vt:i4>3</vt:i4>
      </vt:variant>
      <vt:variant>
        <vt:i4>0</vt:i4>
      </vt:variant>
      <vt:variant>
        <vt:i4>5</vt:i4>
      </vt:variant>
      <vt:variant>
        <vt:lpwstr>http://www.cambridgeshireinsight.org.uk/aggregator/categories/6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http://www.cambridge.gov.uk/crhb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sub-Regional Housing Board (CRHB)</dc:title>
  <dc:creator>SUE BEECROFT</dc:creator>
  <cp:lastModifiedBy>SUE BEECROFT</cp:lastModifiedBy>
  <cp:revision>2</cp:revision>
  <cp:lastPrinted>2020-05-04T09:34:00Z</cp:lastPrinted>
  <dcterms:created xsi:type="dcterms:W3CDTF">2021-08-31T14:38:00Z</dcterms:created>
  <dcterms:modified xsi:type="dcterms:W3CDTF">2021-08-31T14:38:00Z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