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21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999"/>
        <w:gridCol w:w="2221"/>
        <w:gridCol w:w="3166"/>
      </w:tblGrid>
      <w:tr w:rsidR="00A565E6" w:rsidRPr="005E4D50" w14:paraId="2F04DEA6" w14:textId="77777777" w:rsidTr="00BC6BAF">
        <w:trPr>
          <w:trHeight w:val="2041"/>
        </w:trPr>
        <w:tc>
          <w:tcPr>
            <w:tcW w:w="5000" w:type="pct"/>
            <w:gridSpan w:val="4"/>
            <w:vAlign w:val="center"/>
          </w:tcPr>
          <w:p w14:paraId="6694B14C" w14:textId="77777777" w:rsidR="00A565E6" w:rsidRPr="00322B0C" w:rsidRDefault="00932AF9" w:rsidP="00AA6A47">
            <w:pPr>
              <w:pStyle w:val="StyleBulletCalibri10ptBoldBefore6pt"/>
              <w:widowControl w:val="0"/>
              <w:spacing w:beforeLines="20" w:before="48" w:afterLines="20" w:after="48"/>
              <w:rPr>
                <w:rFonts w:ascii="Calibri Light" w:hAnsi="Calibri Light" w:cs="Calibri Light"/>
                <w:b/>
                <w:sz w:val="50"/>
                <w:szCs w:val="50"/>
              </w:rPr>
            </w:pPr>
            <w:r w:rsidRPr="00322B0C">
              <w:rPr>
                <w:rFonts w:ascii="Calibri Light" w:hAnsi="Calibri Light" w:cs="Calibri Light"/>
                <w:b/>
                <w:noProof/>
                <w:sz w:val="50"/>
                <w:szCs w:val="5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EB224C9" wp14:editId="0B20A043">
                  <wp:simplePos x="457200" y="800100"/>
                  <wp:positionH relativeFrom="margin">
                    <wp:posOffset>5160010</wp:posOffset>
                  </wp:positionH>
                  <wp:positionV relativeFrom="margin">
                    <wp:posOffset>48260</wp:posOffset>
                  </wp:positionV>
                  <wp:extent cx="1496060" cy="1295400"/>
                  <wp:effectExtent l="0" t="0" r="889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ing-board-logo-w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5E6" w:rsidRPr="00322B0C">
              <w:rPr>
                <w:rFonts w:ascii="Calibri Light" w:hAnsi="Calibri Light" w:cs="Calibri Light"/>
                <w:b/>
                <w:sz w:val="50"/>
                <w:szCs w:val="50"/>
              </w:rPr>
              <w:t>The Housing Board</w:t>
            </w:r>
            <w:r w:rsidR="00A565E6" w:rsidRPr="00322B0C">
              <w:rPr>
                <w:rFonts w:ascii="Calibri Light" w:hAnsi="Calibri Light" w:cs="Calibri Light"/>
                <w:noProof/>
                <w:sz w:val="50"/>
                <w:szCs w:val="50"/>
                <w:lang w:eastAsia="en-GB"/>
              </w:rPr>
              <w:t xml:space="preserve"> </w:t>
            </w:r>
          </w:p>
          <w:p w14:paraId="7162AA5D" w14:textId="77777777" w:rsidR="00A565E6" w:rsidRPr="00322B0C" w:rsidRDefault="00A565E6" w:rsidP="00DB7D60">
            <w:pPr>
              <w:pStyle w:val="StyleBulletCalibri10ptBoldBefore6pt"/>
              <w:widowControl w:val="0"/>
              <w:spacing w:beforeLines="50" w:afterLines="50" w:after="120"/>
              <w:rPr>
                <w:rFonts w:ascii="Calibri Light" w:hAnsi="Calibri Light" w:cs="Calibri Light"/>
                <w:b/>
              </w:rPr>
            </w:pPr>
            <w:r w:rsidRPr="00322B0C">
              <w:rPr>
                <w:rFonts w:ascii="Calibri Light" w:hAnsi="Calibri Light" w:cs="Calibri Light"/>
                <w:b/>
              </w:rPr>
              <w:t>Cambridgeshire | Peterborough | West Suffolk</w:t>
            </w:r>
          </w:p>
          <w:p w14:paraId="712EB85B" w14:textId="7ED60753" w:rsidR="00A565E6" w:rsidRPr="00B24AF1" w:rsidRDefault="00A565E6" w:rsidP="00DB7D60">
            <w:pPr>
              <w:pStyle w:val="Header"/>
              <w:tabs>
                <w:tab w:val="clear" w:pos="4153"/>
                <w:tab w:val="clear" w:pos="8306"/>
              </w:tabs>
              <w:spacing w:beforeLines="50" w:before="120" w:afterLines="50" w:after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96482F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from </w:t>
            </w:r>
            <w:r w:rsidR="007D023B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:30 to 1</w:t>
            </w:r>
            <w:r w:rsidR="00426FED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  <w:r w:rsidR="00426FED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0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0, Friday</w:t>
            </w:r>
            <w:r w:rsidR="007F7D55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61640A">
              <w:rPr>
                <w:rFonts w:ascii="Calibri Light" w:hAnsi="Calibri Light" w:cs="Calibri Light"/>
                <w:bCs/>
                <w:sz w:val="22"/>
                <w:szCs w:val="22"/>
              </w:rPr>
              <w:t>18</w:t>
            </w:r>
            <w:r w:rsidR="00D71DFB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75117B">
              <w:rPr>
                <w:rFonts w:ascii="Calibri Light" w:hAnsi="Calibri Light" w:cs="Calibri Light"/>
                <w:bCs/>
                <w:sz w:val="22"/>
                <w:szCs w:val="22"/>
              </w:rPr>
              <w:t>Dece</w:t>
            </w:r>
            <w:r w:rsidR="008417A1">
              <w:rPr>
                <w:rFonts w:ascii="Calibri Light" w:hAnsi="Calibri Light" w:cs="Calibri Light"/>
                <w:bCs/>
                <w:sz w:val="22"/>
                <w:szCs w:val="22"/>
              </w:rPr>
              <w:t>m</w:t>
            </w:r>
            <w:r w:rsidR="00D71DFB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ber </w:t>
            </w:r>
            <w:r w:rsidR="00BA2316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2020</w:t>
            </w:r>
          </w:p>
          <w:p w14:paraId="070A3E4E" w14:textId="78DF460B" w:rsidR="00486AFA" w:rsidRPr="00B24AF1" w:rsidRDefault="00486AFA" w:rsidP="00DB7D60">
            <w:pPr>
              <w:pStyle w:val="Header"/>
              <w:tabs>
                <w:tab w:val="clear" w:pos="4153"/>
                <w:tab w:val="clear" w:pos="8306"/>
              </w:tabs>
              <w:spacing w:beforeLines="50" w:before="120" w:afterLines="50" w:after="120"/>
              <w:rPr>
                <w:rFonts w:ascii="Calibri Light" w:hAnsi="Calibri Light" w:cs="Calibri Light"/>
                <w:b/>
                <w:color w:val="5EA226"/>
                <w:sz w:val="22"/>
                <w:szCs w:val="22"/>
              </w:rPr>
            </w:pPr>
            <w:r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>To be held online via Microsoft Teams</w:t>
            </w:r>
            <w:r w:rsidR="00DB7D60"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>: please o</w:t>
            </w:r>
            <w:r w:rsidR="00DD3D03"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>pen the meeting invite to click on the link</w:t>
            </w:r>
          </w:p>
        </w:tc>
      </w:tr>
      <w:tr w:rsidR="004A2F21" w:rsidRPr="00CC58C3" w14:paraId="34830F7B" w14:textId="77777777" w:rsidTr="00BC6BAF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8DE5580" w14:textId="7AA2326A" w:rsidR="004A2F21" w:rsidRPr="00322B0C" w:rsidRDefault="004A2F21" w:rsidP="00150E66">
            <w:pPr>
              <w:pStyle w:val="Header"/>
              <w:tabs>
                <w:tab w:val="clear" w:pos="4153"/>
                <w:tab w:val="clear" w:pos="8306"/>
                <w:tab w:val="left" w:pos="4245"/>
              </w:tabs>
              <w:spacing w:before="60" w:after="6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2B0C">
              <w:rPr>
                <w:rFonts w:ascii="Calibri Light" w:hAnsi="Calibri Light" w:cs="Calibri Light"/>
                <w:b/>
                <w:sz w:val="44"/>
              </w:rPr>
              <w:t>A G E N D A</w:t>
            </w:r>
          </w:p>
        </w:tc>
      </w:tr>
      <w:tr w:rsidR="00890BA1" w:rsidRPr="00B24AF1" w14:paraId="5743068B" w14:textId="77777777" w:rsidTr="00BC6BAF">
        <w:trPr>
          <w:trHeight w:val="31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59E74" w14:textId="77777777" w:rsidR="00890BA1" w:rsidRPr="00B24AF1" w:rsidRDefault="00890BA1" w:rsidP="003F6A28">
            <w:pPr>
              <w:spacing w:before="120" w:after="120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CC8788" w14:textId="77777777" w:rsidR="00890BA1" w:rsidRPr="00B24AF1" w:rsidRDefault="00890BA1" w:rsidP="003F6A28">
            <w:pPr>
              <w:spacing w:before="120" w:after="120"/>
              <w:rPr>
                <w:rFonts w:asciiTheme="minorHAnsi" w:hAnsiTheme="minorHAnsi" w:cstheme="minorHAnsi"/>
                <w:bCs/>
                <w:sz w:val="24"/>
              </w:rPr>
            </w:pPr>
            <w:r w:rsidRPr="00B24AF1">
              <w:rPr>
                <w:rFonts w:asciiTheme="minorHAnsi" w:hAnsiTheme="minorHAnsi" w:cstheme="minorHAnsi"/>
                <w:bCs/>
                <w:sz w:val="24"/>
              </w:rPr>
              <w:t>Item</w:t>
            </w:r>
          </w:p>
        </w:tc>
        <w:tc>
          <w:tcPr>
            <w:tcW w:w="14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783983" w14:textId="77777777" w:rsidR="00890BA1" w:rsidRPr="00B24AF1" w:rsidRDefault="00890BA1" w:rsidP="003F6A2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B24AF1">
              <w:rPr>
                <w:rFonts w:asciiTheme="minorHAnsi" w:hAnsiTheme="minorHAnsi" w:cstheme="minorHAnsi"/>
                <w:bCs/>
              </w:rPr>
              <w:t>Lead</w:t>
            </w:r>
          </w:p>
        </w:tc>
      </w:tr>
      <w:tr w:rsidR="00A815D6" w:rsidRPr="008877CC" w14:paraId="3F9B5A03" w14:textId="77777777" w:rsidTr="00BC6BAF">
        <w:trPr>
          <w:trHeight w:val="113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EE5ED" w14:textId="77777777" w:rsidR="00A815D6" w:rsidRPr="008877CC" w:rsidRDefault="00A815D6" w:rsidP="00AA6A47">
            <w:pPr>
              <w:pStyle w:val="ListParagraph"/>
              <w:numPr>
                <w:ilvl w:val="0"/>
                <w:numId w:val="12"/>
              </w:numPr>
              <w:spacing w:beforeLines="40" w:before="96" w:afterLines="40" w:after="96"/>
              <w:ind w:left="0" w:firstLine="0"/>
              <w:contextualSpacing w:val="0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A7905C" w14:textId="77777777" w:rsidR="00A815D6" w:rsidRPr="008877CC" w:rsidRDefault="007C2376" w:rsidP="00AA6A47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877CC">
              <w:rPr>
                <w:rFonts w:asciiTheme="minorHAnsi" w:hAnsiTheme="minorHAnsi" w:cstheme="minorHAnsi"/>
                <w:b/>
                <w:bCs/>
                <w:sz w:val="24"/>
              </w:rPr>
              <w:t>Welcome/apologies</w:t>
            </w:r>
          </w:p>
          <w:p w14:paraId="6759FC66" w14:textId="669161A9" w:rsidR="00200952" w:rsidRPr="008877CC" w:rsidRDefault="00174A7A" w:rsidP="00AA6A47">
            <w:pPr>
              <w:spacing w:beforeLines="40" w:before="96" w:afterLines="40" w:after="96"/>
              <w:rPr>
                <w:rFonts w:asciiTheme="minorHAnsi" w:hAnsiTheme="minorHAnsi" w:cstheme="minorHAnsi"/>
                <w:sz w:val="24"/>
              </w:rPr>
            </w:pPr>
            <w:r w:rsidRPr="008877CC">
              <w:rPr>
                <w:rFonts w:asciiTheme="minorHAnsi" w:hAnsiTheme="minorHAnsi" w:cstheme="minorHAnsi"/>
                <w:bCs/>
                <w:sz w:val="24"/>
              </w:rPr>
              <w:t>Actions</w:t>
            </w:r>
            <w:r w:rsidR="00A815D6" w:rsidRPr="008877CC">
              <w:rPr>
                <w:rFonts w:asciiTheme="minorHAnsi" w:hAnsiTheme="minorHAnsi" w:cstheme="minorHAnsi"/>
                <w:bCs/>
                <w:sz w:val="24"/>
              </w:rPr>
              <w:t xml:space="preserve"> of </w:t>
            </w:r>
            <w:r w:rsidR="00A565E6" w:rsidRPr="008877CC">
              <w:rPr>
                <w:rFonts w:asciiTheme="minorHAnsi" w:hAnsiTheme="minorHAnsi" w:cstheme="minorHAnsi"/>
                <w:bCs/>
                <w:sz w:val="24"/>
              </w:rPr>
              <w:t xml:space="preserve">previous </w:t>
            </w:r>
            <w:r w:rsidR="00A815D6" w:rsidRPr="008877CC">
              <w:rPr>
                <w:rFonts w:asciiTheme="minorHAnsi" w:hAnsiTheme="minorHAnsi" w:cstheme="minorHAnsi"/>
                <w:bCs/>
                <w:sz w:val="24"/>
              </w:rPr>
              <w:t>meeting to approve</w:t>
            </w:r>
            <w:r w:rsidR="00D14AC4" w:rsidRPr="008877CC">
              <w:rPr>
                <w:rFonts w:asciiTheme="minorHAnsi" w:hAnsiTheme="minorHAnsi" w:cstheme="minorHAnsi"/>
                <w:bCs/>
                <w:sz w:val="24"/>
              </w:rPr>
              <w:t>,</w:t>
            </w:r>
            <w:r w:rsidR="00A815D6" w:rsidRPr="008877CC">
              <w:rPr>
                <w:rFonts w:asciiTheme="minorHAnsi" w:hAnsiTheme="minorHAnsi" w:cstheme="minorHAnsi"/>
                <w:bCs/>
                <w:sz w:val="24"/>
              </w:rPr>
              <w:t xml:space="preserve"> and matters arising</w:t>
            </w:r>
            <w:r w:rsidR="00E81582" w:rsidRPr="008877CC">
              <w:rPr>
                <w:rFonts w:asciiTheme="minorHAnsi" w:hAnsiTheme="minorHAnsi" w:cstheme="minorHAnsi"/>
                <w:bCs/>
                <w:sz w:val="24"/>
              </w:rPr>
              <w:t xml:space="preserve">.  </w:t>
            </w:r>
            <w:r w:rsidR="00C54941">
              <w:rPr>
                <w:rFonts w:asciiTheme="minorHAnsi" w:hAnsiTheme="minorHAnsi" w:cstheme="minorHAnsi"/>
                <w:bCs/>
                <w:sz w:val="24"/>
              </w:rPr>
              <w:br/>
            </w:r>
            <w:r w:rsidR="00A565E6" w:rsidRPr="008877CC">
              <w:rPr>
                <w:rFonts w:asciiTheme="minorHAnsi" w:hAnsiTheme="minorHAnsi" w:cstheme="minorHAnsi"/>
                <w:sz w:val="24"/>
              </w:rPr>
              <w:t xml:space="preserve">Meeting </w:t>
            </w:r>
            <w:r w:rsidR="00A815D6" w:rsidRPr="008877CC">
              <w:rPr>
                <w:rFonts w:asciiTheme="minorHAnsi" w:hAnsiTheme="minorHAnsi" w:cstheme="minorHAnsi"/>
                <w:sz w:val="24"/>
              </w:rPr>
              <w:t xml:space="preserve">papers available at </w:t>
            </w:r>
            <w:hyperlink r:id="rId9" w:history="1">
              <w:r w:rsidR="00932AF9" w:rsidRPr="008877CC">
                <w:rPr>
                  <w:rStyle w:val="Hyperlink"/>
                  <w:rFonts w:asciiTheme="minorHAnsi" w:hAnsiTheme="minorHAnsi" w:cstheme="minorHAnsi"/>
                  <w:sz w:val="24"/>
                </w:rPr>
                <w:t>www.cambridgeshireinsight.org.uk/housingboard</w:t>
              </w:r>
            </w:hyperlink>
          </w:p>
        </w:tc>
        <w:tc>
          <w:tcPr>
            <w:tcW w:w="14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34D350" w14:textId="751DF022" w:rsidR="00006FCF" w:rsidRPr="008877CC" w:rsidRDefault="00B24AF1" w:rsidP="00AA6A47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</w:rPr>
            </w:pPr>
            <w:r w:rsidRPr="008877CC">
              <w:rPr>
                <w:rFonts w:asciiTheme="minorHAnsi" w:hAnsiTheme="minorHAnsi" w:cstheme="minorHAnsi"/>
                <w:bCs/>
              </w:rPr>
              <w:br/>
            </w:r>
            <w:r w:rsidR="0044094B" w:rsidRPr="008877CC">
              <w:rPr>
                <w:rFonts w:asciiTheme="minorHAnsi" w:hAnsiTheme="minorHAnsi" w:cstheme="minorHAnsi"/>
                <w:bCs/>
              </w:rPr>
              <w:t>Suzanne Hemingway</w:t>
            </w:r>
          </w:p>
        </w:tc>
      </w:tr>
      <w:tr w:rsidR="00117913" w:rsidRPr="008877CC" w14:paraId="40EE7037" w14:textId="77777777" w:rsidTr="00117913">
        <w:trPr>
          <w:trHeight w:val="86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4EF314" w14:textId="77777777" w:rsidR="00117913" w:rsidRPr="008877CC" w:rsidRDefault="00117913" w:rsidP="003D0D8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D04C77" w14:textId="30E30FDF" w:rsidR="00117913" w:rsidRDefault="00117913" w:rsidP="003D0D80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Housing Related Support?</w:t>
            </w:r>
          </w:p>
        </w:tc>
        <w:tc>
          <w:tcPr>
            <w:tcW w:w="14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1230FE" w14:textId="7A185C0F" w:rsidR="00117913" w:rsidRDefault="00117913" w:rsidP="003D0D80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Lisa Sparks</w:t>
            </w:r>
          </w:p>
        </w:tc>
      </w:tr>
      <w:tr w:rsidR="0061640A" w:rsidRPr="008877CC" w14:paraId="7E7EDB9B" w14:textId="77777777" w:rsidTr="00117913">
        <w:trPr>
          <w:trHeight w:val="835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A51B5" w14:textId="77777777" w:rsidR="0061640A" w:rsidRPr="008877CC" w:rsidRDefault="0061640A" w:rsidP="003D0D8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9D4CF9" w14:textId="6BC6DC3B" w:rsidR="00117913" w:rsidRPr="00786C49" w:rsidRDefault="00E87D37" w:rsidP="003D0D80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Not sure of titl</w:t>
            </w:r>
            <w:r w:rsidR="00117913">
              <w:rPr>
                <w:rFonts w:asciiTheme="minorHAnsi" w:hAnsiTheme="minorHAnsi" w:cstheme="minorHAnsi"/>
                <w:b/>
                <w:bCs/>
                <w:sz w:val="24"/>
              </w:rPr>
              <w:t>e, Data Collection?</w:t>
            </w:r>
          </w:p>
        </w:tc>
        <w:tc>
          <w:tcPr>
            <w:tcW w:w="14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9E931F" w14:textId="734C0B83" w:rsidR="0061640A" w:rsidRDefault="00E87D37" w:rsidP="003D0D80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Oliver Morley</w:t>
            </w:r>
          </w:p>
        </w:tc>
      </w:tr>
      <w:tr w:rsidR="0061640A" w:rsidRPr="008877CC" w14:paraId="4B1F09AD" w14:textId="77777777" w:rsidTr="00117913">
        <w:trPr>
          <w:trHeight w:val="97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763EC" w14:textId="77777777" w:rsidR="0061640A" w:rsidRPr="008877CC" w:rsidRDefault="0061640A" w:rsidP="003D0D8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C111A7" w14:textId="7C2E3BB8" w:rsidR="0061640A" w:rsidRPr="00786C49" w:rsidRDefault="0021444D" w:rsidP="003D0D80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What Works Forum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  <w:r>
              <w:rPr>
                <w:rFonts w:asciiTheme="minorHAnsi" w:hAnsiTheme="minorHAnsi" w:cstheme="minorHAnsi"/>
                <w:sz w:val="24"/>
              </w:rPr>
              <w:t>F</w:t>
            </w:r>
            <w:r w:rsidRPr="0021444D">
              <w:rPr>
                <w:rFonts w:asciiTheme="minorHAnsi" w:hAnsiTheme="minorHAnsi" w:cstheme="minorHAnsi"/>
                <w:sz w:val="24"/>
              </w:rPr>
              <w:t>eedback from the Sub Regional Homeless meeting</w:t>
            </w:r>
            <w:r w:rsidR="00250D4C">
              <w:rPr>
                <w:rFonts w:asciiTheme="minorHAnsi" w:hAnsiTheme="minorHAnsi" w:cstheme="minorHAnsi"/>
                <w:sz w:val="24"/>
              </w:rPr>
              <w:t xml:space="preserve"> discussion</w:t>
            </w:r>
          </w:p>
        </w:tc>
        <w:tc>
          <w:tcPr>
            <w:tcW w:w="14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CF0C7E" w14:textId="64913F42" w:rsidR="0021444D" w:rsidRDefault="0021444D" w:rsidP="003D0D80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br/>
              <w:t>Jon Collen</w:t>
            </w:r>
          </w:p>
        </w:tc>
      </w:tr>
      <w:tr w:rsidR="0061640A" w:rsidRPr="008877CC" w14:paraId="42EC309D" w14:textId="77777777" w:rsidTr="00117913">
        <w:trPr>
          <w:trHeight w:val="988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7E6A3" w14:textId="77777777" w:rsidR="0061640A" w:rsidRPr="008877CC" w:rsidRDefault="0061640A" w:rsidP="003D0D8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97EB29" w14:textId="46E3CBC6" w:rsidR="0061640A" w:rsidRPr="0021444D" w:rsidRDefault="0021444D" w:rsidP="003D0D80">
            <w:pPr>
              <w:spacing w:beforeLines="40" w:before="96" w:afterLines="40" w:after="9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Diamond Affordability Analysis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  <w:r>
              <w:rPr>
                <w:rFonts w:asciiTheme="minorHAnsi" w:hAnsiTheme="minorHAnsi" w:cstheme="minorHAnsi"/>
                <w:sz w:val="24"/>
              </w:rPr>
              <w:t>Maybe at February review meeting instead?</w:t>
            </w:r>
          </w:p>
        </w:tc>
        <w:tc>
          <w:tcPr>
            <w:tcW w:w="14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25459B" w14:textId="380CAFF4" w:rsidR="0061640A" w:rsidRDefault="0021444D" w:rsidP="003D0D80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Sue Beecroft</w:t>
            </w:r>
          </w:p>
        </w:tc>
      </w:tr>
      <w:tr w:rsidR="0061640A" w:rsidRPr="008877CC" w14:paraId="00F87482" w14:textId="77777777" w:rsidTr="00117913">
        <w:trPr>
          <w:trHeight w:val="988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E57E6B" w14:textId="77777777" w:rsidR="0061640A" w:rsidRPr="008877CC" w:rsidRDefault="0061640A" w:rsidP="003D0D8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2F85F2" w14:textId="5814CB18" w:rsidR="0061640A" w:rsidRPr="00786C49" w:rsidRDefault="0021444D" w:rsidP="003D0D80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S</w:t>
            </w:r>
            <w:r w:rsidRPr="0021444D">
              <w:rPr>
                <w:rFonts w:asciiTheme="minorHAnsi" w:hAnsiTheme="minorHAnsi" w:cstheme="minorHAnsi"/>
                <w:b/>
                <w:bCs/>
                <w:sz w:val="24"/>
              </w:rPr>
              <w:t xml:space="preserve">upported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H</w:t>
            </w:r>
            <w:r w:rsidRPr="0021444D">
              <w:rPr>
                <w:rFonts w:asciiTheme="minorHAnsi" w:hAnsiTheme="minorHAnsi" w:cstheme="minorHAnsi"/>
                <w:b/>
                <w:bCs/>
                <w:sz w:val="24"/>
              </w:rPr>
              <w:t xml:space="preserve">ousing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S</w:t>
            </w:r>
            <w:r w:rsidRPr="0021444D">
              <w:rPr>
                <w:rFonts w:asciiTheme="minorHAnsi" w:hAnsiTheme="minorHAnsi" w:cstheme="minorHAnsi"/>
                <w:b/>
                <w:bCs/>
                <w:sz w:val="24"/>
              </w:rPr>
              <w:t xml:space="preserve">chemes </w:t>
            </w:r>
            <w:r w:rsidR="00117913">
              <w:rPr>
                <w:rFonts w:asciiTheme="minorHAnsi" w:hAnsiTheme="minorHAnsi" w:cstheme="minorHAnsi"/>
                <w:b/>
                <w:bCs/>
                <w:sz w:val="24"/>
              </w:rPr>
              <w:t xml:space="preserve">- </w:t>
            </w:r>
            <w:r w:rsidRPr="0021444D">
              <w:rPr>
                <w:rFonts w:asciiTheme="minorHAnsi" w:hAnsiTheme="minorHAnsi" w:cstheme="minorHAnsi"/>
                <w:b/>
                <w:bCs/>
                <w:sz w:val="24"/>
              </w:rPr>
              <w:t>people with disabilities, homeless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, etc.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  <w:r>
              <w:rPr>
                <w:rFonts w:asciiTheme="minorHAnsi" w:hAnsiTheme="minorHAnsi" w:cstheme="minorHAnsi"/>
                <w:sz w:val="24"/>
              </w:rPr>
              <w:t>Maybe at February review meeting instead?</w:t>
            </w:r>
          </w:p>
        </w:tc>
        <w:tc>
          <w:tcPr>
            <w:tcW w:w="14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325BCC" w14:textId="26197EC4" w:rsidR="0061640A" w:rsidRDefault="0021444D" w:rsidP="003D0D80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Sue Beecroft</w:t>
            </w:r>
          </w:p>
        </w:tc>
      </w:tr>
      <w:tr w:rsidR="00090696" w:rsidRPr="008877CC" w14:paraId="47A7185C" w14:textId="77777777" w:rsidTr="00BC6BAF">
        <w:trPr>
          <w:trHeight w:val="113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091EA" w14:textId="77777777" w:rsidR="00090696" w:rsidRPr="008877CC" w:rsidRDefault="00090696" w:rsidP="00AA6A47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B88815" w14:textId="5B0E6911" w:rsidR="001D4A15" w:rsidRPr="008877CC" w:rsidRDefault="001D4A15" w:rsidP="00AA6A47">
            <w:pPr>
              <w:spacing w:beforeLines="40" w:before="96" w:afterLines="40" w:after="96"/>
              <w:rPr>
                <w:rFonts w:asciiTheme="minorHAnsi" w:eastAsia="Arial Unicode MS" w:hAnsiTheme="minorHAnsi" w:cstheme="minorHAnsi"/>
                <w:b/>
                <w:bCs/>
                <w:sz w:val="24"/>
              </w:rPr>
            </w:pPr>
            <w:r w:rsidRPr="008877CC">
              <w:rPr>
                <w:rFonts w:asciiTheme="minorHAnsi" w:eastAsia="Arial Unicode MS" w:hAnsiTheme="minorHAnsi" w:cstheme="minorHAnsi"/>
                <w:b/>
                <w:sz w:val="24"/>
              </w:rPr>
              <w:t>Updates</w:t>
            </w:r>
          </w:p>
          <w:p w14:paraId="27D5E2CF" w14:textId="426E2818" w:rsidR="003C6B32" w:rsidRPr="001E628F" w:rsidRDefault="00150E66" w:rsidP="001E628F">
            <w:pPr>
              <w:pStyle w:val="ListParagraph"/>
              <w:numPr>
                <w:ilvl w:val="0"/>
                <w:numId w:val="32"/>
              </w:num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4"/>
              </w:rPr>
            </w:pPr>
            <w:r w:rsidRPr="001E628F">
              <w:rPr>
                <w:rFonts w:asciiTheme="minorHAnsi" w:eastAsia="Arial Unicode MS" w:hAnsiTheme="minorHAnsi" w:cstheme="minorHAnsi"/>
                <w:bCs/>
                <w:sz w:val="24"/>
              </w:rPr>
              <w:t>MAIC stats</w:t>
            </w:r>
          </w:p>
          <w:p w14:paraId="079D5E06" w14:textId="1C28B048" w:rsidR="00675730" w:rsidRPr="008877CC" w:rsidRDefault="000B5F3D" w:rsidP="00510886">
            <w:pPr>
              <w:pStyle w:val="ListParagraph"/>
              <w:numPr>
                <w:ilvl w:val="0"/>
                <w:numId w:val="32"/>
              </w:num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4"/>
              </w:rPr>
            </w:pPr>
            <w:r w:rsidRPr="008877CC">
              <w:rPr>
                <w:rFonts w:asciiTheme="minorHAnsi" w:eastAsia="Arial Unicode MS" w:hAnsiTheme="minorHAnsi" w:cstheme="minorHAnsi"/>
                <w:bCs/>
                <w:sz w:val="24"/>
              </w:rPr>
              <w:t>SHMA progress</w:t>
            </w:r>
            <w:r w:rsidR="00117913">
              <w:rPr>
                <w:rFonts w:asciiTheme="minorHAnsi" w:eastAsia="Arial Unicode MS" w:hAnsiTheme="minorHAnsi" w:cstheme="minorHAnsi"/>
                <w:bCs/>
                <w:sz w:val="24"/>
              </w:rPr>
              <w:t xml:space="preserve"> (now called </w:t>
            </w:r>
            <w:r w:rsidR="00117913" w:rsidRPr="00117913">
              <w:rPr>
                <w:rFonts w:asciiTheme="minorHAnsi" w:eastAsia="Arial Unicode MS" w:hAnsiTheme="minorHAnsi" w:cstheme="minorHAnsi"/>
                <w:bCs/>
                <w:sz w:val="24"/>
              </w:rPr>
              <w:t>Housing Requirement Study</w:t>
            </w:r>
            <w:r w:rsidR="00117913">
              <w:rPr>
                <w:rFonts w:asciiTheme="minorHAnsi" w:eastAsia="Arial Unicode MS" w:hAnsiTheme="minorHAnsi" w:cstheme="minorHAnsi"/>
                <w:bCs/>
                <w:sz w:val="24"/>
              </w:rPr>
              <w:t>)</w:t>
            </w:r>
          </w:p>
          <w:p w14:paraId="53A5B85A" w14:textId="77F68B99" w:rsidR="008119F9" w:rsidRDefault="008119F9" w:rsidP="00510886">
            <w:pPr>
              <w:pStyle w:val="ListParagraph"/>
              <w:numPr>
                <w:ilvl w:val="0"/>
                <w:numId w:val="32"/>
              </w:num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4"/>
              </w:rPr>
            </w:pPr>
            <w:r w:rsidRPr="008877CC">
              <w:rPr>
                <w:rFonts w:asciiTheme="minorHAnsi" w:eastAsia="Arial Unicode MS" w:hAnsiTheme="minorHAnsi" w:cstheme="minorHAnsi"/>
                <w:bCs/>
                <w:sz w:val="24"/>
              </w:rPr>
              <w:t xml:space="preserve">Sub Regional </w:t>
            </w:r>
            <w:r w:rsidR="001E628F">
              <w:rPr>
                <w:rFonts w:asciiTheme="minorHAnsi" w:eastAsia="Arial Unicode MS" w:hAnsiTheme="minorHAnsi" w:cstheme="minorHAnsi"/>
                <w:bCs/>
                <w:sz w:val="24"/>
              </w:rPr>
              <w:t>b</w:t>
            </w:r>
            <w:r w:rsidRPr="008877CC">
              <w:rPr>
                <w:rFonts w:asciiTheme="minorHAnsi" w:eastAsia="Arial Unicode MS" w:hAnsiTheme="minorHAnsi" w:cstheme="minorHAnsi"/>
                <w:bCs/>
                <w:sz w:val="24"/>
              </w:rPr>
              <w:t>udget</w:t>
            </w:r>
          </w:p>
          <w:p w14:paraId="446A92FA" w14:textId="2D8C54A5" w:rsidR="003C6B32" w:rsidRPr="00023821" w:rsidRDefault="003C6B32" w:rsidP="00023821">
            <w:pPr>
              <w:pStyle w:val="ListParagraph"/>
              <w:numPr>
                <w:ilvl w:val="0"/>
                <w:numId w:val="32"/>
              </w:num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4"/>
              </w:rPr>
            </w:pPr>
            <w:r>
              <w:rPr>
                <w:rFonts w:asciiTheme="minorHAnsi" w:eastAsia="Arial Unicode MS" w:hAnsiTheme="minorHAnsi" w:cstheme="minorHAnsi"/>
                <w:bCs/>
                <w:sz w:val="24"/>
              </w:rPr>
              <w:t>H</w:t>
            </w:r>
            <w:r w:rsidR="001E628F">
              <w:rPr>
                <w:rFonts w:asciiTheme="minorHAnsi" w:eastAsia="Arial Unicode MS" w:hAnsiTheme="minorHAnsi" w:cstheme="minorHAnsi"/>
                <w:bCs/>
                <w:sz w:val="24"/>
              </w:rPr>
              <w:t>ousing Related Support</w:t>
            </w:r>
            <w:r w:rsidR="00117913">
              <w:rPr>
                <w:rFonts w:asciiTheme="minorHAnsi" w:eastAsia="Arial Unicode MS" w:hAnsiTheme="minorHAnsi" w:cstheme="minorHAnsi"/>
                <w:bCs/>
                <w:sz w:val="24"/>
              </w:rPr>
              <w:t xml:space="preserve"> ?</w:t>
            </w:r>
          </w:p>
        </w:tc>
        <w:tc>
          <w:tcPr>
            <w:tcW w:w="14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9559E9" w14:textId="43065FAE" w:rsidR="008119F9" w:rsidRPr="008877CC" w:rsidRDefault="00873CFB">
            <w:p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4"/>
              </w:rPr>
            </w:pPr>
            <w:r w:rsidRPr="008877CC">
              <w:rPr>
                <w:rFonts w:asciiTheme="minorHAnsi" w:eastAsia="Arial Unicode MS" w:hAnsiTheme="minorHAnsi" w:cstheme="minorHAnsi"/>
                <w:bCs/>
                <w:sz w:val="24"/>
              </w:rPr>
              <w:br/>
            </w:r>
            <w:r w:rsidR="003C6B32">
              <w:rPr>
                <w:rFonts w:asciiTheme="minorHAnsi" w:eastAsia="Arial Unicode MS" w:hAnsiTheme="minorHAnsi" w:cstheme="minorHAnsi"/>
                <w:bCs/>
                <w:sz w:val="24"/>
              </w:rPr>
              <w:t>Sue Beecroft</w:t>
            </w:r>
            <w:r w:rsidR="00117913">
              <w:rPr>
                <w:rFonts w:asciiTheme="minorHAnsi" w:eastAsia="Arial Unicode MS" w:hAnsiTheme="minorHAnsi" w:cstheme="minorHAnsi"/>
                <w:bCs/>
                <w:sz w:val="24"/>
              </w:rPr>
              <w:br/>
            </w:r>
            <w:r w:rsidR="00117913">
              <w:rPr>
                <w:rFonts w:asciiTheme="minorHAnsi" w:eastAsia="Arial Unicode MS" w:hAnsiTheme="minorHAnsi" w:cstheme="minorHAnsi"/>
                <w:bCs/>
                <w:sz w:val="24"/>
              </w:rPr>
              <w:br/>
            </w:r>
            <w:r w:rsidR="00117913">
              <w:rPr>
                <w:rFonts w:asciiTheme="minorHAnsi" w:eastAsia="Arial Unicode MS" w:hAnsiTheme="minorHAnsi" w:cstheme="minorHAnsi"/>
                <w:bCs/>
                <w:sz w:val="24"/>
              </w:rPr>
              <w:br/>
              <w:t>Lisa Sparks</w:t>
            </w:r>
          </w:p>
        </w:tc>
      </w:tr>
      <w:tr w:rsidR="00A51DD1" w:rsidRPr="008877CC" w14:paraId="7A29B479" w14:textId="77777777" w:rsidTr="00117913">
        <w:trPr>
          <w:trHeight w:val="589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ED3E5" w14:textId="14D19F25" w:rsidR="00A51DD1" w:rsidRPr="008877CC" w:rsidRDefault="00A51DD1" w:rsidP="00AA6A47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73C36C" w14:textId="2B3866B3" w:rsidR="000E084F" w:rsidRPr="00117913" w:rsidRDefault="00A51DD1">
            <w:pPr>
              <w:pStyle w:val="Header"/>
              <w:spacing w:beforeLines="40" w:before="96" w:afterLines="40" w:after="96"/>
              <w:rPr>
                <w:rFonts w:asciiTheme="minorHAnsi" w:eastAsia="Arial Unicode MS" w:hAnsiTheme="minorHAnsi" w:cstheme="minorHAnsi"/>
                <w:b/>
              </w:rPr>
            </w:pPr>
            <w:r w:rsidRPr="008877CC">
              <w:rPr>
                <w:rFonts w:asciiTheme="minorHAnsi" w:eastAsia="Arial Unicode MS" w:hAnsiTheme="minorHAnsi" w:cstheme="minorHAnsi"/>
                <w:b/>
              </w:rPr>
              <w:t>AOB</w:t>
            </w:r>
          </w:p>
        </w:tc>
        <w:tc>
          <w:tcPr>
            <w:tcW w:w="14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1CC7CC" w14:textId="40CAE9C2" w:rsidR="00C11EF3" w:rsidRPr="008877CC" w:rsidRDefault="00C11EF3" w:rsidP="00AA6A47">
            <w:p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4"/>
              </w:rPr>
            </w:pPr>
          </w:p>
        </w:tc>
      </w:tr>
      <w:tr w:rsidR="00426FED" w:rsidRPr="008877CC" w14:paraId="6B71F424" w14:textId="77777777" w:rsidTr="00117913">
        <w:trPr>
          <w:trHeight w:val="20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91932" w14:textId="77777777" w:rsidR="00426FED" w:rsidRPr="008877CC" w:rsidRDefault="00426FED" w:rsidP="00AA6A47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E650A4" w14:textId="7C1BEAD5" w:rsidR="000E084F" w:rsidRPr="008877CC" w:rsidRDefault="0061640A" w:rsidP="00AA6A47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2021 </w:t>
            </w:r>
            <w:r w:rsidR="00426FED" w:rsidRPr="008877CC">
              <w:rPr>
                <w:rFonts w:asciiTheme="minorHAnsi" w:hAnsiTheme="minorHAnsi" w:cstheme="minorHAnsi"/>
                <w:b/>
                <w:bCs/>
              </w:rPr>
              <w:t>meeting date</w:t>
            </w:r>
            <w:r>
              <w:rPr>
                <w:rFonts w:asciiTheme="minorHAnsi" w:hAnsiTheme="minorHAnsi" w:cstheme="minorHAnsi"/>
                <w:b/>
                <w:bCs/>
              </w:rPr>
              <w:t>s (10am – 12 noon)</w:t>
            </w:r>
            <w:r w:rsidR="00426FED" w:rsidRPr="008877CC">
              <w:rPr>
                <w:rFonts w:asciiTheme="minorHAnsi" w:hAnsiTheme="minorHAnsi" w:cstheme="minorHAnsi"/>
                <w:bCs/>
              </w:rPr>
              <w:t>:</w:t>
            </w:r>
            <w:r w:rsidR="00AA6A47" w:rsidRPr="008877CC">
              <w:rPr>
                <w:rFonts w:asciiTheme="minorHAnsi" w:hAnsiTheme="minorHAnsi" w:cstheme="minorHAnsi"/>
                <w:bCs/>
              </w:rPr>
              <w:t xml:space="preserve"> </w:t>
            </w:r>
            <w:r w:rsidR="00C6254B" w:rsidRPr="008877CC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C707ECB" w14:textId="7FBA3D1A" w:rsidR="000E084F" w:rsidRPr="008877CC" w:rsidRDefault="0061640A" w:rsidP="00AA6A47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 February</w:t>
            </w:r>
            <w:r w:rsidR="00117913">
              <w:rPr>
                <w:rFonts w:asciiTheme="minorHAnsi" w:hAnsiTheme="minorHAnsi" w:cstheme="minorHAnsi"/>
                <w:bCs/>
              </w:rPr>
              <w:t xml:space="preserve"> 2021</w:t>
            </w:r>
            <w:r>
              <w:rPr>
                <w:rFonts w:asciiTheme="minorHAnsi" w:hAnsiTheme="minorHAnsi" w:cstheme="minorHAnsi"/>
                <w:bCs/>
              </w:rPr>
              <w:t xml:space="preserve"> – </w:t>
            </w:r>
            <w:r w:rsidR="00117913">
              <w:rPr>
                <w:rFonts w:asciiTheme="minorHAnsi" w:hAnsiTheme="minorHAnsi" w:cstheme="minorHAnsi"/>
                <w:bCs/>
              </w:rPr>
              <w:t>r</w:t>
            </w:r>
            <w:r>
              <w:rPr>
                <w:rFonts w:asciiTheme="minorHAnsi" w:hAnsiTheme="minorHAnsi" w:cstheme="minorHAnsi"/>
                <w:bCs/>
              </w:rPr>
              <w:t>eview/</w:t>
            </w:r>
            <w:r w:rsidR="00117913">
              <w:rPr>
                <w:rFonts w:asciiTheme="minorHAnsi" w:hAnsiTheme="minorHAnsi" w:cstheme="minorHAnsi"/>
                <w:bCs/>
              </w:rPr>
              <w:t>p</w:t>
            </w:r>
            <w:r>
              <w:rPr>
                <w:rFonts w:asciiTheme="minorHAnsi" w:hAnsiTheme="minorHAnsi" w:cstheme="minorHAnsi"/>
                <w:bCs/>
              </w:rPr>
              <w:t xml:space="preserve">lanning                       </w:t>
            </w:r>
            <w:r>
              <w:rPr>
                <w:rFonts w:asciiTheme="minorHAnsi" w:hAnsiTheme="minorHAnsi" w:cstheme="minorHAnsi"/>
                <w:bCs/>
              </w:rPr>
              <w:br/>
              <w:t xml:space="preserve">5 March                                                              </w:t>
            </w:r>
            <w:r>
              <w:rPr>
                <w:rFonts w:asciiTheme="minorHAnsi" w:hAnsiTheme="minorHAnsi" w:cstheme="minorHAnsi"/>
                <w:bCs/>
              </w:rPr>
              <w:br/>
              <w:t xml:space="preserve">2 April                                                                 </w:t>
            </w:r>
            <w:r>
              <w:rPr>
                <w:rFonts w:asciiTheme="minorHAnsi" w:hAnsiTheme="minorHAnsi" w:cstheme="minorHAnsi"/>
                <w:bCs/>
              </w:rPr>
              <w:br/>
              <w:t>7 May</w:t>
            </w:r>
            <w:r>
              <w:rPr>
                <w:rFonts w:asciiTheme="minorHAnsi" w:hAnsiTheme="minorHAnsi" w:cstheme="minorHAnsi"/>
                <w:bCs/>
              </w:rPr>
              <w:br/>
              <w:t>4 June</w:t>
            </w:r>
            <w:r>
              <w:rPr>
                <w:rFonts w:asciiTheme="minorHAnsi" w:hAnsiTheme="minorHAnsi" w:cstheme="minorHAnsi"/>
                <w:bCs/>
              </w:rPr>
              <w:br/>
              <w:t>2 July</w:t>
            </w:r>
          </w:p>
        </w:tc>
        <w:tc>
          <w:tcPr>
            <w:tcW w:w="24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BD18EC" w14:textId="03B2A15B" w:rsidR="00426FED" w:rsidRPr="008877CC" w:rsidRDefault="0061640A" w:rsidP="00AA6A47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ind w:left="3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  <w:t>6 August</w:t>
            </w:r>
            <w:r>
              <w:rPr>
                <w:rFonts w:asciiTheme="minorHAnsi" w:hAnsiTheme="minorHAnsi" w:cstheme="minorHAnsi"/>
                <w:bCs/>
              </w:rPr>
              <w:br/>
              <w:t>3 September</w:t>
            </w:r>
            <w:r>
              <w:rPr>
                <w:rFonts w:asciiTheme="minorHAnsi" w:hAnsiTheme="minorHAnsi" w:cstheme="minorHAnsi"/>
                <w:bCs/>
              </w:rPr>
              <w:br/>
              <w:t>1 October</w:t>
            </w:r>
            <w:r>
              <w:rPr>
                <w:rFonts w:asciiTheme="minorHAnsi" w:hAnsiTheme="minorHAnsi" w:cstheme="minorHAnsi"/>
                <w:bCs/>
              </w:rPr>
              <w:br/>
              <w:t>5 November</w:t>
            </w:r>
            <w:r>
              <w:rPr>
                <w:rFonts w:asciiTheme="minorHAnsi" w:hAnsiTheme="minorHAnsi" w:cstheme="minorHAnsi"/>
                <w:bCs/>
              </w:rPr>
              <w:br/>
              <w:t>3 December</w:t>
            </w:r>
          </w:p>
        </w:tc>
      </w:tr>
    </w:tbl>
    <w:p w14:paraId="6E5AF596" w14:textId="77777777" w:rsidR="00426FED" w:rsidRPr="008877CC" w:rsidRDefault="00426FED" w:rsidP="00117913">
      <w:pPr>
        <w:rPr>
          <w:rFonts w:asciiTheme="minorHAnsi" w:hAnsiTheme="minorHAnsi" w:cstheme="minorHAnsi"/>
          <w:b/>
          <w:sz w:val="24"/>
        </w:rPr>
      </w:pPr>
    </w:p>
    <w:sectPr w:rsidR="00426FED" w:rsidRPr="008877CC" w:rsidSect="004A2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720" w:bottom="1134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F3FA3" w14:textId="77777777" w:rsidR="00F872FE" w:rsidRDefault="00F872FE">
      <w:r>
        <w:separator/>
      </w:r>
    </w:p>
  </w:endnote>
  <w:endnote w:type="continuationSeparator" w:id="0">
    <w:p w14:paraId="1811FDFA" w14:textId="77777777" w:rsidR="00F872FE" w:rsidRDefault="00F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FD89" w14:textId="77777777" w:rsidR="002B0C48" w:rsidRDefault="002B0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5C483" w14:textId="77777777" w:rsidR="002B0C48" w:rsidRDefault="002B0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6EC1F" w14:textId="77777777" w:rsidR="002B0C48" w:rsidRDefault="002B0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3AF30" w14:textId="77777777" w:rsidR="00F872FE" w:rsidRDefault="00F872FE">
      <w:r>
        <w:separator/>
      </w:r>
    </w:p>
  </w:footnote>
  <w:footnote w:type="continuationSeparator" w:id="0">
    <w:p w14:paraId="27E7E2B5" w14:textId="77777777" w:rsidR="00F872FE" w:rsidRDefault="00F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554AA" w14:textId="77777777" w:rsidR="002B0C48" w:rsidRDefault="002B0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AAECC" w14:textId="0EEF47AA" w:rsidR="002B0C48" w:rsidRDefault="002B0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674E" w14:textId="77777777" w:rsidR="002B0C48" w:rsidRDefault="002B0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8EA"/>
    <w:multiLevelType w:val="hybridMultilevel"/>
    <w:tmpl w:val="4F06E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375"/>
    <w:multiLevelType w:val="hybridMultilevel"/>
    <w:tmpl w:val="EB0C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65D7"/>
    <w:multiLevelType w:val="hybridMultilevel"/>
    <w:tmpl w:val="7EC4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4611"/>
    <w:multiLevelType w:val="hybridMultilevel"/>
    <w:tmpl w:val="04FC992C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4636059"/>
    <w:multiLevelType w:val="hybridMultilevel"/>
    <w:tmpl w:val="DCE6E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3EE1"/>
    <w:multiLevelType w:val="hybridMultilevel"/>
    <w:tmpl w:val="F7B43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B55D5"/>
    <w:multiLevelType w:val="hybridMultilevel"/>
    <w:tmpl w:val="1B36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0B09"/>
    <w:multiLevelType w:val="hybridMultilevel"/>
    <w:tmpl w:val="FB50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44E45"/>
    <w:multiLevelType w:val="hybridMultilevel"/>
    <w:tmpl w:val="07FA5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43A24BC">
      <w:numFmt w:val="bullet"/>
      <w:lvlText w:val="•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3F15"/>
    <w:multiLevelType w:val="hybridMultilevel"/>
    <w:tmpl w:val="7C2299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A35F3"/>
    <w:multiLevelType w:val="hybridMultilevel"/>
    <w:tmpl w:val="EF4E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D5A1E"/>
    <w:multiLevelType w:val="hybridMultilevel"/>
    <w:tmpl w:val="DA3A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D4501"/>
    <w:multiLevelType w:val="hybridMultilevel"/>
    <w:tmpl w:val="DDB4F9BA"/>
    <w:lvl w:ilvl="0" w:tplc="D5C8F5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34AE8"/>
    <w:multiLevelType w:val="hybridMultilevel"/>
    <w:tmpl w:val="ED0C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D2D1F"/>
    <w:multiLevelType w:val="hybridMultilevel"/>
    <w:tmpl w:val="6D20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830A1"/>
    <w:multiLevelType w:val="hybridMultilevel"/>
    <w:tmpl w:val="A9EC7186"/>
    <w:lvl w:ilvl="0" w:tplc="D5C8F5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D1438"/>
    <w:multiLevelType w:val="hybridMultilevel"/>
    <w:tmpl w:val="B0E02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2D8D"/>
    <w:multiLevelType w:val="hybridMultilevel"/>
    <w:tmpl w:val="188064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261C1"/>
    <w:multiLevelType w:val="hybridMultilevel"/>
    <w:tmpl w:val="7E924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43A24BC">
      <w:numFmt w:val="bullet"/>
      <w:lvlText w:val="•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A7531"/>
    <w:multiLevelType w:val="hybridMultilevel"/>
    <w:tmpl w:val="04FC992C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359685C"/>
    <w:multiLevelType w:val="hybridMultilevel"/>
    <w:tmpl w:val="E12A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03225"/>
    <w:multiLevelType w:val="hybridMultilevel"/>
    <w:tmpl w:val="C6E6E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296C"/>
    <w:multiLevelType w:val="hybridMultilevel"/>
    <w:tmpl w:val="A69A1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E545B"/>
    <w:multiLevelType w:val="hybridMultilevel"/>
    <w:tmpl w:val="FFC84F30"/>
    <w:lvl w:ilvl="0" w:tplc="08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50A16D3C"/>
    <w:multiLevelType w:val="multilevel"/>
    <w:tmpl w:val="B31E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933890"/>
    <w:multiLevelType w:val="hybridMultilevel"/>
    <w:tmpl w:val="576E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0662"/>
    <w:multiLevelType w:val="hybridMultilevel"/>
    <w:tmpl w:val="371A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71F47"/>
    <w:multiLevelType w:val="hybridMultilevel"/>
    <w:tmpl w:val="7E924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43A24BC">
      <w:numFmt w:val="bullet"/>
      <w:lvlText w:val="•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437F"/>
    <w:multiLevelType w:val="hybridMultilevel"/>
    <w:tmpl w:val="04FC992C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D9153A8"/>
    <w:multiLevelType w:val="hybridMultilevel"/>
    <w:tmpl w:val="40C41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74598"/>
    <w:multiLevelType w:val="hybridMultilevel"/>
    <w:tmpl w:val="0D54A67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5F0C09E5"/>
    <w:multiLevelType w:val="hybridMultilevel"/>
    <w:tmpl w:val="A69A1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1634A"/>
    <w:multiLevelType w:val="hybridMultilevel"/>
    <w:tmpl w:val="D466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23CD0"/>
    <w:multiLevelType w:val="hybridMultilevel"/>
    <w:tmpl w:val="617C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140D1"/>
    <w:multiLevelType w:val="hybridMultilevel"/>
    <w:tmpl w:val="C36EE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E7D03"/>
    <w:multiLevelType w:val="hybridMultilevel"/>
    <w:tmpl w:val="649A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32"/>
  </w:num>
  <w:num w:numId="4">
    <w:abstractNumId w:val="11"/>
  </w:num>
  <w:num w:numId="5">
    <w:abstractNumId w:val="28"/>
  </w:num>
  <w:num w:numId="6">
    <w:abstractNumId w:val="3"/>
  </w:num>
  <w:num w:numId="7">
    <w:abstractNumId w:val="19"/>
  </w:num>
  <w:num w:numId="8">
    <w:abstractNumId w:val="34"/>
  </w:num>
  <w:num w:numId="9">
    <w:abstractNumId w:val="1"/>
  </w:num>
  <w:num w:numId="10">
    <w:abstractNumId w:val="22"/>
  </w:num>
  <w:num w:numId="11">
    <w:abstractNumId w:val="26"/>
  </w:num>
  <w:num w:numId="12">
    <w:abstractNumId w:val="27"/>
  </w:num>
  <w:num w:numId="13">
    <w:abstractNumId w:val="31"/>
  </w:num>
  <w:num w:numId="14">
    <w:abstractNumId w:val="7"/>
  </w:num>
  <w:num w:numId="15">
    <w:abstractNumId w:val="13"/>
  </w:num>
  <w:num w:numId="16">
    <w:abstractNumId w:val="30"/>
  </w:num>
  <w:num w:numId="17">
    <w:abstractNumId w:val="17"/>
  </w:num>
  <w:num w:numId="18">
    <w:abstractNumId w:val="23"/>
  </w:num>
  <w:num w:numId="19">
    <w:abstractNumId w:val="15"/>
  </w:num>
  <w:num w:numId="20">
    <w:abstractNumId w:val="12"/>
  </w:num>
  <w:num w:numId="21">
    <w:abstractNumId w:val="0"/>
  </w:num>
  <w:num w:numId="22">
    <w:abstractNumId w:val="16"/>
  </w:num>
  <w:num w:numId="23">
    <w:abstractNumId w:val="25"/>
  </w:num>
  <w:num w:numId="24">
    <w:abstractNumId w:val="6"/>
  </w:num>
  <w:num w:numId="25">
    <w:abstractNumId w:val="8"/>
  </w:num>
  <w:num w:numId="26">
    <w:abstractNumId w:val="9"/>
  </w:num>
  <w:num w:numId="27">
    <w:abstractNumId w:val="18"/>
  </w:num>
  <w:num w:numId="28">
    <w:abstractNumId w:val="24"/>
  </w:num>
  <w:num w:numId="29">
    <w:abstractNumId w:val="21"/>
  </w:num>
  <w:num w:numId="30">
    <w:abstractNumId w:val="20"/>
  </w:num>
  <w:num w:numId="31">
    <w:abstractNumId w:val="29"/>
  </w:num>
  <w:num w:numId="32">
    <w:abstractNumId w:val="10"/>
  </w:num>
  <w:num w:numId="33">
    <w:abstractNumId w:val="5"/>
  </w:num>
  <w:num w:numId="34">
    <w:abstractNumId w:val="35"/>
  </w:num>
  <w:num w:numId="35">
    <w:abstractNumId w:val="4"/>
  </w:num>
  <w:num w:numId="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1"/>
    <w:rsid w:val="00006FCF"/>
    <w:rsid w:val="00011E3A"/>
    <w:rsid w:val="00014605"/>
    <w:rsid w:val="00020B30"/>
    <w:rsid w:val="00023501"/>
    <w:rsid w:val="00023821"/>
    <w:rsid w:val="000246C6"/>
    <w:rsid w:val="00032621"/>
    <w:rsid w:val="000341CD"/>
    <w:rsid w:val="0003545A"/>
    <w:rsid w:val="00041886"/>
    <w:rsid w:val="000438B2"/>
    <w:rsid w:val="00046E9C"/>
    <w:rsid w:val="00047854"/>
    <w:rsid w:val="00054146"/>
    <w:rsid w:val="00056721"/>
    <w:rsid w:val="00057C6A"/>
    <w:rsid w:val="0006078F"/>
    <w:rsid w:val="00061E75"/>
    <w:rsid w:val="000642EC"/>
    <w:rsid w:val="000660BF"/>
    <w:rsid w:val="00066EF1"/>
    <w:rsid w:val="000705B0"/>
    <w:rsid w:val="00074E7D"/>
    <w:rsid w:val="0007702F"/>
    <w:rsid w:val="00085DF6"/>
    <w:rsid w:val="00085F0E"/>
    <w:rsid w:val="00086500"/>
    <w:rsid w:val="00086DC0"/>
    <w:rsid w:val="00090696"/>
    <w:rsid w:val="0009196B"/>
    <w:rsid w:val="000A56F7"/>
    <w:rsid w:val="000A7BC6"/>
    <w:rsid w:val="000B4370"/>
    <w:rsid w:val="000B5F3D"/>
    <w:rsid w:val="000C3A55"/>
    <w:rsid w:val="000C6366"/>
    <w:rsid w:val="000D1C80"/>
    <w:rsid w:val="000D288A"/>
    <w:rsid w:val="000E084F"/>
    <w:rsid w:val="000F2E12"/>
    <w:rsid w:val="001017CF"/>
    <w:rsid w:val="00114A5A"/>
    <w:rsid w:val="00114CF4"/>
    <w:rsid w:val="00116528"/>
    <w:rsid w:val="00117913"/>
    <w:rsid w:val="001209CB"/>
    <w:rsid w:val="00131B5F"/>
    <w:rsid w:val="00135DDC"/>
    <w:rsid w:val="001419C5"/>
    <w:rsid w:val="00141CBE"/>
    <w:rsid w:val="00150E66"/>
    <w:rsid w:val="001534ED"/>
    <w:rsid w:val="00162042"/>
    <w:rsid w:val="001708C6"/>
    <w:rsid w:val="00173640"/>
    <w:rsid w:val="00174A7A"/>
    <w:rsid w:val="00184ED0"/>
    <w:rsid w:val="00187EBE"/>
    <w:rsid w:val="00195126"/>
    <w:rsid w:val="00196B46"/>
    <w:rsid w:val="00197EE2"/>
    <w:rsid w:val="001A38EF"/>
    <w:rsid w:val="001B166B"/>
    <w:rsid w:val="001B1A69"/>
    <w:rsid w:val="001B207F"/>
    <w:rsid w:val="001B5C32"/>
    <w:rsid w:val="001C2526"/>
    <w:rsid w:val="001C68D1"/>
    <w:rsid w:val="001D04F5"/>
    <w:rsid w:val="001D2D08"/>
    <w:rsid w:val="001D4A15"/>
    <w:rsid w:val="001D7EFA"/>
    <w:rsid w:val="001E3BA6"/>
    <w:rsid w:val="001E628F"/>
    <w:rsid w:val="001F01B0"/>
    <w:rsid w:val="001F4435"/>
    <w:rsid w:val="001F4467"/>
    <w:rsid w:val="00200952"/>
    <w:rsid w:val="0020424C"/>
    <w:rsid w:val="00204EF0"/>
    <w:rsid w:val="0020566F"/>
    <w:rsid w:val="00210BDD"/>
    <w:rsid w:val="0021444D"/>
    <w:rsid w:val="00224E17"/>
    <w:rsid w:val="00227F39"/>
    <w:rsid w:val="00235B64"/>
    <w:rsid w:val="00236845"/>
    <w:rsid w:val="00241972"/>
    <w:rsid w:val="002431A0"/>
    <w:rsid w:val="00250D4C"/>
    <w:rsid w:val="002516B2"/>
    <w:rsid w:val="0025376F"/>
    <w:rsid w:val="00260A3F"/>
    <w:rsid w:val="002613F5"/>
    <w:rsid w:val="002708BF"/>
    <w:rsid w:val="00270F35"/>
    <w:rsid w:val="00271A75"/>
    <w:rsid w:val="00276936"/>
    <w:rsid w:val="00276C48"/>
    <w:rsid w:val="002779B9"/>
    <w:rsid w:val="002810F9"/>
    <w:rsid w:val="002834B8"/>
    <w:rsid w:val="00283DBC"/>
    <w:rsid w:val="0028475A"/>
    <w:rsid w:val="00286B39"/>
    <w:rsid w:val="002922B4"/>
    <w:rsid w:val="00294F74"/>
    <w:rsid w:val="002A1E70"/>
    <w:rsid w:val="002A6DF2"/>
    <w:rsid w:val="002B0C48"/>
    <w:rsid w:val="002C0FD4"/>
    <w:rsid w:val="002D28A1"/>
    <w:rsid w:val="002D41BE"/>
    <w:rsid w:val="002D4EDE"/>
    <w:rsid w:val="002D5C58"/>
    <w:rsid w:val="002D6034"/>
    <w:rsid w:val="002D75D9"/>
    <w:rsid w:val="002E0884"/>
    <w:rsid w:val="002E22E4"/>
    <w:rsid w:val="002E41DA"/>
    <w:rsid w:val="002E5AB2"/>
    <w:rsid w:val="002F0B7F"/>
    <w:rsid w:val="002F155B"/>
    <w:rsid w:val="002F427B"/>
    <w:rsid w:val="002F4AE6"/>
    <w:rsid w:val="003010C1"/>
    <w:rsid w:val="00305B48"/>
    <w:rsid w:val="003072A3"/>
    <w:rsid w:val="003122B1"/>
    <w:rsid w:val="003122D1"/>
    <w:rsid w:val="0031419B"/>
    <w:rsid w:val="003148A0"/>
    <w:rsid w:val="003206A2"/>
    <w:rsid w:val="00322B0C"/>
    <w:rsid w:val="00331627"/>
    <w:rsid w:val="0033436B"/>
    <w:rsid w:val="00334776"/>
    <w:rsid w:val="00337B9C"/>
    <w:rsid w:val="00340610"/>
    <w:rsid w:val="003432E5"/>
    <w:rsid w:val="00356750"/>
    <w:rsid w:val="003724A9"/>
    <w:rsid w:val="00372DA7"/>
    <w:rsid w:val="003742C8"/>
    <w:rsid w:val="003756A9"/>
    <w:rsid w:val="003820FD"/>
    <w:rsid w:val="003844EB"/>
    <w:rsid w:val="0038559A"/>
    <w:rsid w:val="00390699"/>
    <w:rsid w:val="00391F0D"/>
    <w:rsid w:val="003956AB"/>
    <w:rsid w:val="003A28C1"/>
    <w:rsid w:val="003A5136"/>
    <w:rsid w:val="003C24E5"/>
    <w:rsid w:val="003C28F2"/>
    <w:rsid w:val="003C6642"/>
    <w:rsid w:val="003C6B32"/>
    <w:rsid w:val="003C722D"/>
    <w:rsid w:val="003D0D80"/>
    <w:rsid w:val="003D75F5"/>
    <w:rsid w:val="003D7686"/>
    <w:rsid w:val="003E1FB2"/>
    <w:rsid w:val="003E31A8"/>
    <w:rsid w:val="003E3740"/>
    <w:rsid w:val="003E4E1A"/>
    <w:rsid w:val="003F267D"/>
    <w:rsid w:val="003F5B2A"/>
    <w:rsid w:val="003F66B7"/>
    <w:rsid w:val="003F6A28"/>
    <w:rsid w:val="00402155"/>
    <w:rsid w:val="00406D6C"/>
    <w:rsid w:val="0041297B"/>
    <w:rsid w:val="00426FED"/>
    <w:rsid w:val="00427183"/>
    <w:rsid w:val="00430AB7"/>
    <w:rsid w:val="0043147D"/>
    <w:rsid w:val="0044094B"/>
    <w:rsid w:val="004413D7"/>
    <w:rsid w:val="00442B9A"/>
    <w:rsid w:val="00445B07"/>
    <w:rsid w:val="0045382B"/>
    <w:rsid w:val="004608EB"/>
    <w:rsid w:val="00463AEA"/>
    <w:rsid w:val="0046512A"/>
    <w:rsid w:val="004674BB"/>
    <w:rsid w:val="00475654"/>
    <w:rsid w:val="00483F9A"/>
    <w:rsid w:val="004853BF"/>
    <w:rsid w:val="0048682F"/>
    <w:rsid w:val="00486AFA"/>
    <w:rsid w:val="00493289"/>
    <w:rsid w:val="00494F71"/>
    <w:rsid w:val="004A2F21"/>
    <w:rsid w:val="004A3778"/>
    <w:rsid w:val="004B0515"/>
    <w:rsid w:val="004B2B5F"/>
    <w:rsid w:val="004B4438"/>
    <w:rsid w:val="004B492C"/>
    <w:rsid w:val="004B4ADE"/>
    <w:rsid w:val="004B59B8"/>
    <w:rsid w:val="004B7486"/>
    <w:rsid w:val="004C2B1D"/>
    <w:rsid w:val="004C4BD1"/>
    <w:rsid w:val="004C5A43"/>
    <w:rsid w:val="004D551C"/>
    <w:rsid w:val="004E7EB9"/>
    <w:rsid w:val="004F1C8B"/>
    <w:rsid w:val="004F3086"/>
    <w:rsid w:val="004F4AE0"/>
    <w:rsid w:val="00500C7B"/>
    <w:rsid w:val="00504D6C"/>
    <w:rsid w:val="005052B6"/>
    <w:rsid w:val="0051025E"/>
    <w:rsid w:val="00510886"/>
    <w:rsid w:val="005118DF"/>
    <w:rsid w:val="005174E0"/>
    <w:rsid w:val="00520108"/>
    <w:rsid w:val="0052010A"/>
    <w:rsid w:val="0052041C"/>
    <w:rsid w:val="00532DE0"/>
    <w:rsid w:val="00536950"/>
    <w:rsid w:val="00542FEB"/>
    <w:rsid w:val="00544E02"/>
    <w:rsid w:val="005454A3"/>
    <w:rsid w:val="00571E92"/>
    <w:rsid w:val="005756B0"/>
    <w:rsid w:val="005770E3"/>
    <w:rsid w:val="00585AF5"/>
    <w:rsid w:val="005900CA"/>
    <w:rsid w:val="0059034A"/>
    <w:rsid w:val="005934CA"/>
    <w:rsid w:val="00593BBE"/>
    <w:rsid w:val="005A65FC"/>
    <w:rsid w:val="005B0ACF"/>
    <w:rsid w:val="005C43A1"/>
    <w:rsid w:val="005C7505"/>
    <w:rsid w:val="005D0689"/>
    <w:rsid w:val="005D3BA3"/>
    <w:rsid w:val="005D5B93"/>
    <w:rsid w:val="005E03C6"/>
    <w:rsid w:val="005E04E1"/>
    <w:rsid w:val="005E100D"/>
    <w:rsid w:val="005E1DA5"/>
    <w:rsid w:val="005E4D50"/>
    <w:rsid w:val="005F7673"/>
    <w:rsid w:val="006038FD"/>
    <w:rsid w:val="00606493"/>
    <w:rsid w:val="0061126D"/>
    <w:rsid w:val="00615B36"/>
    <w:rsid w:val="0061640A"/>
    <w:rsid w:val="006210A9"/>
    <w:rsid w:val="00622D26"/>
    <w:rsid w:val="00624047"/>
    <w:rsid w:val="00624048"/>
    <w:rsid w:val="00635C86"/>
    <w:rsid w:val="00653929"/>
    <w:rsid w:val="00654F75"/>
    <w:rsid w:val="006563A4"/>
    <w:rsid w:val="006567C1"/>
    <w:rsid w:val="00660257"/>
    <w:rsid w:val="0066201D"/>
    <w:rsid w:val="00667FD1"/>
    <w:rsid w:val="006733BB"/>
    <w:rsid w:val="00675730"/>
    <w:rsid w:val="006769A5"/>
    <w:rsid w:val="00685CAD"/>
    <w:rsid w:val="00685D0C"/>
    <w:rsid w:val="006910DA"/>
    <w:rsid w:val="006A0CEE"/>
    <w:rsid w:val="006B43F4"/>
    <w:rsid w:val="006B589C"/>
    <w:rsid w:val="006C2ECF"/>
    <w:rsid w:val="006C3F1D"/>
    <w:rsid w:val="006D2EDA"/>
    <w:rsid w:val="006E2830"/>
    <w:rsid w:val="006E43F4"/>
    <w:rsid w:val="006E4B11"/>
    <w:rsid w:val="006F4667"/>
    <w:rsid w:val="007059D0"/>
    <w:rsid w:val="00712719"/>
    <w:rsid w:val="007152B9"/>
    <w:rsid w:val="00717EBA"/>
    <w:rsid w:val="007309C1"/>
    <w:rsid w:val="0073585E"/>
    <w:rsid w:val="007509C5"/>
    <w:rsid w:val="0075117B"/>
    <w:rsid w:val="00752568"/>
    <w:rsid w:val="007608E9"/>
    <w:rsid w:val="00763BA3"/>
    <w:rsid w:val="00765DBD"/>
    <w:rsid w:val="007677A8"/>
    <w:rsid w:val="00770032"/>
    <w:rsid w:val="00772A8C"/>
    <w:rsid w:val="0077304A"/>
    <w:rsid w:val="00774391"/>
    <w:rsid w:val="0078189E"/>
    <w:rsid w:val="00786C49"/>
    <w:rsid w:val="00787A28"/>
    <w:rsid w:val="00790BDC"/>
    <w:rsid w:val="007923D2"/>
    <w:rsid w:val="00795660"/>
    <w:rsid w:val="007A3BBA"/>
    <w:rsid w:val="007A596F"/>
    <w:rsid w:val="007A7A81"/>
    <w:rsid w:val="007C2376"/>
    <w:rsid w:val="007C6A9F"/>
    <w:rsid w:val="007C76F1"/>
    <w:rsid w:val="007D023B"/>
    <w:rsid w:val="007D1432"/>
    <w:rsid w:val="007D2405"/>
    <w:rsid w:val="007D2CF9"/>
    <w:rsid w:val="007D56AB"/>
    <w:rsid w:val="007D65D8"/>
    <w:rsid w:val="007E3A6D"/>
    <w:rsid w:val="007F08DD"/>
    <w:rsid w:val="007F187D"/>
    <w:rsid w:val="007F3D2D"/>
    <w:rsid w:val="007F41E7"/>
    <w:rsid w:val="007F6AE3"/>
    <w:rsid w:val="007F7D55"/>
    <w:rsid w:val="00805137"/>
    <w:rsid w:val="0081128A"/>
    <w:rsid w:val="008119F9"/>
    <w:rsid w:val="00830705"/>
    <w:rsid w:val="00834028"/>
    <w:rsid w:val="008417A1"/>
    <w:rsid w:val="00842F1B"/>
    <w:rsid w:val="00851715"/>
    <w:rsid w:val="00852ECF"/>
    <w:rsid w:val="008532F8"/>
    <w:rsid w:val="00854C7D"/>
    <w:rsid w:val="00873CFB"/>
    <w:rsid w:val="00875ED5"/>
    <w:rsid w:val="008760AD"/>
    <w:rsid w:val="0087618C"/>
    <w:rsid w:val="0087763F"/>
    <w:rsid w:val="008777C4"/>
    <w:rsid w:val="008877CC"/>
    <w:rsid w:val="00890BA1"/>
    <w:rsid w:val="008A0CD0"/>
    <w:rsid w:val="008A28BE"/>
    <w:rsid w:val="008D4360"/>
    <w:rsid w:val="008E51AE"/>
    <w:rsid w:val="008E6F98"/>
    <w:rsid w:val="008F1C74"/>
    <w:rsid w:val="008F1CC3"/>
    <w:rsid w:val="0090499C"/>
    <w:rsid w:val="00905B79"/>
    <w:rsid w:val="00911A26"/>
    <w:rsid w:val="00915810"/>
    <w:rsid w:val="009166D2"/>
    <w:rsid w:val="00917955"/>
    <w:rsid w:val="00932AF9"/>
    <w:rsid w:val="00933F50"/>
    <w:rsid w:val="009350B1"/>
    <w:rsid w:val="00942392"/>
    <w:rsid w:val="00951D61"/>
    <w:rsid w:val="00952E29"/>
    <w:rsid w:val="00954D32"/>
    <w:rsid w:val="00955A91"/>
    <w:rsid w:val="00957215"/>
    <w:rsid w:val="0096074A"/>
    <w:rsid w:val="0096300A"/>
    <w:rsid w:val="009638F0"/>
    <w:rsid w:val="0096482F"/>
    <w:rsid w:val="00966BE1"/>
    <w:rsid w:val="00970E73"/>
    <w:rsid w:val="0097417D"/>
    <w:rsid w:val="009818E0"/>
    <w:rsid w:val="009829F7"/>
    <w:rsid w:val="00983885"/>
    <w:rsid w:val="00986E4F"/>
    <w:rsid w:val="0099617A"/>
    <w:rsid w:val="009A0717"/>
    <w:rsid w:val="009A2695"/>
    <w:rsid w:val="009A5031"/>
    <w:rsid w:val="009A5514"/>
    <w:rsid w:val="009B3E25"/>
    <w:rsid w:val="009B50FF"/>
    <w:rsid w:val="009B7990"/>
    <w:rsid w:val="009C205F"/>
    <w:rsid w:val="009C3348"/>
    <w:rsid w:val="009C5D69"/>
    <w:rsid w:val="009D61DA"/>
    <w:rsid w:val="009E345E"/>
    <w:rsid w:val="009E392C"/>
    <w:rsid w:val="009F00F1"/>
    <w:rsid w:val="009F4B2D"/>
    <w:rsid w:val="009F55E6"/>
    <w:rsid w:val="00A003E6"/>
    <w:rsid w:val="00A00A1F"/>
    <w:rsid w:val="00A04B99"/>
    <w:rsid w:val="00A055E8"/>
    <w:rsid w:val="00A14474"/>
    <w:rsid w:val="00A17F62"/>
    <w:rsid w:val="00A340DE"/>
    <w:rsid w:val="00A42F24"/>
    <w:rsid w:val="00A44650"/>
    <w:rsid w:val="00A51DD1"/>
    <w:rsid w:val="00A565E6"/>
    <w:rsid w:val="00A67947"/>
    <w:rsid w:val="00A768EB"/>
    <w:rsid w:val="00A77297"/>
    <w:rsid w:val="00A815D6"/>
    <w:rsid w:val="00A81953"/>
    <w:rsid w:val="00A84E71"/>
    <w:rsid w:val="00A86C90"/>
    <w:rsid w:val="00A91EF1"/>
    <w:rsid w:val="00A9293F"/>
    <w:rsid w:val="00A9505A"/>
    <w:rsid w:val="00AA00C9"/>
    <w:rsid w:val="00AA1201"/>
    <w:rsid w:val="00AA3D8B"/>
    <w:rsid w:val="00AA6A47"/>
    <w:rsid w:val="00AC7A45"/>
    <w:rsid w:val="00AD330D"/>
    <w:rsid w:val="00AD3DC4"/>
    <w:rsid w:val="00AE3E91"/>
    <w:rsid w:val="00AE608F"/>
    <w:rsid w:val="00AF074A"/>
    <w:rsid w:val="00AF140A"/>
    <w:rsid w:val="00AF38DB"/>
    <w:rsid w:val="00B01514"/>
    <w:rsid w:val="00B0245A"/>
    <w:rsid w:val="00B028E6"/>
    <w:rsid w:val="00B14EAF"/>
    <w:rsid w:val="00B21E15"/>
    <w:rsid w:val="00B2250F"/>
    <w:rsid w:val="00B23334"/>
    <w:rsid w:val="00B23E3B"/>
    <w:rsid w:val="00B24AF1"/>
    <w:rsid w:val="00B301DC"/>
    <w:rsid w:val="00B36AE5"/>
    <w:rsid w:val="00B4055F"/>
    <w:rsid w:val="00B431EA"/>
    <w:rsid w:val="00B507EA"/>
    <w:rsid w:val="00B61B8B"/>
    <w:rsid w:val="00B622D3"/>
    <w:rsid w:val="00B63FDF"/>
    <w:rsid w:val="00B67DF9"/>
    <w:rsid w:val="00B75ED5"/>
    <w:rsid w:val="00B83AFA"/>
    <w:rsid w:val="00B85290"/>
    <w:rsid w:val="00B869EA"/>
    <w:rsid w:val="00BA2316"/>
    <w:rsid w:val="00BB0793"/>
    <w:rsid w:val="00BB0CF5"/>
    <w:rsid w:val="00BB3FCE"/>
    <w:rsid w:val="00BB5EEF"/>
    <w:rsid w:val="00BC6BAF"/>
    <w:rsid w:val="00BC7329"/>
    <w:rsid w:val="00BC7539"/>
    <w:rsid w:val="00BD66CB"/>
    <w:rsid w:val="00BE1BE8"/>
    <w:rsid w:val="00BE33B7"/>
    <w:rsid w:val="00BE441F"/>
    <w:rsid w:val="00BE64D0"/>
    <w:rsid w:val="00BE67A3"/>
    <w:rsid w:val="00BE72C3"/>
    <w:rsid w:val="00BF0563"/>
    <w:rsid w:val="00BF29E1"/>
    <w:rsid w:val="00C1062A"/>
    <w:rsid w:val="00C10F8E"/>
    <w:rsid w:val="00C11EF3"/>
    <w:rsid w:val="00C136D1"/>
    <w:rsid w:val="00C22092"/>
    <w:rsid w:val="00C3024A"/>
    <w:rsid w:val="00C31947"/>
    <w:rsid w:val="00C32E37"/>
    <w:rsid w:val="00C415CF"/>
    <w:rsid w:val="00C428FC"/>
    <w:rsid w:val="00C43058"/>
    <w:rsid w:val="00C43097"/>
    <w:rsid w:val="00C44B80"/>
    <w:rsid w:val="00C455E7"/>
    <w:rsid w:val="00C5417D"/>
    <w:rsid w:val="00C54941"/>
    <w:rsid w:val="00C57D03"/>
    <w:rsid w:val="00C617A9"/>
    <w:rsid w:val="00C6254B"/>
    <w:rsid w:val="00C634C8"/>
    <w:rsid w:val="00C64614"/>
    <w:rsid w:val="00C648AF"/>
    <w:rsid w:val="00C6549B"/>
    <w:rsid w:val="00C6673E"/>
    <w:rsid w:val="00C75D8E"/>
    <w:rsid w:val="00C7650E"/>
    <w:rsid w:val="00C816C6"/>
    <w:rsid w:val="00C8234F"/>
    <w:rsid w:val="00C82655"/>
    <w:rsid w:val="00C838F4"/>
    <w:rsid w:val="00C8656B"/>
    <w:rsid w:val="00C916A4"/>
    <w:rsid w:val="00C92D50"/>
    <w:rsid w:val="00C944D2"/>
    <w:rsid w:val="00CA4449"/>
    <w:rsid w:val="00CB21AE"/>
    <w:rsid w:val="00CB4788"/>
    <w:rsid w:val="00CB6543"/>
    <w:rsid w:val="00CC58C3"/>
    <w:rsid w:val="00CD3966"/>
    <w:rsid w:val="00CF6559"/>
    <w:rsid w:val="00D025DF"/>
    <w:rsid w:val="00D0754F"/>
    <w:rsid w:val="00D106F6"/>
    <w:rsid w:val="00D130D5"/>
    <w:rsid w:val="00D14AC4"/>
    <w:rsid w:val="00D16719"/>
    <w:rsid w:val="00D16CCE"/>
    <w:rsid w:val="00D170CA"/>
    <w:rsid w:val="00D23FD5"/>
    <w:rsid w:val="00D4277F"/>
    <w:rsid w:val="00D43BF4"/>
    <w:rsid w:val="00D452C6"/>
    <w:rsid w:val="00D457FB"/>
    <w:rsid w:val="00D45995"/>
    <w:rsid w:val="00D5123D"/>
    <w:rsid w:val="00D62125"/>
    <w:rsid w:val="00D66147"/>
    <w:rsid w:val="00D71DFB"/>
    <w:rsid w:val="00D96EF0"/>
    <w:rsid w:val="00D97B81"/>
    <w:rsid w:val="00DA2A2B"/>
    <w:rsid w:val="00DB3AE5"/>
    <w:rsid w:val="00DB702D"/>
    <w:rsid w:val="00DB71B2"/>
    <w:rsid w:val="00DB7B31"/>
    <w:rsid w:val="00DB7D60"/>
    <w:rsid w:val="00DC3C99"/>
    <w:rsid w:val="00DD34A2"/>
    <w:rsid w:val="00DD3D03"/>
    <w:rsid w:val="00DD5892"/>
    <w:rsid w:val="00DD77E3"/>
    <w:rsid w:val="00DE2488"/>
    <w:rsid w:val="00DE34CD"/>
    <w:rsid w:val="00DE5CAC"/>
    <w:rsid w:val="00DF6F60"/>
    <w:rsid w:val="00E2472C"/>
    <w:rsid w:val="00E256DF"/>
    <w:rsid w:val="00E33F07"/>
    <w:rsid w:val="00E37CB0"/>
    <w:rsid w:val="00E40F21"/>
    <w:rsid w:val="00E458C4"/>
    <w:rsid w:val="00E468E2"/>
    <w:rsid w:val="00E57C05"/>
    <w:rsid w:val="00E61A3B"/>
    <w:rsid w:val="00E63823"/>
    <w:rsid w:val="00E67B4F"/>
    <w:rsid w:val="00E7582A"/>
    <w:rsid w:val="00E76808"/>
    <w:rsid w:val="00E81582"/>
    <w:rsid w:val="00E82515"/>
    <w:rsid w:val="00E83D84"/>
    <w:rsid w:val="00E8460C"/>
    <w:rsid w:val="00E87D37"/>
    <w:rsid w:val="00E95241"/>
    <w:rsid w:val="00EB1A5D"/>
    <w:rsid w:val="00EB7584"/>
    <w:rsid w:val="00EC0B67"/>
    <w:rsid w:val="00ED36C0"/>
    <w:rsid w:val="00ED79ED"/>
    <w:rsid w:val="00EE111E"/>
    <w:rsid w:val="00EE5397"/>
    <w:rsid w:val="00EE6539"/>
    <w:rsid w:val="00F001F1"/>
    <w:rsid w:val="00F035F1"/>
    <w:rsid w:val="00F0510A"/>
    <w:rsid w:val="00F061E0"/>
    <w:rsid w:val="00F062C7"/>
    <w:rsid w:val="00F06A5F"/>
    <w:rsid w:val="00F14F81"/>
    <w:rsid w:val="00F25A1D"/>
    <w:rsid w:val="00F3185E"/>
    <w:rsid w:val="00F45D1E"/>
    <w:rsid w:val="00F470A5"/>
    <w:rsid w:val="00F60B2D"/>
    <w:rsid w:val="00F60DC8"/>
    <w:rsid w:val="00F6399D"/>
    <w:rsid w:val="00F74E1C"/>
    <w:rsid w:val="00F7551A"/>
    <w:rsid w:val="00F7675C"/>
    <w:rsid w:val="00F7792D"/>
    <w:rsid w:val="00F80F7C"/>
    <w:rsid w:val="00F81F67"/>
    <w:rsid w:val="00F8513C"/>
    <w:rsid w:val="00F85803"/>
    <w:rsid w:val="00F8691F"/>
    <w:rsid w:val="00F872FE"/>
    <w:rsid w:val="00F8746A"/>
    <w:rsid w:val="00F932C5"/>
    <w:rsid w:val="00F94DED"/>
    <w:rsid w:val="00F977EE"/>
    <w:rsid w:val="00FA22E0"/>
    <w:rsid w:val="00FA326A"/>
    <w:rsid w:val="00FA4488"/>
    <w:rsid w:val="00FB6629"/>
    <w:rsid w:val="00FC2486"/>
    <w:rsid w:val="00FC6897"/>
    <w:rsid w:val="00FD35A7"/>
    <w:rsid w:val="00FD39B2"/>
    <w:rsid w:val="00FD5281"/>
    <w:rsid w:val="00FD78CF"/>
    <w:rsid w:val="00FE004D"/>
    <w:rsid w:val="00FF1390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56B4A"/>
  <w15:docId w15:val="{6071DA30-0CFA-4D2F-BB22-691B3866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26"/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2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ulletCalibri10ptBoldBefore6pt">
    <w:name w:val="Style Bullet + Calibri 10 pt Bold Before:  6 pt"/>
    <w:basedOn w:val="Normal"/>
    <w:pPr>
      <w:spacing w:before="120" w:after="60"/>
    </w:pPr>
    <w:rPr>
      <w:rFonts w:ascii="Calibri" w:hAnsi="Calibri"/>
      <w:bCs/>
      <w:sz w:val="20"/>
      <w:szCs w:val="20"/>
    </w:rPr>
  </w:style>
  <w:style w:type="paragraph" w:styleId="Header">
    <w:name w:val="header"/>
    <w:aliases w:val="Text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cs="Arial"/>
      <w:sz w:val="28"/>
      <w:szCs w:val="22"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cs="Arial"/>
      <w:color w:val="800080"/>
      <w:lang w:val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EC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845"/>
    <w:pPr>
      <w:ind w:left="720"/>
      <w:contextualSpacing/>
    </w:pPr>
  </w:style>
  <w:style w:type="character" w:customStyle="1" w:styleId="HeaderChar">
    <w:name w:val="Header Char"/>
    <w:aliases w:val="Text Char"/>
    <w:basedOn w:val="DefaultParagraphFont"/>
    <w:link w:val="Header"/>
    <w:uiPriority w:val="99"/>
    <w:rsid w:val="00B622D3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65392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60A3F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60257"/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A2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bridgeshireinsight.org.uk/housingboar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91AC-8223-436E-BE43-B1C9B1E5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sub-Regional Housing Board (CRHB)</vt:lpstr>
    </vt:vector>
  </TitlesOfParts>
  <Company>Cambridge City Council</Company>
  <LinksUpToDate>false</LinksUpToDate>
  <CharactersWithSpaces>1345</CharactersWithSpaces>
  <SharedDoc>false</SharedDoc>
  <HLinks>
    <vt:vector size="18" baseType="variant">
      <vt:variant>
        <vt:i4>4653121</vt:i4>
      </vt:variant>
      <vt:variant>
        <vt:i4>6</vt:i4>
      </vt:variant>
      <vt:variant>
        <vt:i4>0</vt:i4>
      </vt:variant>
      <vt:variant>
        <vt:i4>5</vt:i4>
      </vt:variant>
      <vt:variant>
        <vt:lpwstr>http://www.cambridgeshireinsight.org.uk/aggregator/sources/2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http://www.cambridgeshireinsight.org.uk/aggregator/categories/6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http://www.cambridge.gov.uk/crhb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sub-Regional Housing Board (CRHB)</dc:title>
  <dc:creator>SUE BEECROFT</dc:creator>
  <cp:lastModifiedBy>Elaine Field</cp:lastModifiedBy>
  <cp:revision>21</cp:revision>
  <cp:lastPrinted>2020-05-04T09:34:00Z</cp:lastPrinted>
  <dcterms:created xsi:type="dcterms:W3CDTF">2020-10-20T12:31:00Z</dcterms:created>
  <dcterms:modified xsi:type="dcterms:W3CDTF">2020-12-04T19:40:00Z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NOT PROTECTIVELY MARKED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