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878"/>
      </w:tblGrid>
      <w:tr w:rsidR="00D113B0" w:rsidRPr="003A4C33" w14:paraId="56F6A876" w14:textId="77777777" w:rsidTr="00F66BFF">
        <w:trPr>
          <w:trHeight w:val="2694"/>
        </w:trPr>
        <w:tc>
          <w:tcPr>
            <w:tcW w:w="5000" w:type="pct"/>
            <w:gridSpan w:val="2"/>
            <w:vAlign w:val="center"/>
          </w:tcPr>
          <w:p w14:paraId="6841869F" w14:textId="77777777" w:rsidR="00D113B0" w:rsidRPr="003A4C33" w:rsidRDefault="00D113B0" w:rsidP="00F66BFF">
            <w:pPr>
              <w:widowControl w:val="0"/>
              <w:spacing w:before="120"/>
              <w:rPr>
                <w:rFonts w:ascii="Calibri Light" w:hAnsi="Calibri Light" w:cs="Calibri Light"/>
                <w:b/>
                <w:bCs/>
                <w:sz w:val="50"/>
                <w:szCs w:val="50"/>
              </w:rPr>
            </w:pPr>
            <w:r w:rsidRPr="003A4C33">
              <w:rPr>
                <w:rFonts w:ascii="Calibri Light" w:hAnsi="Calibri Light" w:cs="Calibri Light"/>
                <w:b/>
                <w:bCs/>
                <w:noProof/>
                <w:sz w:val="50"/>
                <w:szCs w:val="50"/>
                <w:lang w:eastAsia="en-GB"/>
              </w:rPr>
              <w:drawing>
                <wp:anchor distT="0" distB="0" distL="114300" distR="114300" simplePos="0" relativeHeight="251660288" behindDoc="0" locked="0" layoutInCell="1" allowOverlap="1" wp14:anchorId="67FF9831" wp14:editId="537E75A1">
                  <wp:simplePos x="685800" y="774700"/>
                  <wp:positionH relativeFrom="margin">
                    <wp:posOffset>4744720</wp:posOffset>
                  </wp:positionH>
                  <wp:positionV relativeFrom="margin">
                    <wp:posOffset>19050</wp:posOffset>
                  </wp:positionV>
                  <wp:extent cx="1441450" cy="12471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24714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bCs/>
                <w:sz w:val="50"/>
                <w:szCs w:val="50"/>
              </w:rPr>
              <w:t xml:space="preserve">The </w:t>
            </w:r>
            <w:r w:rsidRPr="003A4C33">
              <w:rPr>
                <w:rFonts w:ascii="Calibri Light" w:hAnsi="Calibri Light" w:cs="Calibri Light"/>
                <w:b/>
                <w:bCs/>
                <w:sz w:val="50"/>
                <w:szCs w:val="50"/>
              </w:rPr>
              <w:t>Housing Board</w:t>
            </w:r>
          </w:p>
          <w:p w14:paraId="34D66797" w14:textId="77777777" w:rsidR="00D113B0" w:rsidRPr="003A4C33" w:rsidRDefault="00D113B0" w:rsidP="00F66BFF">
            <w:pPr>
              <w:widowControl w:val="0"/>
              <w:spacing w:after="120"/>
              <w:rPr>
                <w:rFonts w:ascii="Calibri Light" w:hAnsi="Calibri Light" w:cs="Calibri Light"/>
                <w:b/>
                <w:bCs/>
                <w:sz w:val="20"/>
                <w:szCs w:val="20"/>
              </w:rPr>
            </w:pPr>
            <w:r w:rsidRPr="003A4C33">
              <w:rPr>
                <w:rFonts w:ascii="Calibri Light" w:hAnsi="Calibri Light" w:cs="Calibri Light"/>
                <w:b/>
                <w:bCs/>
                <w:sz w:val="20"/>
                <w:szCs w:val="20"/>
              </w:rPr>
              <w:t>Cambridgeshire | Peterborough | West Suffolk</w:t>
            </w:r>
          </w:p>
          <w:p w14:paraId="2050DFED" w14:textId="77777777" w:rsidR="00D113B0" w:rsidRPr="001F419C" w:rsidRDefault="00D113B0" w:rsidP="00F66BFF">
            <w:pPr>
              <w:spacing w:before="240" w:after="120"/>
              <w:rPr>
                <w:rFonts w:ascii="Calibri Light" w:hAnsi="Calibri Light" w:cs="Calibri Light"/>
                <w:bCs/>
                <w:szCs w:val="22"/>
              </w:rPr>
            </w:pPr>
            <w:r w:rsidRPr="001F419C">
              <w:rPr>
                <w:rFonts w:ascii="Calibri Light" w:hAnsi="Calibri Light" w:cs="Calibri Light"/>
                <w:bCs/>
                <w:szCs w:val="22"/>
              </w:rPr>
              <w:t xml:space="preserve">Friday </w:t>
            </w:r>
            <w:r>
              <w:rPr>
                <w:rFonts w:ascii="Calibri Light" w:hAnsi="Calibri Light" w:cs="Calibri Light"/>
                <w:bCs/>
                <w:szCs w:val="22"/>
              </w:rPr>
              <w:t>12 June</w:t>
            </w:r>
            <w:r w:rsidRPr="001F419C">
              <w:rPr>
                <w:rFonts w:ascii="Calibri Light" w:hAnsi="Calibri Light" w:cs="Calibri Light"/>
                <w:bCs/>
                <w:szCs w:val="22"/>
              </w:rPr>
              <w:t xml:space="preserve"> 2020</w:t>
            </w:r>
          </w:p>
          <w:p w14:paraId="59AB594B" w14:textId="77777777" w:rsidR="00D113B0" w:rsidRPr="00020970" w:rsidRDefault="00D113B0" w:rsidP="00F66BFF">
            <w:pPr>
              <w:spacing w:before="120" w:after="120"/>
              <w:rPr>
                <w:rFonts w:ascii="Calibri Light" w:hAnsi="Calibri Light" w:cs="Calibri Light"/>
                <w:b/>
                <w:color w:val="5EA226" w:themeColor="accent1" w:themeShade="BF"/>
                <w:szCs w:val="22"/>
              </w:rPr>
            </w:pPr>
            <w:r>
              <w:rPr>
                <w:rFonts w:ascii="Calibri Light" w:hAnsi="Calibri Light" w:cs="Calibri Light"/>
                <w:b/>
                <w:color w:val="5EA226" w:themeColor="accent1" w:themeShade="BF"/>
                <w:szCs w:val="22"/>
              </w:rPr>
              <w:t>H</w:t>
            </w:r>
            <w:r w:rsidRPr="00020970">
              <w:rPr>
                <w:rFonts w:ascii="Calibri Light" w:hAnsi="Calibri Light" w:cs="Calibri Light"/>
                <w:b/>
                <w:color w:val="5EA226" w:themeColor="accent1" w:themeShade="BF"/>
                <w:szCs w:val="22"/>
              </w:rPr>
              <w:t>eld online via Microsoft Teams</w:t>
            </w:r>
          </w:p>
          <w:p w14:paraId="1D8D760E" w14:textId="77777777" w:rsidR="00D113B0" w:rsidRPr="003A4C33" w:rsidRDefault="00D113B0" w:rsidP="00F66BFF">
            <w:pPr>
              <w:spacing w:before="120" w:after="120"/>
              <w:rPr>
                <w:rFonts w:ascii="Calibri Light" w:hAnsi="Calibri Light" w:cs="Calibri Light"/>
                <w:b/>
                <w:bCs/>
                <w:sz w:val="28"/>
                <w:szCs w:val="28"/>
              </w:rPr>
            </w:pPr>
            <w:r w:rsidRPr="003A4C33">
              <w:rPr>
                <w:rFonts w:ascii="Calibri Light" w:hAnsi="Calibri Light" w:cs="Calibri Light"/>
                <w:b/>
                <w:bCs/>
                <w:sz w:val="28"/>
                <w:szCs w:val="28"/>
              </w:rPr>
              <w:t xml:space="preserve">Meeting </w:t>
            </w:r>
            <w:r>
              <w:rPr>
                <w:rFonts w:ascii="Calibri Light" w:hAnsi="Calibri Light" w:cs="Calibri Light"/>
                <w:b/>
                <w:bCs/>
                <w:sz w:val="28"/>
                <w:szCs w:val="28"/>
              </w:rPr>
              <w:t>Actions</w:t>
            </w:r>
          </w:p>
        </w:tc>
      </w:tr>
      <w:tr w:rsidR="00D113B0" w:rsidRPr="005756E4" w14:paraId="3B293300"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4FA9AB9B" w14:textId="77777777" w:rsidR="00D113B0" w:rsidRPr="005756E4" w:rsidRDefault="00D113B0" w:rsidP="00F66BFF">
            <w:pPr>
              <w:spacing w:before="120" w:after="120"/>
              <w:rPr>
                <w:rFonts w:ascii="Calibri Light" w:hAnsi="Calibri Light" w:cs="Calibri Light"/>
                <w:b/>
                <w:bCs/>
                <w:szCs w:val="22"/>
              </w:rPr>
            </w:pPr>
            <w:r w:rsidRPr="005756E4">
              <w:rPr>
                <w:rFonts w:ascii="Calibri Light" w:hAnsi="Calibri Light" w:cs="Calibri Light"/>
                <w:b/>
                <w:bCs/>
                <w:szCs w:val="22"/>
              </w:rPr>
              <w:t>Present, apologies and previous notes</w:t>
            </w:r>
          </w:p>
        </w:tc>
      </w:tr>
      <w:tr w:rsidR="00D113B0" w:rsidRPr="005756E4" w14:paraId="23FA4415"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25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964ABC" w14:textId="77777777" w:rsidR="00D113B0" w:rsidRPr="00D113B0" w:rsidRDefault="00D113B0" w:rsidP="00F66BFF">
            <w:pPr>
              <w:spacing w:before="60" w:after="60"/>
              <w:rPr>
                <w:rFonts w:ascii="Calibri Light" w:hAnsi="Calibri Light" w:cs="Calibri Light"/>
                <w:b/>
                <w:bCs/>
                <w:szCs w:val="22"/>
              </w:rPr>
            </w:pPr>
            <w:r w:rsidRPr="00D113B0">
              <w:rPr>
                <w:rFonts w:ascii="Calibri Light" w:hAnsi="Calibri Light" w:cs="Calibri Light"/>
                <w:b/>
                <w:bCs/>
                <w:szCs w:val="22"/>
              </w:rPr>
              <w:t>Present</w:t>
            </w:r>
          </w:p>
          <w:p w14:paraId="3EBDEFEE"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Suzanne Hemingway</w:t>
            </w:r>
            <w:r>
              <w:rPr>
                <w:rFonts w:ascii="Calibri Light" w:hAnsi="Calibri Light" w:cs="Calibri Light"/>
                <w:szCs w:val="22"/>
              </w:rPr>
              <w:t xml:space="preserve"> (SH)</w:t>
            </w:r>
            <w:r w:rsidRPr="00017FC8">
              <w:rPr>
                <w:rFonts w:ascii="Calibri Light" w:hAnsi="Calibri Light" w:cs="Calibri Light"/>
                <w:szCs w:val="22"/>
              </w:rPr>
              <w:t xml:space="preserve">, Cambridge City  </w:t>
            </w:r>
            <w:r w:rsidRPr="00017FC8">
              <w:rPr>
                <w:rFonts w:ascii="Calibri Light" w:hAnsi="Calibri Light" w:cs="Calibri Light"/>
                <w:b/>
                <w:i/>
                <w:iCs/>
                <w:szCs w:val="22"/>
              </w:rPr>
              <w:t>Chair</w:t>
            </w:r>
          </w:p>
          <w:p w14:paraId="17AA4AF1"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Azma Ahmad-Pearce</w:t>
            </w:r>
            <w:r>
              <w:rPr>
                <w:rFonts w:ascii="Calibri Light" w:hAnsi="Calibri Light" w:cs="Calibri Light"/>
                <w:szCs w:val="22"/>
              </w:rPr>
              <w:t xml:space="preserve"> (AAP), </w:t>
            </w:r>
            <w:r w:rsidRPr="00017FC8">
              <w:rPr>
                <w:rFonts w:ascii="Calibri Light" w:hAnsi="Calibri Light" w:cs="Calibri Light"/>
                <w:szCs w:val="22"/>
              </w:rPr>
              <w:t>CPCA</w:t>
            </w:r>
          </w:p>
          <w:p w14:paraId="7B09ABFB"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Molly Alexander (MA), Fenland DC</w:t>
            </w:r>
          </w:p>
          <w:p w14:paraId="3D17B15F"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 xml:space="preserve">Sue Beecroft (SB), Housing Board </w:t>
            </w:r>
          </w:p>
          <w:p w14:paraId="50FC66A6"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Peter Campbell</w:t>
            </w:r>
            <w:r>
              <w:rPr>
                <w:rFonts w:ascii="Calibri Light" w:hAnsi="Calibri Light" w:cs="Calibri Light"/>
                <w:szCs w:val="22"/>
              </w:rPr>
              <w:t xml:space="preserve"> (PC)</w:t>
            </w:r>
            <w:r w:rsidRPr="00017FC8">
              <w:rPr>
                <w:rFonts w:ascii="Calibri Light" w:hAnsi="Calibri Light" w:cs="Calibri Light"/>
                <w:szCs w:val="22"/>
              </w:rPr>
              <w:t>, South Cambs</w:t>
            </w:r>
            <w:r>
              <w:rPr>
                <w:rFonts w:ascii="Calibri Light" w:hAnsi="Calibri Light" w:cs="Calibri Light"/>
                <w:szCs w:val="22"/>
              </w:rPr>
              <w:t xml:space="preserve"> DC</w:t>
            </w:r>
          </w:p>
          <w:p w14:paraId="7DFABFAC"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Jon Collen</w:t>
            </w:r>
            <w:r>
              <w:rPr>
                <w:rFonts w:ascii="Calibri Light" w:hAnsi="Calibri Light" w:cs="Calibri Light"/>
                <w:szCs w:val="22"/>
              </w:rPr>
              <w:t xml:space="preserve"> (JC)</w:t>
            </w:r>
            <w:r w:rsidRPr="00017FC8">
              <w:rPr>
                <w:rFonts w:ascii="Calibri Light" w:hAnsi="Calibri Light" w:cs="Calibri Light"/>
                <w:szCs w:val="22"/>
              </w:rPr>
              <w:t>, Huntingdonshire DC</w:t>
            </w:r>
          </w:p>
          <w:p w14:paraId="179833BB"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 xml:space="preserve">Elaine Field (EF), South Cambs DC </w:t>
            </w:r>
            <w:r w:rsidRPr="00017FC8">
              <w:rPr>
                <w:rFonts w:ascii="Calibri Light" w:hAnsi="Calibri Light" w:cs="Calibri Light"/>
                <w:b/>
                <w:i/>
                <w:iCs/>
                <w:szCs w:val="22"/>
              </w:rPr>
              <w:t>Notes</w:t>
            </w:r>
          </w:p>
          <w:p w14:paraId="4505455B"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David Greening</w:t>
            </w:r>
            <w:r>
              <w:rPr>
                <w:rFonts w:ascii="Calibri Light" w:hAnsi="Calibri Light" w:cs="Calibri Light"/>
                <w:szCs w:val="22"/>
              </w:rPr>
              <w:t xml:space="preserve"> (DG)</w:t>
            </w:r>
            <w:r w:rsidRPr="00017FC8">
              <w:rPr>
                <w:rFonts w:ascii="Calibri Light" w:hAnsi="Calibri Light" w:cs="Calibri Light"/>
                <w:szCs w:val="22"/>
              </w:rPr>
              <w:t>, Cambridge City</w:t>
            </w:r>
          </w:p>
          <w:p w14:paraId="70FFF119" w14:textId="7B5EF81E" w:rsidR="00D113B0" w:rsidRPr="00017FC8" w:rsidRDefault="00D113B0" w:rsidP="00D113B0">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 xml:space="preserve">Dan Horn (DH), Fenland DC </w:t>
            </w:r>
          </w:p>
        </w:tc>
        <w:tc>
          <w:tcPr>
            <w:tcW w:w="24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D1331C" w14:textId="77777777" w:rsidR="00D113B0" w:rsidRPr="00017FC8" w:rsidRDefault="00D113B0" w:rsidP="00F66BFF">
            <w:pPr>
              <w:rPr>
                <w:rFonts w:ascii="Calibri Light" w:hAnsi="Calibri Light" w:cs="Calibri Light"/>
                <w:szCs w:val="22"/>
              </w:rPr>
            </w:pPr>
          </w:p>
          <w:p w14:paraId="65A289B8" w14:textId="77777777" w:rsidR="00D113B0"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Nigel Howlett (NH), CHS</w:t>
            </w:r>
          </w:p>
          <w:p w14:paraId="278A3BCD"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Mohammed Hussein</w:t>
            </w:r>
            <w:r>
              <w:rPr>
                <w:rFonts w:ascii="Calibri Light" w:hAnsi="Calibri Light" w:cs="Calibri Light"/>
                <w:szCs w:val="22"/>
              </w:rPr>
              <w:t xml:space="preserve"> (MH)</w:t>
            </w:r>
            <w:r w:rsidRPr="00017FC8">
              <w:rPr>
                <w:rFonts w:ascii="Calibri Light" w:hAnsi="Calibri Light" w:cs="Calibri Light"/>
                <w:szCs w:val="22"/>
              </w:rPr>
              <w:t>, Peterborough</w:t>
            </w:r>
          </w:p>
          <w:p w14:paraId="7D24E6C9"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Joe Keegan</w:t>
            </w:r>
            <w:r>
              <w:rPr>
                <w:rFonts w:ascii="Calibri Light" w:hAnsi="Calibri Light" w:cs="Calibri Light"/>
                <w:szCs w:val="22"/>
              </w:rPr>
              <w:t xml:space="preserve"> (JK)</w:t>
            </w:r>
            <w:r w:rsidRPr="00017FC8">
              <w:rPr>
                <w:rFonts w:ascii="Calibri Light" w:hAnsi="Calibri Light" w:cs="Calibri Light"/>
                <w:szCs w:val="22"/>
              </w:rPr>
              <w:t>, Drug and Alcohol Commissioning, Cambs County</w:t>
            </w:r>
          </w:p>
          <w:p w14:paraId="0BB69985"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Ann Keogh (AK), Peterborough</w:t>
            </w:r>
          </w:p>
          <w:p w14:paraId="772C3763"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Ali Manji (AM), Cross Keys Homes</w:t>
            </w:r>
          </w:p>
          <w:p w14:paraId="7655DA61"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Lee Price</w:t>
            </w:r>
            <w:r>
              <w:rPr>
                <w:rFonts w:ascii="Calibri Light" w:hAnsi="Calibri Light" w:cs="Calibri Light"/>
                <w:szCs w:val="22"/>
              </w:rPr>
              <w:t xml:space="preserve"> (LP)</w:t>
            </w:r>
            <w:r w:rsidRPr="00017FC8">
              <w:rPr>
                <w:rFonts w:ascii="Calibri Light" w:hAnsi="Calibri Light" w:cs="Calibri Light"/>
                <w:szCs w:val="22"/>
              </w:rPr>
              <w:t>, West Suffolk</w:t>
            </w:r>
          </w:p>
          <w:p w14:paraId="56A7C063"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Lisa Sparks</w:t>
            </w:r>
            <w:r>
              <w:rPr>
                <w:rFonts w:ascii="Calibri Light" w:hAnsi="Calibri Light" w:cs="Calibri Light"/>
                <w:szCs w:val="22"/>
              </w:rPr>
              <w:t xml:space="preserve"> (LS)</w:t>
            </w:r>
            <w:r w:rsidRPr="00017FC8">
              <w:rPr>
                <w:rFonts w:ascii="Calibri Light" w:hAnsi="Calibri Light" w:cs="Calibri Light"/>
                <w:szCs w:val="22"/>
              </w:rPr>
              <w:t>, Cambs County</w:t>
            </w:r>
          </w:p>
          <w:p w14:paraId="7C8C6742"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Val Thomas (VT), Cambs County/Peterborough</w:t>
            </w:r>
          </w:p>
          <w:p w14:paraId="31625241"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017FC8">
              <w:rPr>
                <w:rFonts w:ascii="Calibri Light" w:hAnsi="Calibri Light" w:cs="Calibri Light"/>
                <w:szCs w:val="22"/>
              </w:rPr>
              <w:t>Heather Wood (HW), South Cambs DC</w:t>
            </w:r>
            <w:r w:rsidRPr="00017FC8">
              <w:rPr>
                <w:rFonts w:ascii="Calibri Light" w:hAnsi="Calibri Light" w:cs="Calibri Light"/>
                <w:i/>
                <w:szCs w:val="22"/>
              </w:rPr>
              <w:br/>
            </w:r>
          </w:p>
        </w:tc>
      </w:tr>
      <w:tr w:rsidR="00D113B0" w:rsidRPr="005756E4" w14:paraId="6F8C2E10"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12A382" w14:textId="77777777" w:rsidR="00D113B0" w:rsidRPr="00D113B0" w:rsidRDefault="00D113B0" w:rsidP="00F66BFF">
            <w:pPr>
              <w:rPr>
                <w:rFonts w:ascii="Calibri Light" w:hAnsi="Calibri Light" w:cs="Calibri Light"/>
                <w:b/>
                <w:szCs w:val="22"/>
              </w:rPr>
            </w:pPr>
            <w:r w:rsidRPr="00D113B0">
              <w:rPr>
                <w:rFonts w:ascii="Calibri Light" w:hAnsi="Calibri Light" w:cs="Calibri Light"/>
                <w:b/>
                <w:szCs w:val="22"/>
              </w:rPr>
              <w:t>Apologies</w:t>
            </w:r>
          </w:p>
          <w:p w14:paraId="0D178FD1"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5756E4">
              <w:rPr>
                <w:rFonts w:ascii="Calibri Light" w:hAnsi="Calibri Light" w:cs="Calibri Light"/>
                <w:szCs w:val="22"/>
              </w:rPr>
              <w:t>Julie Fletcher, South Cambs DC</w:t>
            </w:r>
          </w:p>
          <w:p w14:paraId="5BF4F361" w14:textId="77777777" w:rsidR="00D113B0" w:rsidRPr="005756E4" w:rsidRDefault="00D113B0" w:rsidP="00F66BFF">
            <w:pPr>
              <w:pStyle w:val="ListParagraph"/>
              <w:numPr>
                <w:ilvl w:val="0"/>
                <w:numId w:val="1"/>
              </w:numPr>
              <w:ind w:left="425" w:hanging="425"/>
              <w:rPr>
                <w:rFonts w:ascii="Calibri Light" w:hAnsi="Calibri Light" w:cs="Calibri Light"/>
                <w:szCs w:val="22"/>
              </w:rPr>
            </w:pPr>
            <w:r w:rsidRPr="005756E4">
              <w:rPr>
                <w:rFonts w:ascii="Calibri Light" w:hAnsi="Calibri Light" w:cs="Calibri Light"/>
                <w:szCs w:val="22"/>
              </w:rPr>
              <w:t>Iain Green, Cambs County/Peterborough</w:t>
            </w:r>
          </w:p>
          <w:p w14:paraId="5F29C1C1" w14:textId="77777777" w:rsidR="00D113B0" w:rsidRPr="00017FC8" w:rsidRDefault="00D113B0" w:rsidP="00F66BFF">
            <w:pPr>
              <w:pStyle w:val="ListParagraph"/>
              <w:numPr>
                <w:ilvl w:val="0"/>
                <w:numId w:val="1"/>
              </w:numPr>
              <w:ind w:left="425" w:hanging="425"/>
              <w:rPr>
                <w:rFonts w:ascii="Calibri Light" w:hAnsi="Calibri Light" w:cs="Calibri Light"/>
                <w:szCs w:val="22"/>
              </w:rPr>
            </w:pPr>
            <w:r w:rsidRPr="005756E4">
              <w:rPr>
                <w:rFonts w:ascii="Calibri Light" w:hAnsi="Calibri Light" w:cs="Calibri Light"/>
                <w:szCs w:val="22"/>
              </w:rPr>
              <w:t>Karen Mayhew, H4C&amp;P</w:t>
            </w:r>
          </w:p>
          <w:p w14:paraId="5FFAEA12" w14:textId="77777777" w:rsidR="00D113B0" w:rsidRDefault="00D113B0" w:rsidP="00F66BFF">
            <w:pPr>
              <w:pStyle w:val="ListParagraph"/>
              <w:numPr>
                <w:ilvl w:val="0"/>
                <w:numId w:val="1"/>
              </w:numPr>
              <w:ind w:left="425" w:hanging="425"/>
              <w:rPr>
                <w:rFonts w:ascii="Calibri Light" w:hAnsi="Calibri Light" w:cs="Calibri Light"/>
                <w:szCs w:val="22"/>
              </w:rPr>
            </w:pPr>
            <w:r w:rsidRPr="005756E4">
              <w:rPr>
                <w:rFonts w:ascii="Calibri Light" w:hAnsi="Calibri Light" w:cs="Calibri Light"/>
                <w:szCs w:val="22"/>
              </w:rPr>
              <w:t>Helen Reed, Cambridge City</w:t>
            </w:r>
          </w:p>
          <w:p w14:paraId="37F29007" w14:textId="77777777" w:rsidR="00D113B0" w:rsidRPr="005756E4" w:rsidRDefault="00D113B0" w:rsidP="00F66BFF">
            <w:pPr>
              <w:pStyle w:val="ListParagraph"/>
              <w:ind w:left="425"/>
              <w:rPr>
                <w:rFonts w:ascii="Calibri Light" w:hAnsi="Calibri Light" w:cs="Calibri Light"/>
                <w:szCs w:val="22"/>
              </w:rPr>
            </w:pPr>
          </w:p>
        </w:tc>
      </w:tr>
      <w:tr w:rsidR="00D113B0" w:rsidRPr="005756E4" w14:paraId="1BA7B008"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05FC08" w14:textId="77777777" w:rsidR="00D113B0" w:rsidRDefault="00D113B0" w:rsidP="00F66BFF">
            <w:pPr>
              <w:spacing w:before="120" w:after="120"/>
              <w:rPr>
                <w:rFonts w:ascii="Calibri Light" w:hAnsi="Calibri Light" w:cs="Calibri Light"/>
                <w:szCs w:val="22"/>
              </w:rPr>
            </w:pPr>
            <w:r w:rsidRPr="00D113B0">
              <w:rPr>
                <w:rFonts w:ascii="Calibri Light" w:hAnsi="Calibri Light" w:cs="Calibri Light"/>
                <w:b/>
                <w:bCs/>
                <w:szCs w:val="22"/>
              </w:rPr>
              <w:t>Previous Notes</w:t>
            </w:r>
            <w:r w:rsidRPr="005756E4">
              <w:rPr>
                <w:rFonts w:ascii="Calibri Light" w:hAnsi="Calibri Light" w:cs="Calibri Light"/>
                <w:bCs/>
                <w:i/>
                <w:szCs w:val="22"/>
              </w:rPr>
              <w:br/>
            </w: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hyperlink r:id="rId10" w:history="1">
              <w:r w:rsidRPr="005756E4">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0A732344" w:rsidR="00D113B0" w:rsidRPr="005756E4" w:rsidRDefault="00D113B0" w:rsidP="00D113B0">
            <w:pPr>
              <w:spacing w:before="120" w:after="120"/>
              <w:rPr>
                <w:rFonts w:ascii="Calibri Light" w:hAnsi="Calibri Light" w:cs="Calibri Light"/>
                <w:szCs w:val="22"/>
              </w:rPr>
            </w:pPr>
            <w:r w:rsidRPr="00B76921">
              <w:rPr>
                <w:rFonts w:ascii="Calibri Light" w:hAnsi="Calibri Light" w:cs="Calibri Light"/>
                <w:bCs/>
                <w:color w:val="FF0000"/>
                <w:szCs w:val="22"/>
              </w:rPr>
              <w:t>Some covid-19 resources have been added to a new page here:</w:t>
            </w:r>
            <w:r>
              <w:rPr>
                <w:rFonts w:ascii="Calibri Light" w:hAnsi="Calibri Light" w:cs="Calibri Light"/>
                <w:bCs/>
                <w:color w:val="FF0000"/>
                <w:szCs w:val="22"/>
              </w:rPr>
              <w:t xml:space="preserve"> </w:t>
            </w:r>
            <w:hyperlink r:id="rId11"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5756E4" w14:paraId="72D84627"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CA896" w14:textId="77777777" w:rsidR="00D113B0" w:rsidRDefault="00D113B0" w:rsidP="00F66BFF">
            <w:pPr>
              <w:rPr>
                <w:rFonts w:ascii="Calibri Light" w:hAnsi="Calibri Light" w:cs="Calibri Light"/>
                <w:b/>
                <w:bCs/>
                <w:szCs w:val="22"/>
              </w:rPr>
            </w:pPr>
          </w:p>
          <w:p w14:paraId="0B18F4F5" w14:textId="759B8231" w:rsidR="00D113B0" w:rsidRPr="005756E4" w:rsidRDefault="00D113B0" w:rsidP="00F66BFF">
            <w:pPr>
              <w:rPr>
                <w:rFonts w:ascii="Calibri Light" w:hAnsi="Calibri Light" w:cs="Calibri Light"/>
                <w:b/>
                <w:bCs/>
                <w:szCs w:val="22"/>
              </w:rPr>
            </w:pPr>
            <w:r>
              <w:rPr>
                <w:rFonts w:ascii="Calibri Light" w:hAnsi="Calibri Light" w:cs="Calibri Light"/>
                <w:b/>
                <w:bCs/>
                <w:szCs w:val="22"/>
              </w:rPr>
              <w:t>A</w:t>
            </w:r>
            <w:r w:rsidRPr="005756E4">
              <w:rPr>
                <w:rFonts w:ascii="Calibri Light" w:hAnsi="Calibri Light" w:cs="Calibri Light"/>
                <w:b/>
                <w:bCs/>
                <w:szCs w:val="22"/>
              </w:rPr>
              <w:t xml:space="preserve">bout </w:t>
            </w:r>
            <w:r>
              <w:rPr>
                <w:rFonts w:ascii="Calibri Light" w:hAnsi="Calibri Light" w:cs="Calibri Light"/>
                <w:b/>
                <w:bCs/>
                <w:szCs w:val="22"/>
              </w:rPr>
              <w:t xml:space="preserve">the </w:t>
            </w:r>
            <w:r w:rsidRPr="005756E4">
              <w:rPr>
                <w:rFonts w:ascii="Calibri Light" w:hAnsi="Calibri Light" w:cs="Calibri Light"/>
                <w:b/>
                <w:bCs/>
                <w:szCs w:val="22"/>
              </w:rPr>
              <w:t>meeting notes</w:t>
            </w:r>
            <w:r>
              <w:rPr>
                <w:rFonts w:ascii="Calibri Light" w:hAnsi="Calibri Light" w:cs="Calibri Light"/>
                <w:b/>
                <w:bCs/>
                <w:szCs w:val="22"/>
              </w:rPr>
              <w:t>: a key</w:t>
            </w:r>
          </w:p>
          <w:p w14:paraId="577A0A82" w14:textId="77777777" w:rsidR="00D113B0" w:rsidRPr="005756E4" w:rsidRDefault="00D113B0" w:rsidP="00F66BFF">
            <w:pPr>
              <w:pStyle w:val="ListParagraph"/>
              <w:numPr>
                <w:ilvl w:val="0"/>
                <w:numId w:val="1"/>
              </w:numPr>
              <w:rPr>
                <w:rFonts w:ascii="Calibri Light" w:hAnsi="Calibri Light" w:cs="Calibri Light"/>
                <w:bCs/>
                <w:szCs w:val="22"/>
              </w:rPr>
            </w:pPr>
            <w:r w:rsidRPr="005756E4">
              <w:rPr>
                <w:rFonts w:ascii="Calibri Light" w:hAnsi="Calibri Light" w:cs="Calibri Light"/>
                <w:bCs/>
                <w:szCs w:val="22"/>
              </w:rPr>
              <w:t xml:space="preserve">Quick note to give context </w:t>
            </w:r>
            <w:r w:rsidRPr="005756E4">
              <w:rPr>
                <w:rFonts w:ascii="Calibri Light" w:hAnsi="Calibri Light" w:cs="Calibri Light"/>
                <w:bCs/>
                <w:szCs w:val="22"/>
              </w:rPr>
              <w:sym w:font="Webdings" w:char="F0A4"/>
            </w:r>
            <w:r>
              <w:rPr>
                <w:rFonts w:ascii="Calibri Light" w:hAnsi="Calibri Light" w:cs="Calibri Light"/>
                <w:bCs/>
                <w:szCs w:val="22"/>
              </w:rPr>
              <w:t>(grey shading, no numbers)</w:t>
            </w:r>
          </w:p>
          <w:p w14:paraId="7FF1FD35" w14:textId="77777777" w:rsidR="00D113B0" w:rsidRPr="005756E4" w:rsidRDefault="00D113B0" w:rsidP="00F66BFF">
            <w:pPr>
              <w:pStyle w:val="ListParagraph"/>
              <w:numPr>
                <w:ilvl w:val="0"/>
                <w:numId w:val="1"/>
              </w:numPr>
              <w:rPr>
                <w:rFonts w:ascii="Calibri Light" w:hAnsi="Calibri Light" w:cs="Calibri Light"/>
                <w:bCs/>
                <w:szCs w:val="22"/>
              </w:rPr>
            </w:pPr>
            <w:r w:rsidRPr="005756E4">
              <w:rPr>
                <w:rFonts w:ascii="Calibri Light" w:hAnsi="Calibri Light" w:cs="Calibri Light"/>
                <w:bCs/>
                <w:szCs w:val="22"/>
              </w:rPr>
              <w:t xml:space="preserve">Actions </w:t>
            </w:r>
            <w:r w:rsidRPr="005756E4">
              <w:rPr>
                <w:rFonts w:ascii="Calibri Light" w:hAnsi="Calibri Light" w:cs="Calibri Light"/>
                <w:bCs/>
                <w:szCs w:val="22"/>
              </w:rPr>
              <w:sym w:font="Webdings" w:char="F02B"/>
            </w:r>
            <w:r>
              <w:rPr>
                <w:rFonts w:ascii="Calibri Light" w:hAnsi="Calibri Light" w:cs="Calibri Light"/>
                <w:bCs/>
                <w:szCs w:val="22"/>
              </w:rPr>
              <w:t xml:space="preserve"> (numbered)</w:t>
            </w:r>
          </w:p>
          <w:p w14:paraId="018BCE3F" w14:textId="77777777" w:rsidR="00D113B0" w:rsidRPr="005756E4" w:rsidRDefault="00D113B0" w:rsidP="00F66BFF">
            <w:pPr>
              <w:pStyle w:val="ListParagraph"/>
              <w:numPr>
                <w:ilvl w:val="0"/>
                <w:numId w:val="1"/>
              </w:numPr>
              <w:rPr>
                <w:rFonts w:ascii="Calibri Light" w:hAnsi="Calibri Light" w:cs="Calibri Light"/>
                <w:bCs/>
                <w:szCs w:val="22"/>
              </w:rPr>
            </w:pPr>
            <w:r w:rsidRPr="005756E4">
              <w:rPr>
                <w:rFonts w:ascii="Calibri Light" w:hAnsi="Calibri Light" w:cs="Calibri Light"/>
                <w:bCs/>
                <w:szCs w:val="22"/>
              </w:rPr>
              <w:t xml:space="preserve">Commitments </w:t>
            </w:r>
            <w:r w:rsidRPr="005756E4">
              <w:rPr>
                <w:rFonts w:ascii="Calibri Light" w:hAnsi="Calibri Light" w:cs="Calibri Light"/>
                <w:bCs/>
                <w:szCs w:val="22"/>
              </w:rPr>
              <w:sym w:font="Wingdings" w:char="F0A5"/>
            </w:r>
          </w:p>
          <w:p w14:paraId="6B740141" w14:textId="77777777" w:rsidR="00D113B0" w:rsidRPr="005756E4" w:rsidRDefault="00D113B0" w:rsidP="00F66BFF">
            <w:pPr>
              <w:pStyle w:val="ListParagraph"/>
              <w:numPr>
                <w:ilvl w:val="0"/>
                <w:numId w:val="1"/>
              </w:numPr>
              <w:rPr>
                <w:rFonts w:ascii="Calibri Light" w:hAnsi="Calibri Light" w:cs="Calibri Light"/>
                <w:bCs/>
                <w:szCs w:val="22"/>
              </w:rPr>
            </w:pPr>
            <w:r w:rsidRPr="005756E4">
              <w:rPr>
                <w:rFonts w:ascii="Calibri Light" w:hAnsi="Calibri Light" w:cs="Calibri Light"/>
                <w:bCs/>
                <w:szCs w:val="22"/>
              </w:rPr>
              <w:t xml:space="preserve">Decisions </w:t>
            </w:r>
            <w:r w:rsidRPr="005756E4">
              <w:rPr>
                <w:rFonts w:ascii="Calibri Light" w:hAnsi="Calibri Light" w:cs="Calibri Light"/>
                <w:bCs/>
                <w:szCs w:val="22"/>
              </w:rPr>
              <w:sym w:font="Wingdings" w:char="F0FE"/>
            </w:r>
          </w:p>
          <w:p w14:paraId="5C61078F" w14:textId="77777777" w:rsidR="00D113B0" w:rsidRDefault="00D113B0" w:rsidP="00F66BFF">
            <w:pPr>
              <w:rPr>
                <w:rFonts w:ascii="Calibri Light" w:hAnsi="Calibri Light" w:cs="Calibri Light"/>
                <w:bCs/>
                <w:szCs w:val="22"/>
              </w:rPr>
            </w:pPr>
          </w:p>
          <w:p w14:paraId="116BE260" w14:textId="77777777" w:rsidR="00D113B0" w:rsidRPr="005756E4" w:rsidRDefault="00D113B0" w:rsidP="00F66BFF">
            <w:pPr>
              <w:rPr>
                <w:rFonts w:ascii="Calibri Light" w:hAnsi="Calibri Light" w:cs="Calibri Light"/>
                <w:bCs/>
                <w:szCs w:val="22"/>
              </w:rPr>
            </w:pPr>
            <w:r w:rsidRPr="005756E4">
              <w:rPr>
                <w:rFonts w:ascii="Calibri Light" w:hAnsi="Calibri Light" w:cs="Calibri Light"/>
                <w:bCs/>
                <w:szCs w:val="22"/>
              </w:rPr>
              <w:t xml:space="preserve">Meetings are held using MS Teams and will be recorded.  These recordings will be kept in case any point of detail needs re-visiting whilst we are not producing full minutes.  </w:t>
            </w:r>
            <w:r w:rsidRPr="005756E4">
              <w:rPr>
                <w:rFonts w:ascii="Calibri Light" w:hAnsi="Calibri Light" w:cs="Calibri Light"/>
                <w:bCs/>
                <w:szCs w:val="22"/>
              </w:rPr>
              <w:br/>
            </w:r>
            <w:r w:rsidRPr="005756E4">
              <w:rPr>
                <w:rFonts w:ascii="Calibri Light" w:hAnsi="Calibri Light" w:cs="Calibri Light"/>
                <w:b/>
                <w:szCs w:val="22"/>
              </w:rPr>
              <w:t>Let us know at the beginning of the meeting of any objections to recording.</w:t>
            </w:r>
            <w:r>
              <w:rPr>
                <w:rFonts w:ascii="Calibri Light" w:hAnsi="Calibri Light" w:cs="Calibri Light"/>
                <w:b/>
                <w:szCs w:val="22"/>
              </w:rPr>
              <w:br/>
            </w:r>
          </w:p>
        </w:tc>
      </w:tr>
      <w:tr w:rsidR="00D113B0" w:rsidRPr="005756E4" w14:paraId="4C7553CC"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6E0838BB" w14:textId="77777777" w:rsidR="00D113B0" w:rsidRPr="005756E4" w:rsidRDefault="00D113B0" w:rsidP="00F66BFF">
            <w:pPr>
              <w:pStyle w:val="Header"/>
              <w:tabs>
                <w:tab w:val="left" w:pos="720"/>
              </w:tabs>
              <w:spacing w:before="120" w:after="120"/>
              <w:rPr>
                <w:rFonts w:ascii="Calibri Light" w:hAnsi="Calibri Light" w:cs="Calibri Light"/>
                <w:b/>
                <w:bCs/>
                <w:sz w:val="22"/>
                <w:szCs w:val="22"/>
              </w:rPr>
            </w:pPr>
            <w:r w:rsidRPr="005756E4">
              <w:rPr>
                <w:rFonts w:ascii="Calibri Light" w:hAnsi="Calibri Light" w:cs="Calibri Light"/>
                <w:b/>
                <w:bCs/>
                <w:sz w:val="22"/>
                <w:szCs w:val="22"/>
              </w:rPr>
              <w:t>Next Microsoft Teams Meeting</w:t>
            </w:r>
          </w:p>
        </w:tc>
      </w:tr>
      <w:tr w:rsidR="00D113B0" w:rsidRPr="005756E4" w14:paraId="7DA6184F" w14:textId="77777777" w:rsidTr="00F66B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C884F" w14:textId="7D6FFE4B" w:rsidR="00D113B0" w:rsidRPr="00207E6D" w:rsidRDefault="00D113B0" w:rsidP="00D113B0">
            <w:pPr>
              <w:pStyle w:val="ListParagraph"/>
              <w:numPr>
                <w:ilvl w:val="0"/>
                <w:numId w:val="9"/>
              </w:numPr>
              <w:rPr>
                <w:rFonts w:ascii="Calibri Light" w:hAnsi="Calibri Light" w:cs="Calibri Light"/>
                <w:bCs/>
                <w:szCs w:val="22"/>
              </w:rPr>
            </w:pPr>
            <w:r w:rsidRPr="005756E4">
              <w:rPr>
                <w:rFonts w:ascii="Calibri Light" w:hAnsi="Calibri Light" w:cs="Calibri Light"/>
                <w:bCs/>
                <w:szCs w:val="22"/>
              </w:rPr>
              <w:t>26 June 2020:  10.30 am to 12.00 noon</w:t>
            </w:r>
            <w:r w:rsidRPr="00207E6D">
              <w:rPr>
                <w:rFonts w:ascii="Calibri Light" w:hAnsi="Calibri Light" w:cs="Calibri Light"/>
                <w:bCs/>
                <w:szCs w:val="22"/>
              </w:rPr>
              <w:br/>
            </w:r>
            <w:r>
              <w:rPr>
                <w:rFonts w:ascii="Calibri Light" w:hAnsi="Calibri Light" w:cs="Calibri Light"/>
                <w:bCs/>
                <w:color w:val="FF0000"/>
                <w:szCs w:val="22"/>
              </w:rPr>
              <w:t>Will</w:t>
            </w:r>
            <w:r>
              <w:rPr>
                <w:rFonts w:ascii="Calibri Light" w:hAnsi="Calibri Light" w:cs="Calibri Light"/>
                <w:bCs/>
                <w:color w:val="FF0000"/>
                <w:szCs w:val="22"/>
              </w:rPr>
              <w:t xml:space="preserve"> email </w:t>
            </w:r>
            <w:r>
              <w:rPr>
                <w:rFonts w:ascii="Calibri Light" w:hAnsi="Calibri Light" w:cs="Calibri Light"/>
                <w:bCs/>
                <w:color w:val="FF0000"/>
                <w:szCs w:val="22"/>
              </w:rPr>
              <w:t xml:space="preserve">separately </w:t>
            </w:r>
            <w:r>
              <w:rPr>
                <w:rFonts w:ascii="Calibri Light" w:hAnsi="Calibri Light" w:cs="Calibri Light"/>
                <w:bCs/>
                <w:color w:val="FF0000"/>
                <w:szCs w:val="22"/>
              </w:rPr>
              <w:t>round about future dates</w:t>
            </w:r>
          </w:p>
        </w:tc>
      </w:tr>
    </w:tbl>
    <w:p w14:paraId="7F3C764F" w14:textId="77777777" w:rsidR="00CA5FDE" w:rsidRDefault="00CA5FDE" w:rsidP="00CA5FDE">
      <w:r>
        <w:br w:type="page"/>
      </w:r>
    </w:p>
    <w:p w14:paraId="506C4639" w14:textId="77777777" w:rsidR="00CA5FDE" w:rsidRPr="003A4C33" w:rsidRDefault="00CA5FDE" w:rsidP="005C3274">
      <w:pPr>
        <w:pStyle w:val="Header"/>
        <w:tabs>
          <w:tab w:val="clear" w:pos="4153"/>
          <w:tab w:val="clear" w:pos="8306"/>
        </w:tabs>
        <w:ind w:left="394"/>
        <w:rPr>
          <w:rFonts w:ascii="Calibri Light" w:hAnsi="Calibri Light" w:cs="Calibri Light"/>
          <w:bCs/>
          <w:sz w:val="22"/>
          <w:szCs w:val="22"/>
        </w:rPr>
        <w:sectPr w:rsidR="00CA5FDE" w:rsidRPr="003A4C33" w:rsidSect="0038530F">
          <w:headerReference w:type="default" r:id="rId12"/>
          <w:footerReference w:type="default" r:id="rId13"/>
          <w:type w:val="continuous"/>
          <w:pgSz w:w="11906" w:h="16838"/>
          <w:pgMar w:top="1103" w:right="1077" w:bottom="1440" w:left="1077" w:header="57" w:footer="227" w:gutter="0"/>
          <w:cols w:space="708"/>
          <w:docGrid w:linePitch="360"/>
        </w:sectPr>
      </w:pPr>
    </w:p>
    <w:tbl>
      <w:tblPr>
        <w:tblStyle w:val="LightList-Accent5"/>
        <w:tblW w:w="5000" w:type="pct"/>
        <w:tblLook w:val="04A0" w:firstRow="1" w:lastRow="0" w:firstColumn="1" w:lastColumn="0" w:noHBand="0" w:noVBand="1"/>
      </w:tblPr>
      <w:tblGrid>
        <w:gridCol w:w="696"/>
        <w:gridCol w:w="2308"/>
        <w:gridCol w:w="7"/>
        <w:gridCol w:w="8762"/>
        <w:gridCol w:w="1376"/>
        <w:gridCol w:w="734"/>
        <w:gridCol w:w="758"/>
        <w:gridCol w:w="703"/>
        <w:gridCol w:w="8"/>
      </w:tblGrid>
      <w:tr w:rsidR="00235647" w:rsidRPr="003A4C33" w14:paraId="6235CFA1" w14:textId="77777777" w:rsidTr="00F25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vAlign w:val="center"/>
          </w:tcPr>
          <w:p w14:paraId="7EB27372" w14:textId="77777777" w:rsidR="009C196D" w:rsidRPr="003A4C33" w:rsidRDefault="009C196D" w:rsidP="005918E7">
            <w:pPr>
              <w:rPr>
                <w:rFonts w:ascii="Calibri Light" w:hAnsi="Calibri Light" w:cs="Calibri Light"/>
                <w:szCs w:val="22"/>
              </w:rPr>
            </w:pPr>
            <w:r w:rsidRPr="003A4C33">
              <w:rPr>
                <w:rFonts w:ascii="Calibri Light" w:hAnsi="Calibri Light" w:cs="Calibri Light"/>
                <w:szCs w:val="22"/>
              </w:rPr>
              <w:lastRenderedPageBreak/>
              <w:t>#</w:t>
            </w:r>
          </w:p>
        </w:tc>
        <w:tc>
          <w:tcPr>
            <w:tcW w:w="754" w:type="pct"/>
            <w:gridSpan w:val="2"/>
            <w:vAlign w:val="center"/>
          </w:tcPr>
          <w:p w14:paraId="1F03EA2E"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854" w:type="pct"/>
            <w:tcBorders>
              <w:right w:val="single" w:sz="8" w:space="0" w:color="738AC8" w:themeColor="accent5"/>
            </w:tcBorders>
            <w:vAlign w:val="center"/>
          </w:tcPr>
          <w:p w14:paraId="743BB3A9" w14:textId="53010E45" w:rsidR="009C196D" w:rsidRPr="003A4C33" w:rsidRDefault="00D16A48"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sidR="00C953C9">
              <w:rPr>
                <w:rFonts w:ascii="Calibri Light" w:hAnsi="Calibri Light" w:cs="Calibri Light"/>
                <w:szCs w:val="22"/>
              </w:rPr>
              <w:t>Numbered a</w:t>
            </w:r>
            <w:r w:rsidR="00587A08">
              <w:rPr>
                <w:rFonts w:ascii="Calibri Light" w:hAnsi="Calibri Light" w:cs="Calibri Light"/>
                <w:szCs w:val="22"/>
              </w:rPr>
              <w:t xml:space="preserve">ction </w:t>
            </w:r>
            <w:r w:rsidR="00C953C9">
              <w:rPr>
                <w:rFonts w:ascii="Calibri Light" w:hAnsi="Calibri Light" w:cs="Calibri Light"/>
                <w:szCs w:val="22"/>
              </w:rPr>
              <w:t>s</w:t>
            </w:r>
            <w:r w:rsidR="00D051E2">
              <w:rPr>
                <w:rFonts w:ascii="Calibri Light" w:hAnsi="Calibri Light" w:cs="Calibri Light"/>
                <w:b w:val="0"/>
                <w:szCs w:val="22"/>
              </w:rPr>
              <w:t xml:space="preserve"> </w:t>
            </w:r>
            <w:r w:rsidR="00D051E2"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sidR="00587A08">
              <w:rPr>
                <w:rFonts w:ascii="Calibri Light" w:hAnsi="Calibri Light" w:cs="Calibri Light"/>
                <w:szCs w:val="22"/>
              </w:rPr>
              <w:t xml:space="preserve"> </w:t>
            </w:r>
            <w:r>
              <w:rPr>
                <w:rFonts w:ascii="Calibri Light" w:hAnsi="Calibri Light" w:cs="Calibri Light"/>
                <w:szCs w:val="22"/>
              </w:rPr>
              <w:t>C</w:t>
            </w:r>
            <w:r w:rsidR="00587A08">
              <w:rPr>
                <w:rFonts w:ascii="Calibri Light" w:hAnsi="Calibri Light" w:cs="Calibri Light"/>
                <w:szCs w:val="22"/>
              </w:rPr>
              <w:t xml:space="preserve">ommitment </w:t>
            </w:r>
            <w:r w:rsidR="00D051E2">
              <w:rPr>
                <w:rFonts w:ascii="Calibri Light" w:hAnsi="Calibri Light" w:cs="Calibri Light"/>
                <w:szCs w:val="22"/>
              </w:rPr>
              <w:t xml:space="preserve"> </w:t>
            </w:r>
            <w:r w:rsidR="00D051E2"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sidR="00587A08">
              <w:rPr>
                <w:rFonts w:ascii="Calibri Light" w:hAnsi="Calibri Light" w:cs="Calibri Light"/>
                <w:szCs w:val="22"/>
              </w:rPr>
              <w:t xml:space="preserve"> decision</w:t>
            </w:r>
            <w:r w:rsidR="00D051E2">
              <w:rPr>
                <w:rFonts w:ascii="Calibri Light" w:hAnsi="Calibri Light" w:cs="Calibri Light"/>
                <w:szCs w:val="22"/>
              </w:rPr>
              <w:t xml:space="preserve"> </w:t>
            </w:r>
            <w:r w:rsidR="00D051E2" w:rsidRPr="00D051E2">
              <w:rPr>
                <w:rFonts w:ascii="Calibri Light" w:hAnsi="Calibri Light" w:cs="Calibri Light"/>
                <w:b w:val="0"/>
                <w:sz w:val="32"/>
                <w:szCs w:val="32"/>
              </w:rPr>
              <w:sym w:font="Wingdings" w:char="F0FE"/>
            </w:r>
          </w:p>
        </w:tc>
        <w:tc>
          <w:tcPr>
            <w:tcW w:w="448" w:type="pct"/>
            <w:tcBorders>
              <w:left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239" w:type="pct"/>
            <w:tcBorders>
              <w:left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7" w:type="pct"/>
            <w:tcBorders>
              <w:left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2" w:type="pct"/>
            <w:gridSpan w:val="2"/>
            <w:tcBorders>
              <w:left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137800" w14:paraId="09231E81" w14:textId="77777777" w:rsidTr="004E67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177BF2ED" w14:textId="77777777" w:rsidR="004E671D" w:rsidRPr="00137800" w:rsidRDefault="004E671D" w:rsidP="004E671D">
            <w:pPr>
              <w:rPr>
                <w:rFonts w:ascii="Calibri Light" w:hAnsi="Calibri Light" w:cs="Calibri Light"/>
                <w:szCs w:val="22"/>
              </w:rPr>
            </w:pPr>
            <w:bookmarkStart w:id="0" w:name="_Hlk42848430"/>
            <w:r>
              <w:rPr>
                <w:rFonts w:ascii="Calibri Light" w:hAnsi="Calibri Light" w:cs="Calibri Light"/>
                <w:szCs w:val="22"/>
              </w:rPr>
              <w:t>12 June</w:t>
            </w:r>
            <w:r w:rsidRPr="00137800">
              <w:rPr>
                <w:rFonts w:ascii="Calibri Light" w:hAnsi="Calibri Light" w:cs="Calibri Light"/>
                <w:szCs w:val="22"/>
              </w:rPr>
              <w:t xml:space="preserve"> 2020</w:t>
            </w:r>
          </w:p>
        </w:tc>
      </w:tr>
      <w:bookmarkEnd w:id="0"/>
      <w:tr w:rsidR="004E671D" w:rsidRPr="006204B4" w14:paraId="1FDE922B" w14:textId="77777777" w:rsidTr="00EE2DF9">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355FB61" w14:textId="77777777" w:rsidR="004E671D" w:rsidRPr="00744375" w:rsidRDefault="004E671D" w:rsidP="00744375">
            <w:pPr>
              <w:rPr>
                <w:rFonts w:ascii="Calibri Light" w:hAnsi="Calibri Light" w:cs="Calibri Light"/>
                <w:szCs w:val="22"/>
              </w:rPr>
            </w:pPr>
          </w:p>
        </w:tc>
        <w:tc>
          <w:tcPr>
            <w:tcW w:w="752" w:type="pct"/>
            <w:tcBorders>
              <w:top w:val="nil"/>
              <w:bottom w:val="single" w:sz="4" w:space="0" w:color="auto"/>
            </w:tcBorders>
            <w:shd w:val="clear" w:color="auto" w:fill="auto"/>
          </w:tcPr>
          <w:p w14:paraId="34997AC7" w14:textId="005574F1" w:rsidR="004E671D" w:rsidRP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E671D">
              <w:rPr>
                <w:rFonts w:ascii="Calibri Light" w:eastAsia="Arial Unicode MS" w:hAnsi="Calibri Light" w:cs="Calibri Light"/>
                <w:sz w:val="24"/>
              </w:rPr>
              <w:t xml:space="preserve">arc4 report </w:t>
            </w:r>
          </w:p>
        </w:tc>
        <w:tc>
          <w:tcPr>
            <w:tcW w:w="2856" w:type="pct"/>
            <w:gridSpan w:val="2"/>
            <w:tcBorders>
              <w:right w:val="single" w:sz="8" w:space="0" w:color="738AC8" w:themeColor="accent5"/>
            </w:tcBorders>
            <w:shd w:val="clear" w:color="auto" w:fill="D9D9D9" w:themeFill="background1" w:themeFillShade="D9"/>
          </w:tcPr>
          <w:p w14:paraId="7F07E327" w14:textId="05391F59" w:rsid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A4"/>
            </w:r>
            <w:r>
              <w:rPr>
                <w:rFonts w:ascii="Calibri Light" w:hAnsi="Calibri Light" w:cs="Calibri Light"/>
                <w:bCs/>
                <w:szCs w:val="22"/>
              </w:rPr>
              <w:t xml:space="preserve"> Draft report with tracked change has been emailed to Board.  Request not to share widely.</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CA25E94" w14:textId="7B745532"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A94F957"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02E797D"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1F7860D"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671D" w:rsidRPr="006204B4" w14:paraId="3ED6F899"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FD6A3EE"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585BA6D8" w14:textId="77777777" w:rsidR="004E671D" w:rsidRP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4F1C8DF3" w14:textId="1B6E189F" w:rsid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Laura (from arc4) will make changes and discuss others with Lisa and Sue.   </w:t>
            </w:r>
          </w:p>
        </w:tc>
        <w:tc>
          <w:tcPr>
            <w:tcW w:w="448" w:type="pct"/>
            <w:tcBorders>
              <w:left w:val="single" w:sz="8" w:space="0" w:color="738AC8" w:themeColor="accent5"/>
              <w:right w:val="single" w:sz="8" w:space="0" w:color="738AC8" w:themeColor="accent5"/>
            </w:tcBorders>
            <w:shd w:val="clear" w:color="auto" w:fill="auto"/>
          </w:tcPr>
          <w:p w14:paraId="157E892F" w14:textId="56D98CBC" w:rsid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SB</w:t>
            </w:r>
          </w:p>
        </w:tc>
        <w:tc>
          <w:tcPr>
            <w:tcW w:w="239" w:type="pct"/>
            <w:tcBorders>
              <w:left w:val="single" w:sz="8" w:space="0" w:color="738AC8" w:themeColor="accent5"/>
              <w:right w:val="single" w:sz="8" w:space="0" w:color="738AC8" w:themeColor="accent5"/>
            </w:tcBorders>
            <w:shd w:val="clear" w:color="auto" w:fill="auto"/>
          </w:tcPr>
          <w:p w14:paraId="326184C0" w14:textId="75A5DF58" w:rsidR="004E671D" w:rsidRPr="003A4C33" w:rsidRDefault="00163AA2"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22E87D3"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E1D8DD5"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E671D" w:rsidRPr="006204B4" w14:paraId="79CB09AE"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9EDC41D"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21894855" w14:textId="77777777" w:rsidR="004E671D" w:rsidRP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2AA89668" w14:textId="37DF13D0" w:rsidR="004E671D" w:rsidRDefault="004E671D" w:rsidP="0074437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Lisa to add Joe Keegan’s input on rough sleeper section and send to arc4</w:t>
            </w:r>
            <w:r w:rsidR="00744375">
              <w:rPr>
                <w:rFonts w:ascii="Calibri Light" w:hAnsi="Calibri Light" w:cs="Calibri Light"/>
                <w:bCs/>
                <w:szCs w:val="22"/>
              </w:rPr>
              <w:t>. Would like more specific recommendations about mental health, drugs and alcohol, physical health.</w:t>
            </w:r>
          </w:p>
        </w:tc>
        <w:tc>
          <w:tcPr>
            <w:tcW w:w="448" w:type="pct"/>
            <w:tcBorders>
              <w:left w:val="single" w:sz="8" w:space="0" w:color="738AC8" w:themeColor="accent5"/>
              <w:right w:val="single" w:sz="8" w:space="0" w:color="738AC8" w:themeColor="accent5"/>
            </w:tcBorders>
            <w:shd w:val="clear" w:color="auto" w:fill="auto"/>
          </w:tcPr>
          <w:p w14:paraId="209EF018" w14:textId="45DACB11" w:rsid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0C6D9A2B" w14:textId="77761C51" w:rsidR="004E671D" w:rsidRPr="003A4C33" w:rsidRDefault="00163AA2"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3C0281B"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DCF6E65"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44375" w:rsidRPr="006204B4" w14:paraId="41ADA63A"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EC476E8"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121273E2" w14:textId="77777777" w:rsidR="004E671D" w:rsidRP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68F45128" w14:textId="7E0A7735" w:rsidR="004E671D" w:rsidRDefault="00744375"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w:t>
            </w:r>
            <w:r w:rsidR="004E671D">
              <w:rPr>
                <w:rFonts w:ascii="Calibri Light" w:hAnsi="Calibri Light" w:cs="Calibri Light"/>
                <w:bCs/>
                <w:szCs w:val="22"/>
              </w:rPr>
              <w:t xml:space="preserve">Report suggests using Value For Money assessments but we are more keen on the methodology being developed by CHS to look at savings delivered though specific interventions. CHS confirmed happy to continue working with LS and others on this, has been used already to assess CLAS, young people and domestic abuse projects. </w:t>
            </w:r>
            <w:r>
              <w:rPr>
                <w:rFonts w:ascii="Calibri Light" w:hAnsi="Calibri Light" w:cs="Calibri Light"/>
                <w:bCs/>
                <w:szCs w:val="22"/>
              </w:rPr>
              <w:t>Would like to add that in.</w:t>
            </w:r>
            <w:r w:rsidR="004E671D">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7FDA643D" w14:textId="1B50806D" w:rsidR="004E671D" w:rsidRDefault="00744375"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784469E6" w14:textId="0929381B" w:rsidR="004E671D" w:rsidRPr="003A4C33" w:rsidRDefault="00163AA2"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39F926A"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BC0E212"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4375" w:rsidRPr="006204B4" w14:paraId="547C7F65"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3C6A866" w14:textId="77777777" w:rsidR="00744375" w:rsidRPr="007A3BC6" w:rsidRDefault="00744375"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73716F6" w14:textId="1F2C6901" w:rsidR="00744375" w:rsidRPr="004E671D"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2778C744" w14:textId="68B5AFCD" w:rsidR="00744375" w:rsidRDefault="00744375" w:rsidP="00163AA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Report very housing focussed, less about other agencies / partners. Maybe we have to accept that at this stage, but could work to the interagency working via MEAM approach (action </w:t>
            </w:r>
            <w:r w:rsidR="00163AA2">
              <w:rPr>
                <w:rFonts w:ascii="Calibri Light" w:hAnsi="Calibri Light" w:cs="Calibri Light"/>
                <w:bCs/>
                <w:szCs w:val="22"/>
              </w:rPr>
              <w:t>14</w:t>
            </w:r>
            <w:bookmarkStart w:id="1" w:name="_GoBack"/>
            <w:bookmarkEnd w:id="1"/>
            <w:r>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5F8144C2" w14:textId="2A35074A" w:rsidR="00744375" w:rsidRDefault="00744375"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 SB, all</w:t>
            </w:r>
          </w:p>
        </w:tc>
        <w:tc>
          <w:tcPr>
            <w:tcW w:w="239" w:type="pct"/>
            <w:tcBorders>
              <w:left w:val="single" w:sz="8" w:space="0" w:color="738AC8" w:themeColor="accent5"/>
              <w:right w:val="single" w:sz="8" w:space="0" w:color="738AC8" w:themeColor="accent5"/>
            </w:tcBorders>
            <w:shd w:val="clear" w:color="auto" w:fill="auto"/>
          </w:tcPr>
          <w:p w14:paraId="7D37A422" w14:textId="0D5A0DD9" w:rsidR="00744375" w:rsidRPr="003A4C33" w:rsidRDefault="00163AA2"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AA0AE80" w14:textId="77777777" w:rsidR="00744375" w:rsidRPr="0057595F"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15351F8" w14:textId="77777777" w:rsidR="00744375" w:rsidRPr="0057595F"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671D" w:rsidRPr="006204B4" w14:paraId="488EB6F8"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DD1E0B8"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7A6ADE3" w14:textId="77777777" w:rsidR="004E671D" w:rsidRP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0069BC67" w14:textId="416C940A" w:rsidR="004E671D" w:rsidRDefault="004E671D"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w:t>
            </w:r>
            <w:r w:rsidR="00EE2DF9">
              <w:rPr>
                <w:rFonts w:ascii="Calibri Light" w:hAnsi="Calibri Light" w:cs="Calibri Light"/>
                <w:bCs/>
                <w:szCs w:val="22"/>
              </w:rPr>
              <w:t xml:space="preserve">Agreed on a further </w:t>
            </w:r>
            <w:r>
              <w:rPr>
                <w:rFonts w:ascii="Calibri Light" w:hAnsi="Calibri Light" w:cs="Calibri Light"/>
                <w:bCs/>
                <w:szCs w:val="22"/>
              </w:rPr>
              <w:t xml:space="preserve">meeting </w:t>
            </w:r>
            <w:r w:rsidR="00EE2DF9">
              <w:rPr>
                <w:rFonts w:ascii="Calibri Light" w:hAnsi="Calibri Light" w:cs="Calibri Light"/>
                <w:bCs/>
                <w:szCs w:val="22"/>
              </w:rPr>
              <w:t xml:space="preserve">(possibly 26 June or 3 July) </w:t>
            </w:r>
            <w:r>
              <w:rPr>
                <w:rFonts w:ascii="Calibri Light" w:hAnsi="Calibri Light" w:cs="Calibri Light"/>
                <w:bCs/>
                <w:szCs w:val="22"/>
              </w:rPr>
              <w:t xml:space="preserve">to </w:t>
            </w:r>
            <w:r w:rsidR="00EE2DF9">
              <w:rPr>
                <w:rFonts w:ascii="Calibri Light" w:hAnsi="Calibri Light" w:cs="Calibri Light"/>
                <w:bCs/>
                <w:szCs w:val="22"/>
              </w:rPr>
              <w:t xml:space="preserve">work through and categorize / prioritize the </w:t>
            </w:r>
            <w:r>
              <w:rPr>
                <w:rFonts w:ascii="Calibri Light" w:hAnsi="Calibri Light" w:cs="Calibri Light"/>
                <w:bCs/>
                <w:szCs w:val="22"/>
              </w:rPr>
              <w:t>recommendations</w:t>
            </w:r>
            <w:r w:rsidR="00EE2DF9">
              <w:rPr>
                <w:rFonts w:ascii="Calibri Light" w:hAnsi="Calibri Light" w:cs="Calibri Light"/>
                <w:bCs/>
                <w:szCs w:val="22"/>
              </w:rPr>
              <w:t xml:space="preserve"> and </w:t>
            </w:r>
            <w:r>
              <w:rPr>
                <w:rFonts w:ascii="Calibri Light" w:hAnsi="Calibri Light" w:cs="Calibri Light"/>
                <w:bCs/>
                <w:szCs w:val="22"/>
              </w:rPr>
              <w:t xml:space="preserve">take to CPSB in August.  </w:t>
            </w:r>
          </w:p>
        </w:tc>
        <w:tc>
          <w:tcPr>
            <w:tcW w:w="448" w:type="pct"/>
            <w:tcBorders>
              <w:left w:val="single" w:sz="8" w:space="0" w:color="738AC8" w:themeColor="accent5"/>
              <w:right w:val="single" w:sz="8" w:space="0" w:color="738AC8" w:themeColor="accent5"/>
            </w:tcBorders>
            <w:shd w:val="clear" w:color="auto" w:fill="auto"/>
          </w:tcPr>
          <w:p w14:paraId="736D7436" w14:textId="7DA87F7F" w:rsidR="004E671D" w:rsidRDefault="00EE2DF9"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EF</w:t>
            </w:r>
          </w:p>
        </w:tc>
        <w:tc>
          <w:tcPr>
            <w:tcW w:w="239" w:type="pct"/>
            <w:tcBorders>
              <w:left w:val="single" w:sz="8" w:space="0" w:color="738AC8" w:themeColor="accent5"/>
              <w:right w:val="single" w:sz="8" w:space="0" w:color="738AC8" w:themeColor="accent5"/>
            </w:tcBorders>
            <w:shd w:val="clear" w:color="auto" w:fill="auto"/>
          </w:tcPr>
          <w:p w14:paraId="49102FAF" w14:textId="52D1ED7C" w:rsidR="004E671D" w:rsidRPr="003A4C33" w:rsidRDefault="00163AA2"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0D021C3A"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50193C5"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6204B4" w14:paraId="362D269D" w14:textId="77777777" w:rsidTr="00EE2DF9">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89A2F3F" w14:textId="77777777" w:rsidR="004E671D" w:rsidRPr="00744375" w:rsidRDefault="004E671D" w:rsidP="00744375">
            <w:pPr>
              <w:rPr>
                <w:rFonts w:ascii="Calibri Light" w:hAnsi="Calibri Light" w:cs="Calibri Light"/>
                <w:szCs w:val="22"/>
              </w:rPr>
            </w:pPr>
          </w:p>
        </w:tc>
        <w:tc>
          <w:tcPr>
            <w:tcW w:w="752" w:type="pct"/>
            <w:shd w:val="clear" w:color="auto" w:fill="auto"/>
          </w:tcPr>
          <w:p w14:paraId="0E136380" w14:textId="6973F972" w:rsidR="004E671D" w:rsidRP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E671D">
              <w:rPr>
                <w:rFonts w:ascii="Calibri Light" w:hAnsi="Calibri Light" w:cs="Calibri Light"/>
                <w:bCs/>
                <w:szCs w:val="22"/>
              </w:rPr>
              <w:t xml:space="preserve">Mental Health </w:t>
            </w:r>
          </w:p>
        </w:tc>
        <w:tc>
          <w:tcPr>
            <w:tcW w:w="2856" w:type="pct"/>
            <w:gridSpan w:val="2"/>
            <w:tcBorders>
              <w:right w:val="single" w:sz="8" w:space="0" w:color="738AC8" w:themeColor="accent5"/>
            </w:tcBorders>
            <w:shd w:val="clear" w:color="auto" w:fill="D9D9D9" w:themeFill="background1" w:themeFillShade="D9"/>
          </w:tcPr>
          <w:p w14:paraId="18DCD049" w14:textId="52162D23" w:rsidR="004E671D" w:rsidRDefault="004E671D"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A4"/>
            </w:r>
            <w:r>
              <w:rPr>
                <w:rFonts w:ascii="Calibri Light" w:hAnsi="Calibri Light" w:cs="Calibri Light"/>
                <w:bCs/>
                <w:szCs w:val="22"/>
              </w:rPr>
              <w:t xml:space="preserve"> Dan Horn and Marek Zamborsky to discuss next week with </w:t>
            </w:r>
            <w:r w:rsidR="00EE2DF9">
              <w:rPr>
                <w:rFonts w:ascii="Calibri Light" w:hAnsi="Calibri Light" w:cs="Calibri Light"/>
                <w:bCs/>
                <w:szCs w:val="22"/>
              </w:rPr>
              <w:t xml:space="preserve">district </w:t>
            </w:r>
            <w:r>
              <w:rPr>
                <w:rFonts w:ascii="Calibri Light" w:hAnsi="Calibri Light" w:cs="Calibri Light"/>
                <w:bCs/>
                <w:szCs w:val="22"/>
              </w:rPr>
              <w:t xml:space="preserve">homelessness </w:t>
            </w:r>
            <w:r w:rsidR="00EE2DF9">
              <w:rPr>
                <w:rFonts w:ascii="Calibri Light" w:hAnsi="Calibri Light" w:cs="Calibri Light"/>
                <w:bCs/>
                <w:szCs w:val="22"/>
              </w:rPr>
              <w:t>leads</w:t>
            </w:r>
            <w:r>
              <w:rPr>
                <w:rFonts w:ascii="Calibri Light" w:hAnsi="Calibri Light" w:cs="Calibri Light"/>
                <w:bCs/>
                <w:szCs w:val="22"/>
              </w:rPr>
              <w:t xml:space="preserve">, </w:t>
            </w:r>
            <w:r w:rsidR="00EE2DF9">
              <w:rPr>
                <w:rFonts w:ascii="Calibri Light" w:hAnsi="Calibri Light" w:cs="Calibri Light"/>
                <w:bCs/>
                <w:szCs w:val="22"/>
              </w:rPr>
              <w:t>the support which might be possible for rough sleepers with mental health issues.</w:t>
            </w:r>
            <w:r>
              <w:rPr>
                <w:rFonts w:ascii="Calibri Light" w:hAnsi="Calibri Light" w:cs="Calibri Light"/>
                <w:bCs/>
                <w:szCs w:val="22"/>
              </w:rPr>
              <w:t xml:space="preserve">  </w:t>
            </w:r>
            <w:r w:rsidR="00EE2DF9">
              <w:rPr>
                <w:rFonts w:ascii="Calibri Light" w:hAnsi="Calibri Light" w:cs="Calibri Light"/>
                <w:bCs/>
                <w:szCs w:val="22"/>
              </w:rPr>
              <w:t xml:space="preserve">Idea is to start with the immediate issues and build on that in future to tackle longer term </w:t>
            </w:r>
            <w:r w:rsidRPr="00B347E8">
              <w:rPr>
                <w:rFonts w:ascii="Calibri Light" w:hAnsi="Calibri Light" w:cs="Calibri Light"/>
                <w:bCs/>
                <w:szCs w:val="22"/>
              </w:rPr>
              <w:t xml:space="preserve">engagement with </w:t>
            </w:r>
            <w:r w:rsidR="00EE2DF9">
              <w:rPr>
                <w:rFonts w:ascii="Calibri Light" w:hAnsi="Calibri Light" w:cs="Calibri Light"/>
                <w:bCs/>
                <w:szCs w:val="22"/>
              </w:rPr>
              <w:t>MH services</w:t>
            </w:r>
            <w:r w:rsidRPr="00B347E8">
              <w:rPr>
                <w:rFonts w:ascii="Calibri Light" w:hAnsi="Calibri Light" w:cs="Calibri Light"/>
                <w:bCs/>
                <w:szCs w:val="22"/>
              </w:rPr>
              <w:t>.</w:t>
            </w:r>
            <w:r w:rsidR="00EE2DF9">
              <w:rPr>
                <w:rFonts w:ascii="Calibri Light" w:hAnsi="Calibri Light" w:cs="Calibri Light"/>
                <w:bCs/>
                <w:szCs w:val="22"/>
              </w:rPr>
              <w:t xml:space="preserve">  </w:t>
            </w:r>
            <w:r w:rsidR="00EE2DF9">
              <w:rPr>
                <w:rFonts w:ascii="Calibri Light" w:hAnsi="Calibri Light" w:cs="Calibri Light"/>
                <w:bCs/>
                <w:szCs w:val="22"/>
              </w:rPr>
              <w:t>Face to face support is much missed, though understandable due to covid-19.</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A2F4F7E" w14:textId="06E6FAC0" w:rsidR="004E671D" w:rsidRPr="0057595F" w:rsidRDefault="004E671D"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B7A70F6" w14:textId="37CE7839"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34C71FF"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6BE1B61"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671D" w:rsidRPr="006204B4" w14:paraId="2BB3E747"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E2B1C82"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26F14CEB" w14:textId="77777777" w:rsidR="004E671D" w:rsidRP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22094DD" w14:textId="64DF260F" w:rsidR="004E671D" w:rsidRDefault="004E671D"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Lisa putting together issues from housing related support providers.  </w:t>
            </w:r>
            <w:r w:rsidR="00EE2DF9">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06FB8C53" w14:textId="6EA97D61" w:rsidR="004E671D" w:rsidRDefault="00744375"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7B42FBCE" w14:textId="77777777" w:rsidR="004E671D" w:rsidRPr="003A4C33"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3C2FBC1" w14:textId="4EE68FB9" w:rsidR="004E671D" w:rsidRPr="0057595F" w:rsidRDefault="00EE2DF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7A4106EF"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E671D" w:rsidRPr="006204B4" w14:paraId="34C4B33D"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600092CE"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110CCE5E" w14:textId="77777777" w:rsidR="004E671D" w:rsidRP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3355A459" w14:textId="4A00D003" w:rsidR="004E671D"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All </w:t>
            </w:r>
            <w:r w:rsidR="00EE2DF9">
              <w:rPr>
                <w:rFonts w:ascii="Calibri Light" w:hAnsi="Calibri Light" w:cs="Calibri Light"/>
                <w:bCs/>
                <w:szCs w:val="22"/>
              </w:rPr>
              <w:t xml:space="preserve">encouraged </w:t>
            </w:r>
            <w:r>
              <w:rPr>
                <w:rFonts w:ascii="Calibri Light" w:hAnsi="Calibri Light" w:cs="Calibri Light"/>
                <w:bCs/>
                <w:szCs w:val="22"/>
              </w:rPr>
              <w:t>t</w:t>
            </w:r>
            <w:r w:rsidR="00EE2DF9">
              <w:rPr>
                <w:rFonts w:ascii="Calibri Light" w:hAnsi="Calibri Light" w:cs="Calibri Light"/>
                <w:bCs/>
                <w:szCs w:val="22"/>
              </w:rPr>
              <w:t>o bring issues to Marek meeting, whether crisis issues or lower level, and whether for rough sleepers or any other residents we are encountering.</w:t>
            </w:r>
          </w:p>
        </w:tc>
        <w:tc>
          <w:tcPr>
            <w:tcW w:w="448" w:type="pct"/>
            <w:tcBorders>
              <w:left w:val="single" w:sz="8" w:space="0" w:color="738AC8" w:themeColor="accent5"/>
              <w:right w:val="single" w:sz="8" w:space="0" w:color="738AC8" w:themeColor="accent5"/>
            </w:tcBorders>
            <w:shd w:val="clear" w:color="auto" w:fill="auto"/>
          </w:tcPr>
          <w:p w14:paraId="778EA6A5" w14:textId="1C38DFA1" w:rsidR="004E671D" w:rsidRDefault="00EE2DF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369C109D" w14:textId="770E9DCD" w:rsidR="004E671D" w:rsidRPr="003A4C33" w:rsidRDefault="00EE2DF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C361680"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20A0091"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671D" w:rsidRPr="006204B4" w14:paraId="336A73B4" w14:textId="77777777" w:rsidTr="00950E09">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7D2F2EB9" w14:textId="77777777" w:rsidR="004E671D" w:rsidRPr="00744375" w:rsidRDefault="004E671D" w:rsidP="00744375">
            <w:pPr>
              <w:rPr>
                <w:rFonts w:ascii="Calibri Light" w:hAnsi="Calibri Light" w:cs="Calibri Light"/>
                <w:szCs w:val="22"/>
              </w:rPr>
            </w:pPr>
          </w:p>
        </w:tc>
        <w:tc>
          <w:tcPr>
            <w:tcW w:w="752" w:type="pct"/>
            <w:shd w:val="clear" w:color="auto" w:fill="auto"/>
          </w:tcPr>
          <w:p w14:paraId="1620594F" w14:textId="084770C2" w:rsidR="004E671D" w:rsidRPr="004E671D"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E671D">
              <w:rPr>
                <w:rFonts w:ascii="Calibri Light" w:hAnsi="Calibri Light" w:cs="Calibri Light"/>
                <w:bCs/>
                <w:szCs w:val="22"/>
              </w:rPr>
              <w:t xml:space="preserve">Fenland’s good practice </w:t>
            </w:r>
            <w:r>
              <w:rPr>
                <w:rFonts w:ascii="Calibri Light" w:hAnsi="Calibri Light" w:cs="Calibri Light"/>
                <w:bCs/>
                <w:szCs w:val="22"/>
              </w:rPr>
              <w:t xml:space="preserve">on </w:t>
            </w:r>
            <w:r w:rsidRPr="004E671D">
              <w:rPr>
                <w:rFonts w:ascii="Calibri Light" w:hAnsi="Calibri Light" w:cs="Calibri Light"/>
                <w:bCs/>
                <w:szCs w:val="22"/>
              </w:rPr>
              <w:t>health</w:t>
            </w:r>
          </w:p>
        </w:tc>
        <w:tc>
          <w:tcPr>
            <w:tcW w:w="2856" w:type="pct"/>
            <w:gridSpan w:val="2"/>
            <w:tcBorders>
              <w:right w:val="single" w:sz="8" w:space="0" w:color="738AC8" w:themeColor="accent5"/>
            </w:tcBorders>
            <w:shd w:val="clear" w:color="auto" w:fill="D9D9D9" w:themeFill="background1" w:themeFillShade="D9"/>
          </w:tcPr>
          <w:p w14:paraId="720EE6F7" w14:textId="6DB858C1" w:rsidR="004E671D" w:rsidRDefault="004E671D"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A4"/>
            </w:r>
            <w:r>
              <w:rPr>
                <w:rFonts w:ascii="Calibri Light" w:hAnsi="Calibri Light" w:cs="Calibri Light"/>
                <w:bCs/>
                <w:szCs w:val="22"/>
              </w:rPr>
              <w:t xml:space="preserve"> Molly Alexander </w:t>
            </w:r>
            <w:r w:rsidR="00EE2DF9">
              <w:rPr>
                <w:rFonts w:ascii="Calibri Light" w:hAnsi="Calibri Light" w:cs="Calibri Light"/>
                <w:bCs/>
                <w:szCs w:val="22"/>
              </w:rPr>
              <w:t xml:space="preserve">described </w:t>
            </w:r>
            <w:r>
              <w:rPr>
                <w:rFonts w:ascii="Calibri Light" w:hAnsi="Calibri Light" w:cs="Calibri Light"/>
                <w:bCs/>
                <w:szCs w:val="22"/>
              </w:rPr>
              <w:t>Fenland</w:t>
            </w:r>
            <w:r w:rsidR="00EE2DF9">
              <w:rPr>
                <w:rFonts w:ascii="Calibri Light" w:hAnsi="Calibri Light" w:cs="Calibri Light"/>
                <w:bCs/>
                <w:szCs w:val="22"/>
              </w:rPr>
              <w:t xml:space="preserve">’s </w:t>
            </w:r>
            <w:r>
              <w:rPr>
                <w:rFonts w:ascii="Calibri Light" w:hAnsi="Calibri Light" w:cs="Calibri Light"/>
                <w:bCs/>
                <w:szCs w:val="22"/>
              </w:rPr>
              <w:t xml:space="preserve">work with homeless, GP’s, night shelter and hostel clients. </w:t>
            </w:r>
            <w:r w:rsidR="00EE2DF9">
              <w:rPr>
                <w:rFonts w:ascii="Calibri Light" w:hAnsi="Calibri Light" w:cs="Calibri Light"/>
                <w:bCs/>
                <w:szCs w:val="22"/>
              </w:rPr>
              <w:t>RSI funded team c</w:t>
            </w:r>
            <w:r>
              <w:rPr>
                <w:rFonts w:ascii="Calibri Light" w:hAnsi="Calibri Light" w:cs="Calibri Light"/>
                <w:bCs/>
                <w:szCs w:val="22"/>
              </w:rPr>
              <w:t xml:space="preserve">an register at GP on client behalf and attend appointments with them, collect and pay for prescriptions, support, translation.  Joint working with CGL.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0BF8592" w14:textId="6A432816"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13EA5492"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FBB1BD0"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6826CBEF"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E671D" w:rsidRPr="006204B4" w14:paraId="5A76F860"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60B254E6"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346FD9E4" w14:textId="77777777" w:rsidR="004E671D" w:rsidRPr="004E671D" w:rsidRDefault="004E671D" w:rsidP="004E671D">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 w:val="24"/>
              </w:rPr>
            </w:pPr>
          </w:p>
        </w:tc>
        <w:tc>
          <w:tcPr>
            <w:tcW w:w="2856" w:type="pct"/>
            <w:gridSpan w:val="2"/>
            <w:tcBorders>
              <w:right w:val="single" w:sz="8" w:space="0" w:color="738AC8" w:themeColor="accent5"/>
            </w:tcBorders>
            <w:shd w:val="clear" w:color="auto" w:fill="auto"/>
          </w:tcPr>
          <w:p w14:paraId="4206CD9B" w14:textId="197E0443" w:rsidR="004E671D" w:rsidRDefault="004E671D" w:rsidP="00EE2DF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Sue and Joe to </w:t>
            </w:r>
            <w:r w:rsidR="00EE2DF9">
              <w:rPr>
                <w:rFonts w:ascii="Calibri Light" w:hAnsi="Calibri Light" w:cs="Calibri Light"/>
                <w:bCs/>
                <w:szCs w:val="22"/>
              </w:rPr>
              <w:t xml:space="preserve">follow </w:t>
            </w:r>
            <w:r>
              <w:rPr>
                <w:rFonts w:ascii="Calibri Light" w:hAnsi="Calibri Light" w:cs="Calibri Light"/>
                <w:bCs/>
                <w:szCs w:val="22"/>
              </w:rPr>
              <w:t xml:space="preserve">up separately with Molly.  </w:t>
            </w:r>
          </w:p>
        </w:tc>
        <w:tc>
          <w:tcPr>
            <w:tcW w:w="448" w:type="pct"/>
            <w:tcBorders>
              <w:left w:val="single" w:sz="8" w:space="0" w:color="738AC8" w:themeColor="accent5"/>
              <w:right w:val="single" w:sz="8" w:space="0" w:color="738AC8" w:themeColor="accent5"/>
            </w:tcBorders>
            <w:shd w:val="clear" w:color="auto" w:fill="auto"/>
          </w:tcPr>
          <w:p w14:paraId="1A0A7B9E" w14:textId="12127C9C" w:rsidR="004E671D" w:rsidRDefault="00EE2DF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JK</w:t>
            </w:r>
            <w:r>
              <w:rPr>
                <w:rFonts w:ascii="Calibri Light" w:hAnsi="Calibri Light" w:cs="Calibri Light"/>
                <w:szCs w:val="22"/>
              </w:rPr>
              <w:t>, MA</w:t>
            </w:r>
          </w:p>
        </w:tc>
        <w:tc>
          <w:tcPr>
            <w:tcW w:w="239" w:type="pct"/>
            <w:tcBorders>
              <w:left w:val="single" w:sz="8" w:space="0" w:color="738AC8" w:themeColor="accent5"/>
              <w:right w:val="single" w:sz="8" w:space="0" w:color="738AC8" w:themeColor="accent5"/>
            </w:tcBorders>
            <w:shd w:val="clear" w:color="auto" w:fill="auto"/>
          </w:tcPr>
          <w:p w14:paraId="1F351ABE" w14:textId="21872238" w:rsidR="004E671D" w:rsidRPr="003A4C33"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34FA34B"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1385DE5"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671D" w:rsidRPr="006204B4" w14:paraId="275F6E0C"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0D281EB" w14:textId="77777777" w:rsidR="004E671D" w:rsidRPr="007A3BC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6CED063" w14:textId="77777777" w:rsidR="004E671D" w:rsidRPr="004E671D" w:rsidRDefault="004E671D" w:rsidP="004E671D">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 w:val="24"/>
              </w:rPr>
            </w:pPr>
          </w:p>
        </w:tc>
        <w:tc>
          <w:tcPr>
            <w:tcW w:w="2856" w:type="pct"/>
            <w:gridSpan w:val="2"/>
            <w:tcBorders>
              <w:right w:val="single" w:sz="8" w:space="0" w:color="738AC8" w:themeColor="accent5"/>
            </w:tcBorders>
            <w:shd w:val="clear" w:color="auto" w:fill="auto"/>
          </w:tcPr>
          <w:p w14:paraId="071D52C4" w14:textId="4AC628E7" w:rsidR="004E671D" w:rsidRDefault="004E671D" w:rsidP="00EE2DF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2B"/>
            </w:r>
            <w:r>
              <w:rPr>
                <w:rFonts w:ascii="Calibri Light" w:hAnsi="Calibri Light" w:cs="Calibri Light"/>
                <w:bCs/>
                <w:szCs w:val="22"/>
              </w:rPr>
              <w:t xml:space="preserve"> Dan take offline with Mo Hussein, </w:t>
            </w:r>
            <w:r w:rsidR="00EE2DF9">
              <w:rPr>
                <w:rFonts w:ascii="Calibri Light" w:hAnsi="Calibri Light" w:cs="Calibri Light"/>
                <w:bCs/>
                <w:szCs w:val="22"/>
              </w:rPr>
              <w:t xml:space="preserve">how plans are progressing for </w:t>
            </w:r>
            <w:r w:rsidR="00EE2DF9">
              <w:rPr>
                <w:rFonts w:ascii="Calibri Light" w:hAnsi="Calibri Light" w:cs="Calibri Light"/>
                <w:bCs/>
                <w:szCs w:val="22"/>
              </w:rPr>
              <w:t>Fenland</w:t>
            </w:r>
            <w:r w:rsidR="00EE2DF9">
              <w:rPr>
                <w:rFonts w:ascii="Calibri Light" w:hAnsi="Calibri Light" w:cs="Calibri Light"/>
                <w:bCs/>
                <w:szCs w:val="22"/>
              </w:rPr>
              <w:t xml:space="preserve"> homeless returning from </w:t>
            </w:r>
            <w:r>
              <w:rPr>
                <w:rFonts w:ascii="Calibri Light" w:hAnsi="Calibri Light" w:cs="Calibri Light"/>
                <w:bCs/>
                <w:szCs w:val="22"/>
              </w:rPr>
              <w:t>Peterborough hotel</w:t>
            </w:r>
            <w:r w:rsidR="00EE2DF9">
              <w:rPr>
                <w:rFonts w:ascii="Calibri Light" w:hAnsi="Calibri Light" w:cs="Calibri Light"/>
                <w:bCs/>
                <w:szCs w:val="22"/>
              </w:rPr>
              <w:t>s back to Fenland</w:t>
            </w:r>
          </w:p>
        </w:tc>
        <w:tc>
          <w:tcPr>
            <w:tcW w:w="448" w:type="pct"/>
            <w:tcBorders>
              <w:left w:val="single" w:sz="8" w:space="0" w:color="738AC8" w:themeColor="accent5"/>
              <w:right w:val="single" w:sz="8" w:space="0" w:color="738AC8" w:themeColor="accent5"/>
            </w:tcBorders>
            <w:shd w:val="clear" w:color="auto" w:fill="auto"/>
          </w:tcPr>
          <w:p w14:paraId="0AFCD2CB" w14:textId="2F1C0095" w:rsidR="004E671D" w:rsidRDefault="00EE2DF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 MH</w:t>
            </w:r>
          </w:p>
        </w:tc>
        <w:tc>
          <w:tcPr>
            <w:tcW w:w="239" w:type="pct"/>
            <w:tcBorders>
              <w:left w:val="single" w:sz="8" w:space="0" w:color="738AC8" w:themeColor="accent5"/>
              <w:right w:val="single" w:sz="8" w:space="0" w:color="738AC8" w:themeColor="accent5"/>
            </w:tcBorders>
            <w:shd w:val="clear" w:color="auto" w:fill="auto"/>
          </w:tcPr>
          <w:p w14:paraId="202F61F5" w14:textId="0D2D8085" w:rsidR="004E671D" w:rsidRPr="003A4C33"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4CDADEC"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196203B" w14:textId="77777777" w:rsidR="004E671D" w:rsidRPr="0057595F"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E671D" w:rsidRPr="006204B4" w14:paraId="4EF52E26" w14:textId="77777777" w:rsidTr="00BA236E">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5E59F1A" w14:textId="77777777" w:rsidR="004E671D" w:rsidRPr="00744375" w:rsidRDefault="004E671D" w:rsidP="00744375">
            <w:pPr>
              <w:rPr>
                <w:rFonts w:ascii="Calibri Light" w:hAnsi="Calibri Light" w:cs="Calibri Light"/>
                <w:szCs w:val="22"/>
              </w:rPr>
            </w:pPr>
          </w:p>
        </w:tc>
        <w:tc>
          <w:tcPr>
            <w:tcW w:w="752" w:type="pct"/>
            <w:shd w:val="clear" w:color="auto" w:fill="auto"/>
          </w:tcPr>
          <w:p w14:paraId="251572B4" w14:textId="77777777" w:rsidR="004E671D" w:rsidRPr="004E671D" w:rsidRDefault="004E671D" w:rsidP="004E671D">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 w:val="24"/>
              </w:rPr>
            </w:pPr>
            <w:r w:rsidRPr="004E671D">
              <w:rPr>
                <w:rFonts w:ascii="Calibri Light" w:eastAsia="Arial Unicode MS" w:hAnsi="Calibri Light" w:cs="Calibri Light"/>
                <w:bCs/>
                <w:sz w:val="24"/>
              </w:rPr>
              <w:t>Test, Track, Trace, Isolate and Recovery planning</w:t>
            </w:r>
          </w:p>
        </w:tc>
        <w:tc>
          <w:tcPr>
            <w:tcW w:w="2856" w:type="pct"/>
            <w:gridSpan w:val="2"/>
            <w:tcBorders>
              <w:right w:val="single" w:sz="8" w:space="0" w:color="738AC8" w:themeColor="accent5"/>
            </w:tcBorders>
            <w:shd w:val="clear" w:color="auto" w:fill="D9D9D9" w:themeFill="background1" w:themeFillShade="D9"/>
          </w:tcPr>
          <w:p w14:paraId="55EF8E99" w14:textId="477D1C8C" w:rsidR="00950E09" w:rsidRDefault="004E671D"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sym w:font="Webdings" w:char="F0A4"/>
            </w:r>
            <w:r>
              <w:rPr>
                <w:rFonts w:ascii="Calibri Light" w:hAnsi="Calibri Light" w:cs="Calibri Light"/>
                <w:bCs/>
                <w:szCs w:val="22"/>
              </w:rPr>
              <w:t xml:space="preserve"> </w:t>
            </w:r>
            <w:r w:rsidR="00950E09">
              <w:rPr>
                <w:rFonts w:ascii="Calibri Light" w:hAnsi="Calibri Light" w:cs="Calibri Light"/>
                <w:bCs/>
                <w:szCs w:val="22"/>
              </w:rPr>
              <w:t xml:space="preserve">Cambridgeshire and Peterborough need a T&amp;T </w:t>
            </w:r>
            <w:r>
              <w:rPr>
                <w:rFonts w:ascii="Calibri Light" w:hAnsi="Calibri Light" w:cs="Calibri Light"/>
                <w:bCs/>
                <w:szCs w:val="22"/>
              </w:rPr>
              <w:t xml:space="preserve">plan by the end of June.  </w:t>
            </w:r>
            <w:r w:rsidRPr="00B347E8">
              <w:rPr>
                <w:rFonts w:ascii="Calibri Light" w:hAnsi="Calibri Light" w:cs="Calibri Light"/>
                <w:bCs/>
                <w:szCs w:val="22"/>
              </w:rPr>
              <w:t xml:space="preserve">Test and Trace confirmed as official name.  </w:t>
            </w:r>
            <w:r w:rsidR="00950E09">
              <w:rPr>
                <w:rFonts w:ascii="Calibri Light" w:hAnsi="Calibri Light" w:cs="Calibri Light"/>
                <w:bCs/>
                <w:szCs w:val="22"/>
              </w:rPr>
              <w:t xml:space="preserve">Includes </w:t>
            </w:r>
            <w:r>
              <w:rPr>
                <w:rFonts w:ascii="Calibri Light" w:hAnsi="Calibri Light" w:cs="Calibri Light"/>
                <w:bCs/>
                <w:szCs w:val="22"/>
              </w:rPr>
              <w:t xml:space="preserve">developing </w:t>
            </w:r>
            <w:r w:rsidR="00950E09">
              <w:rPr>
                <w:rFonts w:ascii="Calibri Light" w:hAnsi="Calibri Light" w:cs="Calibri Light"/>
                <w:bCs/>
                <w:szCs w:val="22"/>
              </w:rPr>
              <w:t xml:space="preserve">an </w:t>
            </w:r>
            <w:r>
              <w:rPr>
                <w:rFonts w:ascii="Calibri Light" w:hAnsi="Calibri Light" w:cs="Calibri Light"/>
                <w:bCs/>
                <w:szCs w:val="22"/>
              </w:rPr>
              <w:t xml:space="preserve">approach to complex outbreaks.  Working with Public Health England and health protection teams, </w:t>
            </w:r>
            <w:r w:rsidR="00950E09">
              <w:rPr>
                <w:rFonts w:ascii="Calibri Light" w:hAnsi="Calibri Light" w:cs="Calibri Light"/>
                <w:bCs/>
                <w:szCs w:val="22"/>
              </w:rPr>
              <w:t xml:space="preserve">and locally with </w:t>
            </w:r>
            <w:r>
              <w:rPr>
                <w:rFonts w:ascii="Calibri Light" w:hAnsi="Calibri Light" w:cs="Calibri Light"/>
                <w:bCs/>
                <w:szCs w:val="22"/>
              </w:rPr>
              <w:t>Environmental Health</w:t>
            </w:r>
            <w:r w:rsidR="00950E09">
              <w:rPr>
                <w:rFonts w:ascii="Calibri Light" w:hAnsi="Calibri Light" w:cs="Calibri Light"/>
                <w:bCs/>
                <w:szCs w:val="22"/>
              </w:rPr>
              <w:t xml:space="preserve"> team (who are informed of outbreaks in non-covid times)</w:t>
            </w:r>
            <w:r>
              <w:rPr>
                <w:rFonts w:ascii="Calibri Light" w:hAnsi="Calibri Light" w:cs="Calibri Light"/>
                <w:bCs/>
                <w:szCs w:val="22"/>
              </w:rPr>
              <w:t xml:space="preserve">.  Need to </w:t>
            </w:r>
            <w:r w:rsidR="00950E09">
              <w:rPr>
                <w:rFonts w:ascii="Calibri Light" w:hAnsi="Calibri Light" w:cs="Calibri Light"/>
                <w:bCs/>
                <w:szCs w:val="22"/>
              </w:rPr>
              <w:t xml:space="preserve">consider that some people may </w:t>
            </w:r>
            <w:r>
              <w:rPr>
                <w:rFonts w:ascii="Calibri Light" w:hAnsi="Calibri Light" w:cs="Calibri Light"/>
                <w:bCs/>
                <w:szCs w:val="22"/>
              </w:rPr>
              <w:t xml:space="preserve">not engage with Test and Trace.  Developing mini control plans.  Also have a prevention plan in this, and training for staff.  </w:t>
            </w:r>
            <w:r w:rsidR="00950E09">
              <w:rPr>
                <w:rFonts w:ascii="Calibri Light" w:hAnsi="Calibri Light" w:cs="Calibri Light"/>
                <w:bCs/>
                <w:szCs w:val="22"/>
              </w:rPr>
              <w:t>Developing MOU’s.</w:t>
            </w:r>
          </w:p>
          <w:p w14:paraId="64AFC214" w14:textId="72CAD325" w:rsidR="00950E09" w:rsidRDefault="00950E09"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Care Homes are definitely part of the plan, but domiciliary c</w:t>
            </w:r>
            <w:r w:rsidR="004E671D">
              <w:rPr>
                <w:rFonts w:ascii="Calibri Light" w:hAnsi="Calibri Light" w:cs="Calibri Light"/>
                <w:bCs/>
                <w:szCs w:val="22"/>
              </w:rPr>
              <w:t xml:space="preserve">are </w:t>
            </w:r>
            <w:r>
              <w:rPr>
                <w:rFonts w:ascii="Calibri Light" w:hAnsi="Calibri Light" w:cs="Calibri Light"/>
                <w:bCs/>
                <w:szCs w:val="22"/>
              </w:rPr>
              <w:t>/ Extra Care do not seem to be. The plan</w:t>
            </w:r>
            <w:r w:rsidR="00C57CE6">
              <w:rPr>
                <w:rFonts w:ascii="Calibri Light" w:hAnsi="Calibri Light" w:cs="Calibri Light"/>
                <w:bCs/>
                <w:szCs w:val="22"/>
              </w:rPr>
              <w:t>s</w:t>
            </w:r>
            <w:r>
              <w:rPr>
                <w:rFonts w:ascii="Calibri Light" w:hAnsi="Calibri Light" w:cs="Calibri Light"/>
                <w:bCs/>
                <w:szCs w:val="22"/>
              </w:rPr>
              <w:t xml:space="preserve"> are work in progress to Housing Board wanted to raise our concerns about non-</w:t>
            </w:r>
            <w:r>
              <w:rPr>
                <w:rFonts w:ascii="Calibri Light" w:hAnsi="Calibri Light" w:cs="Calibri Light"/>
                <w:bCs/>
                <w:szCs w:val="22"/>
              </w:rPr>
              <w:lastRenderedPageBreak/>
              <w:t xml:space="preserve">nursing homes. </w:t>
            </w:r>
          </w:p>
          <w:p w14:paraId="42DE1717" w14:textId="1505E711" w:rsidR="004E671D" w:rsidRDefault="004E671D"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Nigel Howlett </w:t>
            </w:r>
            <w:r w:rsidR="00950E09">
              <w:rPr>
                <w:rFonts w:ascii="Calibri Light" w:hAnsi="Calibri Light" w:cs="Calibri Light"/>
                <w:bCs/>
                <w:szCs w:val="22"/>
              </w:rPr>
              <w:t xml:space="preserve">asked about </w:t>
            </w:r>
            <w:r>
              <w:rPr>
                <w:rFonts w:ascii="Calibri Light" w:hAnsi="Calibri Light" w:cs="Calibri Light"/>
                <w:bCs/>
                <w:szCs w:val="22"/>
              </w:rPr>
              <w:t xml:space="preserve">testing of staff, </w:t>
            </w:r>
            <w:r w:rsidR="00950E09">
              <w:rPr>
                <w:rFonts w:ascii="Calibri Light" w:hAnsi="Calibri Light" w:cs="Calibri Light"/>
                <w:bCs/>
                <w:szCs w:val="22"/>
              </w:rPr>
              <w:t xml:space="preserve">we all need </w:t>
            </w:r>
            <w:r>
              <w:rPr>
                <w:rFonts w:ascii="Calibri Light" w:hAnsi="Calibri Light" w:cs="Calibri Light"/>
                <w:bCs/>
                <w:szCs w:val="22"/>
              </w:rPr>
              <w:t xml:space="preserve">good to have clarity.  </w:t>
            </w:r>
            <w:r w:rsidR="00950E09">
              <w:rPr>
                <w:rFonts w:ascii="Calibri Light" w:hAnsi="Calibri Light" w:cs="Calibri Light"/>
                <w:bCs/>
                <w:szCs w:val="22"/>
              </w:rPr>
              <w:t xml:space="preserve">From this discussion, gathered: Call NHS </w:t>
            </w:r>
            <w:r w:rsidR="00950E09">
              <w:rPr>
                <w:rFonts w:ascii="Calibri Light" w:hAnsi="Calibri Light" w:cs="Calibri Light"/>
                <w:bCs/>
                <w:szCs w:val="22"/>
              </w:rPr>
              <w:t xml:space="preserve">111 </w:t>
            </w:r>
            <w:r w:rsidR="00950E09">
              <w:rPr>
                <w:rFonts w:ascii="Calibri Light" w:hAnsi="Calibri Light" w:cs="Calibri Light"/>
                <w:bCs/>
                <w:szCs w:val="22"/>
              </w:rPr>
              <w:t xml:space="preserve">for non-emergency health problems, now there is a new number </w:t>
            </w:r>
            <w:r w:rsidR="00950E09">
              <w:rPr>
                <w:rFonts w:ascii="Calibri Light" w:hAnsi="Calibri Light" w:cs="Calibri Light"/>
                <w:bCs/>
                <w:szCs w:val="22"/>
              </w:rPr>
              <w:t xml:space="preserve">119 </w:t>
            </w:r>
            <w:r w:rsidR="00950E09">
              <w:rPr>
                <w:rFonts w:ascii="Calibri Light" w:hAnsi="Calibri Light" w:cs="Calibri Light"/>
                <w:bCs/>
                <w:szCs w:val="22"/>
              </w:rPr>
              <w:t xml:space="preserve">to </w:t>
            </w:r>
            <w:r w:rsidR="00950E09">
              <w:rPr>
                <w:rFonts w:ascii="Calibri Light" w:hAnsi="Calibri Light" w:cs="Calibri Light"/>
                <w:bCs/>
                <w:szCs w:val="22"/>
              </w:rPr>
              <w:t xml:space="preserve">call for Covid-19 </w:t>
            </w:r>
            <w:r w:rsidR="00950E09">
              <w:rPr>
                <w:rFonts w:ascii="Calibri Light" w:hAnsi="Calibri Light" w:cs="Calibri Light"/>
                <w:bCs/>
                <w:szCs w:val="22"/>
              </w:rPr>
              <w:t xml:space="preserve">queries and to get a </w:t>
            </w:r>
            <w:r w:rsidR="00950E09">
              <w:rPr>
                <w:rFonts w:ascii="Calibri Light" w:hAnsi="Calibri Light" w:cs="Calibri Light"/>
                <w:bCs/>
                <w:szCs w:val="22"/>
              </w:rPr>
              <w:t>test.  Local communications about to be launched</w:t>
            </w:r>
            <w:r w:rsidR="00950E09">
              <w:rPr>
                <w:rFonts w:ascii="Calibri Light" w:hAnsi="Calibri Light" w:cs="Calibri Light"/>
                <w:bCs/>
                <w:szCs w:val="22"/>
              </w:rPr>
              <w:t xml:space="preserve"> on this.</w:t>
            </w:r>
            <w:r w:rsidR="00950E09">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D28B3EE" w14:textId="63607713"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1400E8B"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17AD21F"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FDBD132" w14:textId="77777777" w:rsidR="004E671D" w:rsidRPr="0057595F"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0698CE28"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6ED2601" w14:textId="77777777" w:rsidR="00950E09" w:rsidRPr="00C57CE6" w:rsidRDefault="00950E09"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2D7B913" w14:textId="77777777" w:rsidR="00950E09" w:rsidRPr="00C57CE6"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68E3D708" w14:textId="4A69CACF" w:rsidR="00950E09" w:rsidRPr="00C57CE6" w:rsidRDefault="00950E09" w:rsidP="00950E0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Housing </w:t>
            </w:r>
            <w:r w:rsidRPr="00C57CE6">
              <w:rPr>
                <w:rFonts w:ascii="Calibri Light" w:hAnsi="Calibri Light" w:cs="Calibri Light"/>
                <w:bCs/>
                <w:szCs w:val="22"/>
              </w:rPr>
              <w:t xml:space="preserve">Board is </w:t>
            </w:r>
            <w:r w:rsidRPr="00C57CE6">
              <w:rPr>
                <w:rFonts w:ascii="Calibri Light" w:hAnsi="Calibri Light" w:cs="Calibri Light"/>
                <w:bCs/>
                <w:szCs w:val="22"/>
              </w:rPr>
              <w:t xml:space="preserve">concerned about Extra Care, Val to ask Test and Trace group, can we consider Test and Trace for </w:t>
            </w:r>
            <w:r w:rsidRPr="00C57CE6">
              <w:rPr>
                <w:rFonts w:ascii="Calibri Light" w:hAnsi="Calibri Light" w:cs="Calibri Light"/>
                <w:bCs/>
                <w:szCs w:val="22"/>
              </w:rPr>
              <w:t>domiciliary</w:t>
            </w:r>
            <w:r w:rsidRPr="00C57CE6">
              <w:rPr>
                <w:rFonts w:ascii="Calibri Light" w:hAnsi="Calibri Light" w:cs="Calibri Light"/>
                <w:bCs/>
                <w:szCs w:val="22"/>
              </w:rPr>
              <w:t xml:space="preserve"> care</w:t>
            </w:r>
            <w:r w:rsidRPr="00C57CE6">
              <w:rPr>
                <w:rFonts w:ascii="Calibri Light" w:hAnsi="Calibri Light" w:cs="Calibri Light"/>
                <w:bCs/>
                <w:szCs w:val="22"/>
              </w:rPr>
              <w:t xml:space="preserve"> (in fact, anything that is not nursing care which seems better planned for / more familiar)</w:t>
            </w:r>
            <w:r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07BD328A" w14:textId="5796338D" w:rsidR="00950E09" w:rsidRPr="00C57CE6"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VT</w:t>
            </w:r>
          </w:p>
        </w:tc>
        <w:tc>
          <w:tcPr>
            <w:tcW w:w="239" w:type="pct"/>
            <w:tcBorders>
              <w:left w:val="single" w:sz="8" w:space="0" w:color="738AC8" w:themeColor="accent5"/>
              <w:right w:val="single" w:sz="8" w:space="0" w:color="738AC8" w:themeColor="accent5"/>
            </w:tcBorders>
            <w:shd w:val="clear" w:color="auto" w:fill="auto"/>
          </w:tcPr>
          <w:p w14:paraId="00488971" w14:textId="608EDA7A" w:rsidR="00950E09"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9CD5517" w14:textId="77777777" w:rsidR="00950E09" w:rsidRPr="00C57CE6"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5465788" w14:textId="77777777" w:rsidR="00950E09" w:rsidRPr="00C57CE6"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099D1BAB"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E194A1C" w14:textId="31E8A69C" w:rsidR="004E671D" w:rsidRPr="00C57CE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B3CE0F9"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98F9144" w14:textId="6EF69100" w:rsidR="00C57CE6" w:rsidRPr="00C57CE6" w:rsidRDefault="004E671D"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Suzanne </w:t>
            </w:r>
            <w:r w:rsidR="00C57CE6" w:rsidRPr="00C57CE6">
              <w:rPr>
                <w:rFonts w:ascii="Calibri Light" w:hAnsi="Calibri Light" w:cs="Calibri Light"/>
                <w:bCs/>
                <w:szCs w:val="22"/>
              </w:rPr>
              <w:t xml:space="preserve">to take up the question of who best to contact in districts when </w:t>
            </w:r>
            <w:r w:rsidR="00C57CE6" w:rsidRPr="00C57CE6">
              <w:rPr>
                <w:rFonts w:ascii="Calibri Light" w:hAnsi="Calibri Light" w:cs="Calibri Light"/>
                <w:bCs/>
                <w:szCs w:val="22"/>
              </w:rPr>
              <w:t xml:space="preserve">health protection teams </w:t>
            </w:r>
            <w:r w:rsidR="00C57CE6" w:rsidRPr="00C57CE6">
              <w:rPr>
                <w:rFonts w:ascii="Calibri Light" w:hAnsi="Calibri Light" w:cs="Calibri Light"/>
                <w:bCs/>
                <w:szCs w:val="22"/>
              </w:rPr>
              <w:t xml:space="preserve">need to get in touch for T&amp;T – SH </w:t>
            </w:r>
            <w:r w:rsidR="00C57CE6" w:rsidRPr="00C57CE6">
              <w:rPr>
                <w:rFonts w:ascii="Calibri Light" w:hAnsi="Calibri Light" w:cs="Calibri Light"/>
                <w:bCs/>
                <w:szCs w:val="22"/>
              </w:rPr>
              <w:t xml:space="preserve">to </w:t>
            </w:r>
            <w:r w:rsidRPr="00C57CE6">
              <w:rPr>
                <w:rFonts w:ascii="Calibri Light" w:hAnsi="Calibri Light" w:cs="Calibri Light"/>
                <w:bCs/>
                <w:szCs w:val="22"/>
              </w:rPr>
              <w:t xml:space="preserve">take up with </w:t>
            </w:r>
            <w:r w:rsidR="00950E09" w:rsidRPr="00C57CE6">
              <w:rPr>
                <w:rFonts w:ascii="Calibri Light" w:hAnsi="Calibri Light" w:cs="Calibri Light"/>
                <w:bCs/>
                <w:szCs w:val="22"/>
              </w:rPr>
              <w:t>Environmental Health</w:t>
            </w:r>
            <w:r w:rsidRPr="00C57CE6">
              <w:rPr>
                <w:rFonts w:ascii="Calibri Light" w:hAnsi="Calibri Light" w:cs="Calibri Light"/>
                <w:bCs/>
                <w:szCs w:val="22"/>
              </w:rPr>
              <w:t xml:space="preserve"> colleagues.  </w:t>
            </w:r>
          </w:p>
        </w:tc>
        <w:tc>
          <w:tcPr>
            <w:tcW w:w="448" w:type="pct"/>
            <w:tcBorders>
              <w:left w:val="single" w:sz="8" w:space="0" w:color="738AC8" w:themeColor="accent5"/>
              <w:right w:val="single" w:sz="8" w:space="0" w:color="738AC8" w:themeColor="accent5"/>
            </w:tcBorders>
            <w:shd w:val="clear" w:color="auto" w:fill="auto"/>
          </w:tcPr>
          <w:p w14:paraId="33C4AB41" w14:textId="00FEDF28" w:rsidR="004E671D"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1AEAB661" w14:textId="2C98E7BC" w:rsidR="004E671D"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96371F1"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7170810"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276A81D2" w14:textId="77777777" w:rsidTr="004E671D">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4950DBC" w14:textId="77777777" w:rsidR="004E671D" w:rsidRPr="00C57CE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53C9027"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5F732479" w14:textId="7BEEEE76" w:rsidR="004E671D" w:rsidRPr="00C57CE6" w:rsidRDefault="00950E09" w:rsidP="00950E0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w:t>
            </w:r>
            <w:r w:rsidRPr="00C57CE6">
              <w:rPr>
                <w:rFonts w:ascii="Calibri Light" w:hAnsi="Calibri Light" w:cs="Calibri Light"/>
                <w:bCs/>
                <w:szCs w:val="22"/>
              </w:rPr>
              <w:t xml:space="preserve">Sue is helping provide list of all supported housing (not care homes) to </w:t>
            </w:r>
            <w:r w:rsidR="004E671D" w:rsidRPr="00C57CE6">
              <w:rPr>
                <w:rFonts w:ascii="Calibri Light" w:hAnsi="Calibri Light" w:cs="Calibri Light"/>
                <w:bCs/>
                <w:szCs w:val="22"/>
              </w:rPr>
              <w:t xml:space="preserve">Tom Bardon </w:t>
            </w:r>
            <w:r w:rsidRPr="00C57CE6">
              <w:rPr>
                <w:rFonts w:ascii="Calibri Light" w:hAnsi="Calibri Light" w:cs="Calibri Light"/>
                <w:bCs/>
                <w:szCs w:val="22"/>
              </w:rPr>
              <w:t xml:space="preserve">who is </w:t>
            </w:r>
            <w:r w:rsidR="004E671D" w:rsidRPr="00C57CE6">
              <w:rPr>
                <w:rFonts w:ascii="Calibri Light" w:hAnsi="Calibri Light" w:cs="Calibri Light"/>
                <w:bCs/>
                <w:szCs w:val="22"/>
              </w:rPr>
              <w:t xml:space="preserve">developing </w:t>
            </w:r>
            <w:r w:rsidRPr="00C57CE6">
              <w:rPr>
                <w:rFonts w:ascii="Calibri Light" w:hAnsi="Calibri Light" w:cs="Calibri Light"/>
                <w:bCs/>
                <w:szCs w:val="22"/>
              </w:rPr>
              <w:t>part of the system linking local intelligence with regional health protection teams</w:t>
            </w:r>
            <w:r w:rsidR="004E671D"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5F4B1CE8" w14:textId="6E2EBCC2" w:rsidR="004E671D" w:rsidRPr="00C57CE6" w:rsidRDefault="00950E0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5FA0E026"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BDBC9BA" w14:textId="77777777" w:rsidR="00950E09" w:rsidRPr="00C57CE6" w:rsidRDefault="00950E09" w:rsidP="00950E0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39C3F2EA"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D4ABE12"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6AC715E3"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6361745" w14:textId="77777777" w:rsidR="00950E09" w:rsidRPr="00C57CE6" w:rsidRDefault="00950E09"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24279D5E" w14:textId="77777777" w:rsidR="00950E09"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ECCD6D3" w14:textId="6AD5BFBA" w:rsidR="00950E09" w:rsidRPr="00C57CE6" w:rsidRDefault="00950E09"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When the communication messages come out form County, will share via housing networks</w:t>
            </w:r>
          </w:p>
        </w:tc>
        <w:tc>
          <w:tcPr>
            <w:tcW w:w="448" w:type="pct"/>
            <w:tcBorders>
              <w:left w:val="single" w:sz="8" w:space="0" w:color="738AC8" w:themeColor="accent5"/>
              <w:right w:val="single" w:sz="8" w:space="0" w:color="738AC8" w:themeColor="accent5"/>
            </w:tcBorders>
            <w:shd w:val="clear" w:color="auto" w:fill="auto"/>
          </w:tcPr>
          <w:p w14:paraId="335A0E8E" w14:textId="37320518" w:rsidR="00950E09"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r w:rsidRPr="00C57CE6">
              <w:rPr>
                <w:rFonts w:ascii="Calibri Light" w:hAnsi="Calibri Light" w:cs="Calibri Light"/>
                <w:szCs w:val="22"/>
              </w:rPr>
              <w:t>, all</w:t>
            </w:r>
          </w:p>
        </w:tc>
        <w:tc>
          <w:tcPr>
            <w:tcW w:w="239" w:type="pct"/>
            <w:tcBorders>
              <w:left w:val="single" w:sz="8" w:space="0" w:color="738AC8" w:themeColor="accent5"/>
              <w:right w:val="single" w:sz="8" w:space="0" w:color="738AC8" w:themeColor="accent5"/>
            </w:tcBorders>
            <w:shd w:val="clear" w:color="auto" w:fill="auto"/>
          </w:tcPr>
          <w:p w14:paraId="20ED3661" w14:textId="1DC353EA" w:rsidR="00950E09"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74BE414" w14:textId="77777777" w:rsidR="00950E09" w:rsidRPr="00C57CE6" w:rsidRDefault="00950E09"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579BFFD" w14:textId="77777777" w:rsidR="00950E09" w:rsidRPr="00C57CE6" w:rsidRDefault="00950E0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14C6012B" w14:textId="77777777" w:rsidTr="00BA236E">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EF8507B" w14:textId="77777777" w:rsidR="004E671D" w:rsidRPr="00C57CE6" w:rsidRDefault="004E671D" w:rsidP="00744375">
            <w:pPr>
              <w:rPr>
                <w:rFonts w:ascii="Calibri Light" w:hAnsi="Calibri Light" w:cs="Calibri Light"/>
                <w:szCs w:val="22"/>
              </w:rPr>
            </w:pPr>
          </w:p>
        </w:tc>
        <w:tc>
          <w:tcPr>
            <w:tcW w:w="752" w:type="pct"/>
            <w:shd w:val="clear" w:color="auto" w:fill="auto"/>
          </w:tcPr>
          <w:p w14:paraId="07344F03"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Making Every Adult Matter – transition planning</w:t>
            </w:r>
          </w:p>
        </w:tc>
        <w:tc>
          <w:tcPr>
            <w:tcW w:w="2856" w:type="pct"/>
            <w:gridSpan w:val="2"/>
            <w:tcBorders>
              <w:right w:val="single" w:sz="8" w:space="0" w:color="738AC8" w:themeColor="accent5"/>
            </w:tcBorders>
            <w:shd w:val="clear" w:color="auto" w:fill="D9D9D9" w:themeFill="background1" w:themeFillShade="D9"/>
          </w:tcPr>
          <w:p w14:paraId="7CC7CEC6" w14:textId="3DE3A670" w:rsidR="004E671D" w:rsidRPr="00C57CE6" w:rsidRDefault="004E671D" w:rsidP="00BA236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Sue sent around link</w:t>
            </w:r>
            <w:r w:rsidR="00BA236E" w:rsidRPr="00C57CE6">
              <w:rPr>
                <w:rFonts w:ascii="Calibri Light" w:hAnsi="Calibri Light" w:cs="Calibri Light"/>
                <w:bCs/>
                <w:szCs w:val="22"/>
              </w:rPr>
              <w:t xml:space="preserve"> to MEAM document</w:t>
            </w:r>
            <w:r w:rsidRPr="00C57CE6">
              <w:rPr>
                <w:rFonts w:ascii="Calibri Light" w:hAnsi="Calibri Light" w:cs="Calibri Light"/>
                <w:bCs/>
                <w:szCs w:val="22"/>
              </w:rPr>
              <w:t xml:space="preserve">.  4 areas about what happens to people going through Covid crisis and any housing issues.  Could have on future agenda to discuss.  Make sure consistent with any </w:t>
            </w:r>
            <w:r w:rsidR="00BA236E" w:rsidRPr="00C57CE6">
              <w:rPr>
                <w:rFonts w:ascii="Calibri Light" w:hAnsi="Calibri Light" w:cs="Calibri Light"/>
                <w:bCs/>
                <w:szCs w:val="22"/>
              </w:rPr>
              <w:t xml:space="preserve">new </w:t>
            </w:r>
            <w:r w:rsidRPr="00C57CE6">
              <w:rPr>
                <w:rFonts w:ascii="Calibri Light" w:hAnsi="Calibri Light" w:cs="Calibri Light"/>
                <w:bCs/>
                <w:szCs w:val="22"/>
              </w:rPr>
              <w:t>template</w:t>
            </w:r>
            <w:r w:rsidR="00BA236E" w:rsidRPr="00C57CE6">
              <w:rPr>
                <w:rFonts w:ascii="Calibri Light" w:hAnsi="Calibri Light" w:cs="Calibri Light"/>
                <w:bCs/>
                <w:szCs w:val="22"/>
              </w:rPr>
              <w:t>s issued</w:t>
            </w:r>
            <w:r w:rsidRPr="00C57CE6">
              <w:rPr>
                <w:rFonts w:ascii="Calibri Light" w:hAnsi="Calibri Light" w:cs="Calibri Light"/>
                <w:bCs/>
                <w:szCs w:val="22"/>
              </w:rPr>
              <w:t xml:space="preserve"> nationally.  Ministry asking what LAs are doing, </w:t>
            </w:r>
            <w:r w:rsidR="00BA236E" w:rsidRPr="00C57CE6">
              <w:rPr>
                <w:rFonts w:ascii="Calibri Light" w:hAnsi="Calibri Light" w:cs="Calibri Light"/>
                <w:bCs/>
                <w:szCs w:val="22"/>
              </w:rPr>
              <w:t xml:space="preserve">the MEAM approach adds </w:t>
            </w:r>
            <w:r w:rsidRPr="00C57CE6">
              <w:rPr>
                <w:rFonts w:ascii="Calibri Light" w:hAnsi="Calibri Light" w:cs="Calibri Light"/>
                <w:bCs/>
                <w:szCs w:val="22"/>
              </w:rPr>
              <w:t xml:space="preserve">overarching </w:t>
            </w:r>
            <w:r w:rsidR="00BA236E" w:rsidRPr="00C57CE6">
              <w:rPr>
                <w:rFonts w:ascii="Calibri Light" w:hAnsi="Calibri Light" w:cs="Calibri Light"/>
                <w:bCs/>
                <w:szCs w:val="22"/>
              </w:rPr>
              <w:t xml:space="preserve">‘layer’ </w:t>
            </w:r>
            <w:r w:rsidRPr="00C57CE6">
              <w:rPr>
                <w:rFonts w:ascii="Calibri Light" w:hAnsi="Calibri Light" w:cs="Calibri Light"/>
                <w:bCs/>
                <w:szCs w:val="22"/>
              </w:rPr>
              <w:t>to th</w:t>
            </w:r>
            <w:r w:rsidR="00BA236E" w:rsidRPr="00C57CE6">
              <w:rPr>
                <w:rFonts w:ascii="Calibri Light" w:hAnsi="Calibri Light" w:cs="Calibri Light"/>
                <w:bCs/>
                <w:szCs w:val="22"/>
              </w:rPr>
              <w:t>eses individual district plans</w:t>
            </w:r>
            <w:r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85473F9" w14:textId="6174F46C"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BA3A63C"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02D1FF1"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E2F39B8"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4B474AA6" w14:textId="77777777" w:rsidTr="004E671D">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5730BEC" w14:textId="77777777" w:rsidR="004E671D" w:rsidRPr="00C57CE6" w:rsidRDefault="004E671D"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499D1694"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2A780E4C" w14:textId="3078E36C" w:rsidR="004E671D" w:rsidRPr="00C57CE6" w:rsidRDefault="004E671D"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MEAM work </w:t>
            </w:r>
            <w:r w:rsidR="00BA236E" w:rsidRPr="00C57CE6">
              <w:rPr>
                <w:rFonts w:ascii="Calibri Light" w:hAnsi="Calibri Light" w:cs="Calibri Light"/>
                <w:bCs/>
                <w:szCs w:val="22"/>
              </w:rPr>
              <w:t xml:space="preserve">can </w:t>
            </w:r>
            <w:r w:rsidRPr="00C57CE6">
              <w:rPr>
                <w:rFonts w:ascii="Calibri Light" w:hAnsi="Calibri Light" w:cs="Calibri Light"/>
                <w:bCs/>
                <w:szCs w:val="22"/>
              </w:rPr>
              <w:t>sit along</w:t>
            </w:r>
            <w:r w:rsidR="00BA236E" w:rsidRPr="00C57CE6">
              <w:rPr>
                <w:rFonts w:ascii="Calibri Light" w:hAnsi="Calibri Light" w:cs="Calibri Light"/>
                <w:bCs/>
                <w:szCs w:val="22"/>
              </w:rPr>
              <w:t xml:space="preserve">side the </w:t>
            </w:r>
            <w:r w:rsidRPr="00C57CE6">
              <w:rPr>
                <w:rFonts w:ascii="Calibri Light" w:hAnsi="Calibri Light" w:cs="Calibri Light"/>
                <w:bCs/>
                <w:szCs w:val="22"/>
              </w:rPr>
              <w:t>Ark4 report</w:t>
            </w:r>
            <w:r w:rsidR="00BA236E" w:rsidRPr="00C57CE6">
              <w:rPr>
                <w:rFonts w:ascii="Calibri Light" w:hAnsi="Calibri Light" w:cs="Calibri Light"/>
                <w:bCs/>
                <w:szCs w:val="22"/>
              </w:rPr>
              <w:t xml:space="preserve"> which maybe lacks some interagency aspects / co-production. And MEAM approach can both feed off and add to </w:t>
            </w:r>
            <w:r w:rsidRPr="00C57CE6">
              <w:rPr>
                <w:rFonts w:ascii="Calibri Light" w:hAnsi="Calibri Light" w:cs="Calibri Light"/>
                <w:bCs/>
                <w:szCs w:val="22"/>
              </w:rPr>
              <w:t xml:space="preserve">individual </w:t>
            </w:r>
            <w:r w:rsidR="00BA236E" w:rsidRPr="00C57CE6">
              <w:rPr>
                <w:rFonts w:ascii="Calibri Light" w:hAnsi="Calibri Light" w:cs="Calibri Light"/>
                <w:bCs/>
                <w:szCs w:val="22"/>
              </w:rPr>
              <w:t xml:space="preserve">district </w:t>
            </w:r>
            <w:r w:rsidRPr="00C57CE6">
              <w:rPr>
                <w:rFonts w:ascii="Calibri Light" w:hAnsi="Calibri Light" w:cs="Calibri Light"/>
                <w:bCs/>
                <w:szCs w:val="22"/>
              </w:rPr>
              <w:t>plans</w:t>
            </w:r>
            <w:r w:rsidR="00BA236E" w:rsidRPr="00C57CE6">
              <w:rPr>
                <w:rFonts w:ascii="Calibri Light" w:hAnsi="Calibri Light" w:cs="Calibri Light"/>
                <w:bCs/>
                <w:szCs w:val="22"/>
              </w:rPr>
              <w:t xml:space="preserve"> already being prepared, to bring the cross-area and shared partnership approach</w:t>
            </w:r>
            <w:r w:rsidRPr="00C57CE6">
              <w:rPr>
                <w:rFonts w:ascii="Calibri Light" w:hAnsi="Calibri Light" w:cs="Calibri Light"/>
                <w:bCs/>
                <w:szCs w:val="22"/>
              </w:rPr>
              <w:t>.</w:t>
            </w:r>
            <w:r w:rsidR="00BA236E" w:rsidRPr="00C57CE6">
              <w:rPr>
                <w:rFonts w:ascii="Calibri Light" w:hAnsi="Calibri Light" w:cs="Calibri Light"/>
                <w:bCs/>
                <w:szCs w:val="22"/>
              </w:rPr>
              <w:t xml:space="preserve"> Will b</w:t>
            </w:r>
            <w:r w:rsidR="00C57CE6" w:rsidRPr="00C57CE6">
              <w:rPr>
                <w:rFonts w:ascii="Calibri Light" w:hAnsi="Calibri Light" w:cs="Calibri Light"/>
                <w:bCs/>
                <w:szCs w:val="22"/>
              </w:rPr>
              <w:t>r</w:t>
            </w:r>
            <w:r w:rsidR="00BA236E" w:rsidRPr="00C57CE6">
              <w:rPr>
                <w:rFonts w:ascii="Calibri Light" w:hAnsi="Calibri Light" w:cs="Calibri Light"/>
                <w:bCs/>
                <w:szCs w:val="22"/>
              </w:rPr>
              <w:t>ing an agenda item either to HB or to the ARC4 meeting, whichever fits best</w:t>
            </w:r>
          </w:p>
        </w:tc>
        <w:tc>
          <w:tcPr>
            <w:tcW w:w="448" w:type="pct"/>
            <w:tcBorders>
              <w:left w:val="single" w:sz="8" w:space="0" w:color="738AC8" w:themeColor="accent5"/>
              <w:right w:val="single" w:sz="8" w:space="0" w:color="738AC8" w:themeColor="accent5"/>
            </w:tcBorders>
            <w:shd w:val="clear" w:color="auto" w:fill="auto"/>
          </w:tcPr>
          <w:p w14:paraId="5AC94DFA" w14:textId="62CD2370" w:rsidR="004E671D"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7C15DE3" w14:textId="0E6B8E79" w:rsidR="004E671D"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03BC726"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053D60C"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446B073A" w14:textId="77777777" w:rsidTr="00BA236E">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B278061" w14:textId="77777777" w:rsidR="004E671D" w:rsidRPr="00C57CE6" w:rsidRDefault="004E671D" w:rsidP="00744375">
            <w:pPr>
              <w:rPr>
                <w:rFonts w:ascii="Calibri Light" w:hAnsi="Calibri Light" w:cs="Calibri Light"/>
                <w:szCs w:val="22"/>
              </w:rPr>
            </w:pPr>
          </w:p>
        </w:tc>
        <w:tc>
          <w:tcPr>
            <w:tcW w:w="752" w:type="pct"/>
            <w:shd w:val="clear" w:color="auto" w:fill="auto"/>
          </w:tcPr>
          <w:p w14:paraId="0574ADBB"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Updates</w:t>
            </w:r>
          </w:p>
        </w:tc>
        <w:tc>
          <w:tcPr>
            <w:tcW w:w="2856" w:type="pct"/>
            <w:gridSpan w:val="2"/>
            <w:tcBorders>
              <w:right w:val="single" w:sz="8" w:space="0" w:color="738AC8" w:themeColor="accent5"/>
            </w:tcBorders>
            <w:shd w:val="clear" w:color="auto" w:fill="D9D9D9" w:themeFill="background1" w:themeFillShade="D9"/>
          </w:tcPr>
          <w:p w14:paraId="6839A404" w14:textId="69A1EF2E" w:rsidR="004E671D" w:rsidRPr="00C57CE6" w:rsidRDefault="004E671D" w:rsidP="0074437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Nigel fed back from housing providers.  Karen </w:t>
            </w:r>
            <w:r w:rsidR="00744375" w:rsidRPr="00C57CE6">
              <w:rPr>
                <w:rFonts w:ascii="Calibri Light" w:hAnsi="Calibri Light" w:cs="Calibri Light"/>
                <w:bCs/>
                <w:szCs w:val="22"/>
              </w:rPr>
              <w:t xml:space="preserve">has </w:t>
            </w:r>
            <w:r w:rsidRPr="00C57CE6">
              <w:rPr>
                <w:rFonts w:ascii="Calibri Light" w:hAnsi="Calibri Light" w:cs="Calibri Light"/>
                <w:bCs/>
                <w:szCs w:val="22"/>
              </w:rPr>
              <w:t>chased missing data from Accent and Muir.</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0656196E"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01A3A9F"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7947BF4C"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082C922"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7292AAF9" w14:textId="77777777" w:rsidTr="00BA236E">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590108CC" w14:textId="77777777" w:rsidR="004E671D" w:rsidRPr="00C57CE6" w:rsidRDefault="004E671D" w:rsidP="00744375">
            <w:pPr>
              <w:rPr>
                <w:rFonts w:ascii="Calibri Light" w:hAnsi="Calibri Light" w:cs="Calibri Light"/>
                <w:szCs w:val="22"/>
              </w:rPr>
            </w:pPr>
          </w:p>
        </w:tc>
        <w:tc>
          <w:tcPr>
            <w:tcW w:w="752" w:type="pct"/>
            <w:shd w:val="clear" w:color="auto" w:fill="auto"/>
          </w:tcPr>
          <w:p w14:paraId="17BB53F4"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Letter from Roger Thompson of CPCA</w:t>
            </w:r>
          </w:p>
        </w:tc>
        <w:tc>
          <w:tcPr>
            <w:tcW w:w="2856" w:type="pct"/>
            <w:gridSpan w:val="2"/>
            <w:tcBorders>
              <w:right w:val="single" w:sz="8" w:space="0" w:color="738AC8" w:themeColor="accent5"/>
            </w:tcBorders>
            <w:shd w:val="clear" w:color="auto" w:fill="D9D9D9" w:themeFill="background1" w:themeFillShade="D9"/>
          </w:tcPr>
          <w:p w14:paraId="0EFF9315" w14:textId="77777777" w:rsidR="004E671D" w:rsidRPr="00C57CE6" w:rsidRDefault="004E671D" w:rsidP="00BA236E">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Azma Ahmed-Pearce updated; letter </w:t>
            </w:r>
            <w:r w:rsidR="00BA236E" w:rsidRPr="00C57CE6">
              <w:rPr>
                <w:rFonts w:ascii="Calibri Light" w:hAnsi="Calibri Light" w:cs="Calibri Light"/>
                <w:bCs/>
                <w:szCs w:val="22"/>
              </w:rPr>
              <w:t xml:space="preserve">from CPC has been sent asking </w:t>
            </w:r>
            <w:r w:rsidRPr="00C57CE6">
              <w:rPr>
                <w:rFonts w:ascii="Calibri Light" w:hAnsi="Calibri Light" w:cs="Calibri Light"/>
                <w:bCs/>
                <w:szCs w:val="22"/>
              </w:rPr>
              <w:t xml:space="preserve">organisations that require assistance to facilitate delivery of housing.  For wider communities </w:t>
            </w:r>
            <w:r w:rsidR="00BA236E" w:rsidRPr="00C57CE6">
              <w:rPr>
                <w:rFonts w:ascii="Calibri Light" w:hAnsi="Calibri Light" w:cs="Calibri Light"/>
                <w:bCs/>
                <w:szCs w:val="22"/>
              </w:rPr>
              <w:t>not just local authorities</w:t>
            </w:r>
            <w:r w:rsidRPr="00C57CE6">
              <w:rPr>
                <w:rFonts w:ascii="Calibri Light" w:hAnsi="Calibri Light" w:cs="Calibri Light"/>
                <w:bCs/>
                <w:szCs w:val="22"/>
              </w:rPr>
              <w:t xml:space="preserve">.  Not just </w:t>
            </w:r>
            <w:r w:rsidR="00BA236E" w:rsidRPr="00C57CE6">
              <w:rPr>
                <w:rFonts w:ascii="Calibri Light" w:hAnsi="Calibri Light" w:cs="Calibri Light"/>
                <w:bCs/>
                <w:szCs w:val="22"/>
              </w:rPr>
              <w:t xml:space="preserve">tackling barriers due to </w:t>
            </w:r>
            <w:r w:rsidRPr="00C57CE6">
              <w:rPr>
                <w:rFonts w:ascii="Calibri Light" w:hAnsi="Calibri Light" w:cs="Calibri Light"/>
                <w:bCs/>
                <w:szCs w:val="22"/>
              </w:rPr>
              <w:t xml:space="preserve">Covid, for any issue.  </w:t>
            </w:r>
          </w:p>
          <w:p w14:paraId="089062F4" w14:textId="7DBA5681" w:rsidR="00BA236E" w:rsidRPr="00C57CE6" w:rsidRDefault="00BA236E" w:rsidP="00BA236E">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Azma will shared a Homes for Cambs and Peterborough meeting, 26 June.</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2630DDAB"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BB4B759"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EEA9D16"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299920F9" w14:textId="77777777" w:rsidR="004E671D" w:rsidRPr="00C57CE6" w:rsidRDefault="004E671D"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0FA96D6D" w14:textId="77777777" w:rsidTr="00BA236E">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7FB60D56" w14:textId="77777777" w:rsidR="004E671D" w:rsidRPr="00C57CE6" w:rsidRDefault="004E671D" w:rsidP="00744375">
            <w:pPr>
              <w:rPr>
                <w:rFonts w:ascii="Calibri Light" w:hAnsi="Calibri Light" w:cs="Calibri Light"/>
                <w:szCs w:val="22"/>
              </w:rPr>
            </w:pPr>
          </w:p>
        </w:tc>
        <w:tc>
          <w:tcPr>
            <w:tcW w:w="752" w:type="pct"/>
            <w:shd w:val="clear" w:color="auto" w:fill="auto"/>
          </w:tcPr>
          <w:p w14:paraId="062A9841"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t>AOB</w:t>
            </w:r>
          </w:p>
        </w:tc>
        <w:tc>
          <w:tcPr>
            <w:tcW w:w="2856" w:type="pct"/>
            <w:gridSpan w:val="2"/>
            <w:tcBorders>
              <w:right w:val="single" w:sz="8" w:space="0" w:color="738AC8" w:themeColor="accent5"/>
            </w:tcBorders>
            <w:shd w:val="clear" w:color="auto" w:fill="D9D9D9" w:themeFill="background1" w:themeFillShade="D9"/>
          </w:tcPr>
          <w:p w14:paraId="2B1F9A68" w14:textId="2A8B3191" w:rsidR="004E671D" w:rsidRPr="00C57CE6" w:rsidRDefault="004E671D" w:rsidP="00BA236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Sue </w:t>
            </w:r>
            <w:r w:rsidR="00BA236E" w:rsidRPr="00C57CE6">
              <w:rPr>
                <w:rFonts w:ascii="Calibri Light" w:hAnsi="Calibri Light" w:cs="Calibri Light"/>
                <w:bCs/>
                <w:szCs w:val="22"/>
              </w:rPr>
              <w:t>has sent a note on sub-reginal budget. Asked for any problems via phone or email. If none, w</w:t>
            </w:r>
            <w:r w:rsidRPr="00C57CE6">
              <w:rPr>
                <w:rFonts w:ascii="Calibri Light" w:hAnsi="Calibri Light" w:cs="Calibri Light"/>
                <w:bCs/>
                <w:szCs w:val="22"/>
              </w:rPr>
              <w:t>ill raise the invoices</w:t>
            </w:r>
            <w:r w:rsidR="00BA236E" w:rsidRPr="00C57CE6">
              <w:rPr>
                <w:rFonts w:ascii="Calibri Light" w:hAnsi="Calibri Light" w:cs="Calibri Light"/>
                <w:bCs/>
                <w:szCs w:val="22"/>
              </w:rPr>
              <w:t xml:space="preserve"> next week</w:t>
            </w:r>
            <w:r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7673425F" w14:textId="773BE8FF"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56D1962"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5739706"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4E759386" w14:textId="77777777" w:rsidR="004E671D" w:rsidRPr="00C57CE6" w:rsidRDefault="004E671D"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1DABB20B" w14:textId="77777777" w:rsidTr="00BA236E">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3E40D64" w14:textId="77777777" w:rsidR="00BA236E" w:rsidRPr="00C57CE6" w:rsidRDefault="00BA236E"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1EE286A1" w14:textId="77777777" w:rsidR="00BA236E"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73538509" w14:textId="5FD568CC" w:rsidR="00BA236E" w:rsidRPr="00C57CE6" w:rsidRDefault="00BA236E" w:rsidP="0074437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w:t>
            </w:r>
            <w:r w:rsidRPr="00C57CE6">
              <w:rPr>
                <w:rFonts w:ascii="Calibri Light" w:hAnsi="Calibri Light" w:cs="Calibri Light"/>
                <w:bCs/>
                <w:szCs w:val="22"/>
              </w:rPr>
              <w:t>Sue s</w:t>
            </w:r>
            <w:r w:rsidRPr="00C57CE6">
              <w:rPr>
                <w:rFonts w:ascii="Calibri Light" w:hAnsi="Calibri Light" w:cs="Calibri Light"/>
                <w:bCs/>
                <w:szCs w:val="22"/>
              </w:rPr>
              <w:t xml:space="preserve">ent around recovery planning </w:t>
            </w:r>
            <w:r w:rsidR="00744375" w:rsidRPr="00C57CE6">
              <w:rPr>
                <w:rFonts w:ascii="Calibri Light" w:hAnsi="Calibri Light" w:cs="Calibri Light"/>
                <w:bCs/>
                <w:szCs w:val="22"/>
              </w:rPr>
              <w:t>document (rough sleepers and homeless)</w:t>
            </w:r>
            <w:r w:rsidRPr="00C57CE6">
              <w:rPr>
                <w:rFonts w:ascii="Calibri Light" w:hAnsi="Calibri Light" w:cs="Calibri Light"/>
                <w:bCs/>
                <w:szCs w:val="22"/>
              </w:rPr>
              <w:t xml:space="preserve"> to feed into </w:t>
            </w:r>
            <w:r w:rsidR="00744375" w:rsidRPr="00C57CE6">
              <w:rPr>
                <w:rFonts w:ascii="Calibri Light" w:hAnsi="Calibri Light" w:cs="Calibri Light"/>
                <w:bCs/>
                <w:szCs w:val="22"/>
              </w:rPr>
              <w:t xml:space="preserve">county-wide </w:t>
            </w:r>
            <w:r w:rsidRPr="00C57CE6">
              <w:rPr>
                <w:rFonts w:ascii="Calibri Light" w:hAnsi="Calibri Light" w:cs="Calibri Light"/>
                <w:bCs/>
                <w:szCs w:val="22"/>
              </w:rPr>
              <w:t xml:space="preserve">system, </w:t>
            </w:r>
            <w:r w:rsidR="00744375" w:rsidRPr="00C57CE6">
              <w:rPr>
                <w:rFonts w:ascii="Calibri Light" w:hAnsi="Calibri Light" w:cs="Calibri Light"/>
                <w:bCs/>
                <w:szCs w:val="22"/>
              </w:rPr>
              <w:t xml:space="preserve">incl </w:t>
            </w:r>
            <w:r w:rsidRPr="00C57CE6">
              <w:rPr>
                <w:rFonts w:ascii="Calibri Light" w:hAnsi="Calibri Light" w:cs="Calibri Light"/>
                <w:bCs/>
                <w:szCs w:val="22"/>
              </w:rPr>
              <w:t>issues with staffing and resources.  Will be meetings</w:t>
            </w:r>
            <w:r w:rsidRPr="00C57CE6">
              <w:rPr>
                <w:rFonts w:ascii="Calibri Light" w:hAnsi="Calibri Light" w:cs="Calibri Light"/>
                <w:bCs/>
                <w:szCs w:val="22"/>
              </w:rPr>
              <w:t xml:space="preserve"> </w:t>
            </w:r>
            <w:r w:rsidR="00744375" w:rsidRPr="00C57CE6">
              <w:rPr>
                <w:rFonts w:ascii="Calibri Light" w:hAnsi="Calibri Light" w:cs="Calibri Light"/>
                <w:bCs/>
                <w:szCs w:val="22"/>
              </w:rPr>
              <w:t>on this, plan is not fixed</w:t>
            </w:r>
            <w:r w:rsidRPr="00C57CE6">
              <w:rPr>
                <w:rFonts w:ascii="Calibri Light" w:hAnsi="Calibri Light" w:cs="Calibri Light"/>
                <w:bCs/>
                <w:szCs w:val="22"/>
              </w:rPr>
              <w:t xml:space="preserve">.  </w:t>
            </w:r>
            <w:r w:rsidRPr="00C57CE6">
              <w:rPr>
                <w:rFonts w:ascii="Calibri Light" w:hAnsi="Calibri Light" w:cs="Calibri Light"/>
                <w:bCs/>
                <w:szCs w:val="22"/>
              </w:rPr>
              <w:t>Asked for all to feedback if issues t</w:t>
            </w:r>
            <w:r w:rsidR="00744375" w:rsidRPr="00C57CE6">
              <w:rPr>
                <w:rFonts w:ascii="Calibri Light" w:hAnsi="Calibri Light" w:cs="Calibri Light"/>
                <w:bCs/>
                <w:szCs w:val="22"/>
              </w:rPr>
              <w:t>o</w:t>
            </w:r>
            <w:r w:rsidRPr="00C57CE6">
              <w:rPr>
                <w:rFonts w:ascii="Calibri Light" w:hAnsi="Calibri Light" w:cs="Calibri Light"/>
                <w:bCs/>
                <w:szCs w:val="22"/>
              </w:rPr>
              <w:t xml:space="preserve"> add to the recovery </w:t>
            </w:r>
            <w:r w:rsidR="00744375" w:rsidRPr="00C57CE6">
              <w:rPr>
                <w:rFonts w:ascii="Calibri Light" w:hAnsi="Calibri Light" w:cs="Calibri Light"/>
                <w:bCs/>
                <w:szCs w:val="22"/>
              </w:rPr>
              <w:t>plan please.</w:t>
            </w:r>
          </w:p>
        </w:tc>
        <w:tc>
          <w:tcPr>
            <w:tcW w:w="448" w:type="pct"/>
            <w:tcBorders>
              <w:left w:val="single" w:sz="8" w:space="0" w:color="738AC8" w:themeColor="accent5"/>
              <w:right w:val="single" w:sz="8" w:space="0" w:color="738AC8" w:themeColor="accent5"/>
            </w:tcBorders>
            <w:shd w:val="clear" w:color="auto" w:fill="auto"/>
          </w:tcPr>
          <w:p w14:paraId="66238D19" w14:textId="019B3564" w:rsidR="00BA236E"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31606279" w14:textId="77777777" w:rsidR="00BA236E" w:rsidRPr="00C57CE6" w:rsidRDefault="00BA236E" w:rsidP="00F66BF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7CE8E865" w14:textId="77777777" w:rsidR="00BA236E"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E28759D" w14:textId="77777777" w:rsidR="00BA236E"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134B25F" w14:textId="77777777" w:rsidR="00BA236E" w:rsidRPr="00C57CE6" w:rsidRDefault="00BA236E"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3CC4E4DA" w14:textId="77777777" w:rsidTr="00BA236E">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FF61103" w14:textId="77777777" w:rsidR="00BA236E" w:rsidRPr="00C57CE6" w:rsidRDefault="00BA236E" w:rsidP="00744375">
            <w:pPr>
              <w:rPr>
                <w:rFonts w:ascii="Calibri Light" w:hAnsi="Calibri Light" w:cs="Calibri Light"/>
                <w:szCs w:val="22"/>
              </w:rPr>
            </w:pPr>
          </w:p>
        </w:tc>
        <w:tc>
          <w:tcPr>
            <w:tcW w:w="752" w:type="pct"/>
            <w:shd w:val="clear" w:color="auto" w:fill="auto"/>
          </w:tcPr>
          <w:p w14:paraId="3DF764BA" w14:textId="77777777" w:rsidR="00BA236E"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D9D9D9" w:themeFill="background1" w:themeFillShade="D9"/>
          </w:tcPr>
          <w:p w14:paraId="56DFF5BB" w14:textId="0F69AD10" w:rsidR="00BA236E" w:rsidRPr="00C57CE6" w:rsidRDefault="00BA236E" w:rsidP="0074437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Sue has set up a page on Cambridgeshire Insight called Covid19 and Housing, general place to save all </w:t>
            </w:r>
            <w:r w:rsidRPr="00C57CE6">
              <w:rPr>
                <w:rFonts w:ascii="Calibri Light" w:hAnsi="Calibri Light" w:cs="Calibri Light"/>
                <w:bCs/>
                <w:szCs w:val="22"/>
              </w:rPr>
              <w:t xml:space="preserve">documents and guidance </w:t>
            </w:r>
            <w:r w:rsidRPr="00C57CE6">
              <w:rPr>
                <w:rFonts w:ascii="Calibri Light" w:hAnsi="Calibri Light" w:cs="Calibri Light"/>
                <w:bCs/>
                <w:szCs w:val="22"/>
              </w:rPr>
              <w:t xml:space="preserve">about </w:t>
            </w:r>
            <w:r w:rsidRPr="00C57CE6">
              <w:rPr>
                <w:rFonts w:ascii="Calibri Light" w:hAnsi="Calibri Light" w:cs="Calibri Light"/>
                <w:bCs/>
                <w:szCs w:val="22"/>
              </w:rPr>
              <w:t xml:space="preserve">housing and </w:t>
            </w:r>
            <w:r w:rsidRPr="00C57CE6">
              <w:rPr>
                <w:rFonts w:ascii="Calibri Light" w:hAnsi="Calibri Light" w:cs="Calibri Light"/>
                <w:bCs/>
                <w:szCs w:val="22"/>
              </w:rPr>
              <w:t xml:space="preserve">Covid. </w:t>
            </w:r>
            <w:r w:rsidR="00744375" w:rsidRPr="00C57CE6">
              <w:rPr>
                <w:rFonts w:ascii="Calibri Light" w:hAnsi="Calibri Light" w:cs="Calibri Light"/>
                <w:bCs/>
                <w:szCs w:val="22"/>
              </w:rPr>
              <w:t xml:space="preserve">See </w:t>
            </w:r>
            <w:r w:rsidRPr="00C57CE6">
              <w:rPr>
                <w:rFonts w:ascii="Calibri Light" w:hAnsi="Calibri Light" w:cs="Calibri Light"/>
                <w:bCs/>
                <w:szCs w:val="22"/>
              </w:rPr>
              <w:t xml:space="preserve"> </w:t>
            </w:r>
            <w:hyperlink r:id="rId14" w:history="1">
              <w:r w:rsidR="00744375" w:rsidRPr="00C57CE6">
                <w:rPr>
                  <w:rStyle w:val="Hyperlink"/>
                  <w:rFonts w:ascii="Calibri Light" w:hAnsi="Calibri Light" w:cs="Calibri Light"/>
                  <w:bCs/>
                  <w:color w:val="auto"/>
                  <w:szCs w:val="22"/>
                </w:rPr>
                <w:t>https://cambridgeshireinsight.org.uk/covid-19-and-housing/</w:t>
              </w:r>
            </w:hyperlink>
            <w:r w:rsidR="00744375"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8E2EFAE" w14:textId="77777777" w:rsidR="00BA236E"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511E3DD" w14:textId="77777777" w:rsidR="00BA236E"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7A5F8693" w14:textId="77777777" w:rsidR="00BA236E"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DBAA7D1" w14:textId="77777777" w:rsidR="00BA236E" w:rsidRPr="00C57CE6" w:rsidRDefault="00BA236E"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5CDB7899"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45EF325" w14:textId="77777777" w:rsidR="00744375" w:rsidRPr="00C57CE6" w:rsidRDefault="00744375" w:rsidP="004E671D">
            <w:pPr>
              <w:pStyle w:val="ListParagraph"/>
              <w:numPr>
                <w:ilvl w:val="0"/>
                <w:numId w:val="2"/>
              </w:numPr>
              <w:ind w:left="0" w:firstLine="0"/>
              <w:rPr>
                <w:rFonts w:ascii="Calibri Light" w:hAnsi="Calibri Light" w:cs="Calibri Light"/>
                <w:szCs w:val="22"/>
              </w:rPr>
            </w:pPr>
          </w:p>
        </w:tc>
        <w:tc>
          <w:tcPr>
            <w:tcW w:w="752" w:type="pct"/>
            <w:shd w:val="clear" w:color="auto" w:fill="auto"/>
          </w:tcPr>
          <w:p w14:paraId="69A29B6B" w14:textId="77777777" w:rsidR="00744375" w:rsidRPr="00C57CE6"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1E3154EE" w14:textId="35FFD0A3" w:rsidR="00744375" w:rsidRPr="00C57CE6" w:rsidRDefault="00744375"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Will add comms there for action 1</w:t>
            </w:r>
            <w:r w:rsidR="00C57CE6" w:rsidRPr="00C57CE6">
              <w:rPr>
                <w:rFonts w:ascii="Calibri Light" w:hAnsi="Calibri Light" w:cs="Calibri Light"/>
                <w:bCs/>
                <w:szCs w:val="22"/>
              </w:rPr>
              <w:t>3</w:t>
            </w:r>
            <w:r w:rsidRPr="00C57CE6">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6593E801" w14:textId="0461B31F" w:rsidR="00744375" w:rsidRPr="00C57CE6"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VT</w:t>
            </w:r>
          </w:p>
        </w:tc>
        <w:tc>
          <w:tcPr>
            <w:tcW w:w="239" w:type="pct"/>
            <w:tcBorders>
              <w:left w:val="single" w:sz="8" w:space="0" w:color="738AC8" w:themeColor="accent5"/>
              <w:right w:val="single" w:sz="8" w:space="0" w:color="738AC8" w:themeColor="accent5"/>
            </w:tcBorders>
            <w:shd w:val="clear" w:color="auto" w:fill="auto"/>
          </w:tcPr>
          <w:p w14:paraId="76385B62" w14:textId="3F24C31F" w:rsidR="00744375" w:rsidRPr="00C57CE6"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B16A374" w14:textId="77777777" w:rsidR="00744375" w:rsidRPr="00C57CE6"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E8985B6" w14:textId="77777777" w:rsidR="00744375" w:rsidRPr="00C57CE6" w:rsidRDefault="0074437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61951C46" w14:textId="77777777" w:rsidTr="001E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4DB2DB55" w14:textId="44268496" w:rsidR="00BA236E" w:rsidRPr="00C57CE6" w:rsidRDefault="00BA236E" w:rsidP="00137800">
            <w:pPr>
              <w:rPr>
                <w:rFonts w:ascii="Calibri Light" w:hAnsi="Calibri Light" w:cs="Calibri Light"/>
                <w:szCs w:val="22"/>
              </w:rPr>
            </w:pPr>
            <w:bookmarkStart w:id="2" w:name="_Hlk41583971"/>
            <w:r w:rsidRPr="00C57CE6">
              <w:rPr>
                <w:rFonts w:ascii="Calibri Light" w:hAnsi="Calibri Light" w:cs="Calibri Light"/>
                <w:szCs w:val="22"/>
              </w:rPr>
              <w:lastRenderedPageBreak/>
              <w:t>29 May 2020</w:t>
            </w:r>
          </w:p>
        </w:tc>
      </w:tr>
      <w:bookmarkEnd w:id="2"/>
      <w:tr w:rsidR="00C57CE6" w:rsidRPr="00C57CE6" w14:paraId="0A0DE1B2"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89ADEA5" w14:textId="77777777" w:rsidR="00BA236E" w:rsidRPr="00C57CE6" w:rsidRDefault="00BA236E" w:rsidP="007A3BC6">
            <w:pPr>
              <w:rPr>
                <w:rFonts w:ascii="Calibri Light" w:hAnsi="Calibri Light" w:cs="Calibri Light"/>
                <w:szCs w:val="22"/>
              </w:rPr>
            </w:pPr>
          </w:p>
        </w:tc>
        <w:tc>
          <w:tcPr>
            <w:tcW w:w="752" w:type="pct"/>
            <w:shd w:val="clear" w:color="auto" w:fill="auto"/>
          </w:tcPr>
          <w:p w14:paraId="785C4C5C" w14:textId="6BE8C8ED"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CLAS</w:t>
            </w:r>
          </w:p>
        </w:tc>
        <w:tc>
          <w:tcPr>
            <w:tcW w:w="2856" w:type="pct"/>
            <w:gridSpan w:val="2"/>
            <w:tcBorders>
              <w:right w:val="single" w:sz="8" w:space="0" w:color="738AC8" w:themeColor="accent5"/>
            </w:tcBorders>
            <w:shd w:val="clear" w:color="auto" w:fill="D9D9D9" w:themeFill="background1" w:themeFillShade="D9"/>
          </w:tcPr>
          <w:p w14:paraId="07EA5F42" w14:textId="27099D43" w:rsidR="00BA236E" w:rsidRPr="00C57CE6" w:rsidRDefault="00BA236E" w:rsidP="007555D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Update sent via email from County Council setting out further funding may be made available, forwarded to Nigel at CHS who run the CLAS scheme.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55527F0" w14:textId="77777777"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EEA0E88"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43C6A46"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CC5C470"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7FB8D499" w14:textId="77777777" w:rsidTr="007A7AA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4B7BFE4"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684946FF" w14:textId="22654AB2"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Guidance for temp accom.</w:t>
            </w:r>
          </w:p>
        </w:tc>
        <w:tc>
          <w:tcPr>
            <w:tcW w:w="2856" w:type="pct"/>
            <w:gridSpan w:val="2"/>
            <w:tcBorders>
              <w:right w:val="single" w:sz="8" w:space="0" w:color="738AC8" w:themeColor="accent5"/>
            </w:tcBorders>
            <w:shd w:val="clear" w:color="auto" w:fill="auto"/>
          </w:tcPr>
          <w:p w14:paraId="7A87E08A" w14:textId="1E96BE43" w:rsidR="00BA236E" w:rsidRPr="00C57CE6" w:rsidRDefault="00BA236E" w:rsidP="007A3B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Val is hoping to secure fast track testing for places with high risk populations with PHE.  </w:t>
            </w:r>
          </w:p>
          <w:p w14:paraId="5E35952D" w14:textId="5283B153" w:rsidR="00BA236E" w:rsidRPr="00C57CE6" w:rsidRDefault="00BA236E" w:rsidP="007A3B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Note has been finalised and can be put into use, on procedure for testing.</w:t>
            </w:r>
          </w:p>
        </w:tc>
        <w:tc>
          <w:tcPr>
            <w:tcW w:w="448" w:type="pct"/>
            <w:tcBorders>
              <w:left w:val="single" w:sz="8" w:space="0" w:color="738AC8" w:themeColor="accent5"/>
              <w:right w:val="single" w:sz="8" w:space="0" w:color="738AC8" w:themeColor="accent5"/>
            </w:tcBorders>
            <w:shd w:val="clear" w:color="auto" w:fill="auto"/>
          </w:tcPr>
          <w:p w14:paraId="179B34A2" w14:textId="77777777"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VT</w:t>
            </w:r>
          </w:p>
          <w:p w14:paraId="48A8D8CE" w14:textId="22EF5459" w:rsidR="00BA236E" w:rsidRPr="00C57CE6" w:rsidRDefault="00BA236E" w:rsidP="007A3BC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to circ.</w:t>
            </w:r>
          </w:p>
        </w:tc>
        <w:tc>
          <w:tcPr>
            <w:tcW w:w="239" w:type="pct"/>
            <w:tcBorders>
              <w:left w:val="single" w:sz="8" w:space="0" w:color="738AC8" w:themeColor="accent5"/>
              <w:right w:val="single" w:sz="8" w:space="0" w:color="738AC8" w:themeColor="accent5"/>
            </w:tcBorders>
            <w:shd w:val="clear" w:color="auto" w:fill="auto"/>
          </w:tcPr>
          <w:p w14:paraId="10924189"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47850FFF"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55E8F16C" w14:textId="227FF48C"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B32945B"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64828F1A" w14:textId="151CC15C"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7F0B8461"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0C0DFC4" w14:textId="77777777" w:rsidR="00BA236E" w:rsidRPr="00C57CE6" w:rsidRDefault="00BA236E" w:rsidP="007A7AAB">
            <w:pPr>
              <w:rPr>
                <w:rFonts w:ascii="Calibri Light" w:hAnsi="Calibri Light" w:cs="Calibri Light"/>
                <w:szCs w:val="22"/>
              </w:rPr>
            </w:pPr>
          </w:p>
        </w:tc>
        <w:tc>
          <w:tcPr>
            <w:tcW w:w="752" w:type="pct"/>
            <w:vMerge w:val="restart"/>
            <w:shd w:val="clear" w:color="auto" w:fill="auto"/>
          </w:tcPr>
          <w:p w14:paraId="5255245D" w14:textId="4C449CB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Test &amp; Trace</w:t>
            </w:r>
          </w:p>
        </w:tc>
        <w:tc>
          <w:tcPr>
            <w:tcW w:w="2856" w:type="pct"/>
            <w:gridSpan w:val="2"/>
            <w:tcBorders>
              <w:right w:val="single" w:sz="8" w:space="0" w:color="738AC8" w:themeColor="accent5"/>
            </w:tcBorders>
            <w:shd w:val="clear" w:color="auto" w:fill="D9D9D9" w:themeFill="background1" w:themeFillShade="D9"/>
          </w:tcPr>
          <w:p w14:paraId="2760EC89" w14:textId="180DDF18" w:rsidR="00BA236E" w:rsidRPr="00C57CE6" w:rsidRDefault="00BA236E" w:rsidP="0000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Local activity will be led by Liz Robin, Director of Public Health.  Val leading on excluded groups and workplaces.  Will work with EHO’s, Combined Authority and HSE, regards work force.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C5F1B10" w14:textId="0668D092"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79DFFBD"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368E814"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6A9C08D3"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7BAF5327" w14:textId="77777777" w:rsidTr="007A7AA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D8BFD2A"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3E7BFBE4"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357B262E" w14:textId="0C9C5B65" w:rsidR="00BA236E" w:rsidRPr="00C57CE6" w:rsidRDefault="00BA236E"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SB to attend TT meetings. MEAM team also to be involved. </w:t>
            </w:r>
          </w:p>
        </w:tc>
        <w:tc>
          <w:tcPr>
            <w:tcW w:w="448" w:type="pct"/>
            <w:tcBorders>
              <w:left w:val="single" w:sz="8" w:space="0" w:color="738AC8" w:themeColor="accent5"/>
              <w:right w:val="single" w:sz="8" w:space="0" w:color="738AC8" w:themeColor="accent5"/>
            </w:tcBorders>
            <w:shd w:val="clear" w:color="auto" w:fill="auto"/>
          </w:tcPr>
          <w:p w14:paraId="50749012" w14:textId="50040FEC"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22C7E8D1" w14:textId="42E8BE16"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A3B7171" w14:textId="75D13C2A"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57BDBE3"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36C7C917" w14:textId="77777777" w:rsidTr="007A7AA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E1C9778"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19EB8F78"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CEB9CE5" w14:textId="7C0A966E" w:rsidR="00BA236E" w:rsidRPr="00C57CE6" w:rsidRDefault="00BA236E"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Val to send flowchart to help understand Test and Trace process, though waiting for further clarification and guidance.  </w:t>
            </w:r>
            <w:r w:rsidRPr="00C57CE6">
              <w:rPr>
                <w:rFonts w:ascii="Calibri Light" w:hAnsi="Calibri Light" w:cs="Calibri Light"/>
                <w:b/>
                <w:bCs/>
                <w:szCs w:val="22"/>
              </w:rPr>
              <w:t>Diagram added to</w:t>
            </w:r>
            <w:r w:rsidRPr="00C57CE6">
              <w:rPr>
                <w:rFonts w:ascii="Calibri Light" w:hAnsi="Calibri Light" w:cs="Calibri Light"/>
                <w:bCs/>
                <w:szCs w:val="22"/>
              </w:rPr>
              <w:t xml:space="preserve"> </w:t>
            </w:r>
            <w:r w:rsidRPr="00C57CE6">
              <w:rPr>
                <w:rFonts w:ascii="Calibri Light" w:hAnsi="Calibri Light" w:cs="Calibri Light"/>
                <w:b/>
                <w:bCs/>
                <w:szCs w:val="22"/>
              </w:rPr>
              <w:t>Cambs Insight</w:t>
            </w:r>
          </w:p>
        </w:tc>
        <w:tc>
          <w:tcPr>
            <w:tcW w:w="448" w:type="pct"/>
            <w:tcBorders>
              <w:left w:val="single" w:sz="8" w:space="0" w:color="738AC8" w:themeColor="accent5"/>
              <w:right w:val="single" w:sz="8" w:space="0" w:color="738AC8" w:themeColor="accent5"/>
            </w:tcBorders>
            <w:shd w:val="clear" w:color="auto" w:fill="auto"/>
          </w:tcPr>
          <w:p w14:paraId="75EF0722" w14:textId="54DB35F2" w:rsidR="00BA236E" w:rsidRPr="00C57CE6" w:rsidRDefault="00BA236E" w:rsidP="0092438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tc>
        <w:tc>
          <w:tcPr>
            <w:tcW w:w="239" w:type="pct"/>
            <w:tcBorders>
              <w:left w:val="single" w:sz="8" w:space="0" w:color="738AC8" w:themeColor="accent5"/>
              <w:right w:val="single" w:sz="8" w:space="0" w:color="738AC8" w:themeColor="accent5"/>
            </w:tcBorders>
            <w:shd w:val="clear" w:color="auto" w:fill="auto"/>
          </w:tcPr>
          <w:p w14:paraId="6DF18CA0" w14:textId="790CCB09"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6ACB7E8" w14:textId="751FA180"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B181AC6" w14:textId="59839C0B"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074441C5" w14:textId="77777777" w:rsidTr="007A7AA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1E7DA2E2"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54DE86C6"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7E54F7D" w14:textId="3547BB7D" w:rsidR="00BA236E" w:rsidRPr="00C57CE6" w:rsidRDefault="00BA236E" w:rsidP="007A7AA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Can “Ask Dr Liz” if you are a District hub. Dan H can pass questions from HB to Dr Liz.</w:t>
            </w:r>
          </w:p>
        </w:tc>
        <w:tc>
          <w:tcPr>
            <w:tcW w:w="448" w:type="pct"/>
            <w:tcBorders>
              <w:left w:val="single" w:sz="8" w:space="0" w:color="738AC8" w:themeColor="accent5"/>
              <w:right w:val="single" w:sz="8" w:space="0" w:color="738AC8" w:themeColor="accent5"/>
            </w:tcBorders>
            <w:shd w:val="clear" w:color="auto" w:fill="auto"/>
          </w:tcPr>
          <w:p w14:paraId="33276E64" w14:textId="5B68279F"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DH</w:t>
            </w:r>
          </w:p>
        </w:tc>
        <w:tc>
          <w:tcPr>
            <w:tcW w:w="239" w:type="pct"/>
            <w:tcBorders>
              <w:left w:val="single" w:sz="8" w:space="0" w:color="738AC8" w:themeColor="accent5"/>
              <w:right w:val="single" w:sz="8" w:space="0" w:color="738AC8" w:themeColor="accent5"/>
            </w:tcBorders>
            <w:shd w:val="clear" w:color="auto" w:fill="auto"/>
          </w:tcPr>
          <w:p w14:paraId="0AC2AF19" w14:textId="7163F868"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9C41178"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1DF1C0F"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65A2CA35"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CAA5FA0" w14:textId="77777777" w:rsidR="00BA236E" w:rsidRPr="00C57CE6" w:rsidRDefault="00BA236E" w:rsidP="007A7AAB">
            <w:pPr>
              <w:rPr>
                <w:rFonts w:ascii="Calibri Light" w:hAnsi="Calibri Light" w:cs="Calibri Light"/>
                <w:szCs w:val="22"/>
              </w:rPr>
            </w:pPr>
          </w:p>
        </w:tc>
        <w:tc>
          <w:tcPr>
            <w:tcW w:w="752" w:type="pct"/>
            <w:vMerge w:val="restart"/>
            <w:shd w:val="clear" w:color="auto" w:fill="auto"/>
          </w:tcPr>
          <w:p w14:paraId="1F235B03" w14:textId="4EB77B01"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Recovery</w:t>
            </w:r>
          </w:p>
        </w:tc>
        <w:tc>
          <w:tcPr>
            <w:tcW w:w="2856" w:type="pct"/>
            <w:gridSpan w:val="2"/>
            <w:tcBorders>
              <w:right w:val="single" w:sz="8" w:space="0" w:color="738AC8" w:themeColor="accent5"/>
            </w:tcBorders>
            <w:shd w:val="clear" w:color="auto" w:fill="D9D9D9" w:themeFill="background1" w:themeFillShade="D9"/>
          </w:tcPr>
          <w:p w14:paraId="2A674C6C" w14:textId="34AC7DA4" w:rsidR="00BA236E" w:rsidRPr="00C57CE6" w:rsidRDefault="00BA236E" w:rsidP="0000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Recovery meetings to be held every two weeks.  Wendy Ogle-Welbourne is leading.  As we now move into recovery phase, new groups are being set up, to include test and trace issues.  Housing Board rep  = Sue B will help prepare reports. Close contact is defined as spending 15 minutes with someone at less than 2 metres.  Test and trace could mean many care staff will be sent home.  Testing is valid only at certain stages of symptoms. T&amp;T system needs to be up and running by end of June.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7EB85E7" w14:textId="77777777"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017CD161"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C791D47"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D64F89F"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6969CBE7" w14:textId="77777777" w:rsidTr="007A7AAB">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7D507EFC"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14249178"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59ED6F1A" w14:textId="6EE2100B" w:rsidR="00BA236E" w:rsidRPr="00C57CE6" w:rsidRDefault="00BA236E" w:rsidP="0092438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Housing Board seeking guidance, especially for staff providing care, as to whether they have to isolate for 14 days. If test negative, could they return to work? Would PPE affect the isolation period (similar to NHS staff on Covid wards?). Val will send us guidance. </w:t>
            </w:r>
            <w:r w:rsidR="00C57CE6" w:rsidRPr="00C57CE6">
              <w:rPr>
                <w:rFonts w:ascii="Calibri Light" w:hAnsi="Calibri Light" w:cs="Calibri Light"/>
                <w:b/>
                <w:bCs/>
                <w:szCs w:val="22"/>
              </w:rPr>
              <w:t xml:space="preserve">Added to </w:t>
            </w:r>
            <w:r w:rsidRPr="00C57CE6">
              <w:rPr>
                <w:rFonts w:ascii="Calibri Light" w:hAnsi="Calibri Light" w:cs="Calibri Light"/>
                <w:b/>
                <w:bCs/>
                <w:szCs w:val="22"/>
              </w:rPr>
              <w:t>Cambs Insight</w:t>
            </w:r>
          </w:p>
        </w:tc>
        <w:tc>
          <w:tcPr>
            <w:tcW w:w="448" w:type="pct"/>
            <w:tcBorders>
              <w:left w:val="single" w:sz="8" w:space="0" w:color="738AC8" w:themeColor="accent5"/>
              <w:right w:val="single" w:sz="8" w:space="0" w:color="738AC8" w:themeColor="accent5"/>
            </w:tcBorders>
            <w:shd w:val="clear" w:color="auto" w:fill="auto"/>
          </w:tcPr>
          <w:p w14:paraId="20DE77C0" w14:textId="77777777" w:rsidR="00BA236E" w:rsidRPr="00C57CE6" w:rsidRDefault="00BA236E"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p w14:paraId="04CC0F5E" w14:textId="015358B2" w:rsidR="00BA236E" w:rsidRPr="00C57CE6" w:rsidRDefault="00BA236E" w:rsidP="0092438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auto"/>
          </w:tcPr>
          <w:p w14:paraId="2376313D" w14:textId="75A78EA0"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84BAB75"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9FD671E" w14:textId="1E21B3DE"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0F3909F7" w14:textId="77777777" w:rsidTr="007A7AAB">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5AF3CB63" w14:textId="234CF2E0"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55CE765F"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6C9FF972" w14:textId="20D91334" w:rsidR="00BA236E" w:rsidRPr="00C57CE6" w:rsidRDefault="00BA236E"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Val can take questions to the Test and Trace health protection board, all to send questions to Sue B to forward – </w:t>
            </w:r>
            <w:r w:rsidRPr="00C57CE6">
              <w:rPr>
                <w:rFonts w:ascii="Calibri Light" w:hAnsi="Calibri Light" w:cs="Calibri Light"/>
                <w:bCs/>
                <w:i/>
                <w:szCs w:val="22"/>
              </w:rPr>
              <w:t>all partners, RPs, local authorities, everyone!</w:t>
            </w:r>
            <w:r w:rsidRPr="00C57CE6">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4DC4CAC6" w14:textId="2562EDEA" w:rsidR="00BA236E" w:rsidRPr="00C57CE6" w:rsidRDefault="00BA236E"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p w14:paraId="50316993" w14:textId="5EB240D2" w:rsidR="00BA236E" w:rsidRPr="00C57CE6" w:rsidRDefault="00BA236E"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1958B07"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12ABFA1B" w14:textId="11037C50"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AA69F25"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5343745"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35606211"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32DEF09" w14:textId="0EE7515A" w:rsidR="00BA236E" w:rsidRPr="00C57CE6" w:rsidRDefault="00BA236E" w:rsidP="007A7AAB">
            <w:pPr>
              <w:rPr>
                <w:rFonts w:ascii="Calibri Light" w:hAnsi="Calibri Light" w:cs="Calibri Light"/>
                <w:szCs w:val="22"/>
              </w:rPr>
            </w:pPr>
          </w:p>
        </w:tc>
        <w:tc>
          <w:tcPr>
            <w:tcW w:w="752" w:type="pct"/>
            <w:vMerge/>
            <w:shd w:val="clear" w:color="auto" w:fill="auto"/>
          </w:tcPr>
          <w:p w14:paraId="1437E48B"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D9D9D9" w:themeFill="background1" w:themeFillShade="D9"/>
          </w:tcPr>
          <w:p w14:paraId="3F476BC9" w14:textId="585CDB83" w:rsidR="00BA236E" w:rsidRPr="00C57CE6" w:rsidRDefault="00BA236E" w:rsidP="0000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New bid round opening for rough sleepers move-on.  Govt wants 6,000 new homes with support; 3,300 to be available in this financial year.  Two week turn around for bids, co-production, guidance not issued yet. Be aware!</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31FECCD8" w14:textId="77777777"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1705579C"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2FEA6AE"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E4D4517"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678C18E0"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812E366" w14:textId="77777777" w:rsidR="00BA236E" w:rsidRPr="00C57CE6" w:rsidRDefault="00BA236E" w:rsidP="004A60C3">
            <w:pPr>
              <w:rPr>
                <w:rFonts w:ascii="Calibri Light" w:hAnsi="Calibri Light" w:cs="Calibri Light"/>
                <w:szCs w:val="22"/>
              </w:rPr>
            </w:pPr>
          </w:p>
        </w:tc>
        <w:tc>
          <w:tcPr>
            <w:tcW w:w="752" w:type="pct"/>
            <w:vMerge w:val="restart"/>
            <w:shd w:val="clear" w:color="auto" w:fill="auto"/>
          </w:tcPr>
          <w:p w14:paraId="57AA6DFC" w14:textId="226ABE86" w:rsidR="00BA236E" w:rsidRPr="00C57CE6" w:rsidRDefault="00BA236E" w:rsidP="00D8551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Update on allocation processes</w:t>
            </w:r>
          </w:p>
        </w:tc>
        <w:tc>
          <w:tcPr>
            <w:tcW w:w="2856" w:type="pct"/>
            <w:gridSpan w:val="2"/>
            <w:tcBorders>
              <w:right w:val="single" w:sz="8" w:space="0" w:color="738AC8" w:themeColor="accent5"/>
            </w:tcBorders>
            <w:shd w:val="clear" w:color="auto" w:fill="D9D9D9" w:themeFill="background1" w:themeFillShade="D9"/>
          </w:tcPr>
          <w:p w14:paraId="404A43A6" w14:textId="530D4106" w:rsidR="00BA236E" w:rsidRPr="00C57CE6" w:rsidRDefault="00BA236E"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Heather discussed procedures which providers are putting in place.  A questions/survey document was sent out to RP’s, good return rate. Appear to be common issues around void works, access to materials, slowed down voids processing. Voids slowly coming through now.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7C120EBE" w14:textId="636391E4"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BCC8E40"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17A1793"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3E73293"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6AB5B0B8" w14:textId="77777777" w:rsidTr="004A60C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2CFD279A"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06E50F7F"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C9038BB" w14:textId="453A698A" w:rsidR="00BA236E" w:rsidRPr="00C57CE6" w:rsidRDefault="00BA236E" w:rsidP="0000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Sue to e-mail the previous version which was shared in the prev</w:t>
            </w:r>
            <w:r w:rsidR="00C57CE6" w:rsidRPr="00C57CE6">
              <w:rPr>
                <w:rFonts w:ascii="Calibri Light" w:hAnsi="Calibri Light" w:cs="Calibri Light"/>
                <w:bCs/>
                <w:szCs w:val="22"/>
              </w:rPr>
              <w:t>ious</w:t>
            </w:r>
            <w:r w:rsidRPr="00C57CE6">
              <w:rPr>
                <w:rFonts w:ascii="Calibri Light" w:hAnsi="Calibri Light" w:cs="Calibri Light"/>
                <w:bCs/>
                <w:szCs w:val="22"/>
              </w:rPr>
              <w:t xml:space="preserve"> meeting.</w:t>
            </w:r>
          </w:p>
        </w:tc>
        <w:tc>
          <w:tcPr>
            <w:tcW w:w="448" w:type="pct"/>
            <w:tcBorders>
              <w:left w:val="single" w:sz="8" w:space="0" w:color="738AC8" w:themeColor="accent5"/>
              <w:right w:val="single" w:sz="8" w:space="0" w:color="738AC8" w:themeColor="accent5"/>
            </w:tcBorders>
            <w:shd w:val="clear" w:color="auto" w:fill="auto"/>
          </w:tcPr>
          <w:p w14:paraId="63DD1D3F" w14:textId="7DE0C093"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34B7E662"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E0E180B"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DBD1AB0" w14:textId="776D9978"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50329D66"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CA15CD3"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2572C300"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3EAFA141" w14:textId="3E8455AD" w:rsidR="00BA236E" w:rsidRPr="00C57CE6" w:rsidRDefault="00BA236E"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Karen will chase non-responders who are on H4C&amp;P group, who work in Cambs and WS.</w:t>
            </w:r>
          </w:p>
        </w:tc>
        <w:tc>
          <w:tcPr>
            <w:tcW w:w="448" w:type="pct"/>
            <w:tcBorders>
              <w:left w:val="single" w:sz="8" w:space="0" w:color="738AC8" w:themeColor="accent5"/>
              <w:right w:val="single" w:sz="8" w:space="0" w:color="738AC8" w:themeColor="accent5"/>
            </w:tcBorders>
            <w:shd w:val="clear" w:color="auto" w:fill="auto"/>
          </w:tcPr>
          <w:p w14:paraId="72CA14AD" w14:textId="3248C50F"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auto"/>
          </w:tcPr>
          <w:p w14:paraId="4D88176D" w14:textId="50E97E13"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8F77DB2" w14:textId="1981437A"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99E1258" w14:textId="0F066F32"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0076416E" w14:textId="77777777" w:rsidTr="004A60C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58186047"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3A327709"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3D0D55AF" w14:textId="42C2716E" w:rsidR="00BA236E" w:rsidRPr="00C57CE6" w:rsidRDefault="00BA236E" w:rsidP="004A60C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Heather will share further responses once collated.</w:t>
            </w:r>
          </w:p>
        </w:tc>
        <w:tc>
          <w:tcPr>
            <w:tcW w:w="448" w:type="pct"/>
            <w:tcBorders>
              <w:left w:val="single" w:sz="8" w:space="0" w:color="738AC8" w:themeColor="accent5"/>
              <w:right w:val="single" w:sz="8" w:space="0" w:color="738AC8" w:themeColor="accent5"/>
            </w:tcBorders>
            <w:shd w:val="clear" w:color="auto" w:fill="auto"/>
          </w:tcPr>
          <w:p w14:paraId="439CE401" w14:textId="2CBC9B74"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HW</w:t>
            </w:r>
          </w:p>
        </w:tc>
        <w:tc>
          <w:tcPr>
            <w:tcW w:w="239" w:type="pct"/>
            <w:tcBorders>
              <w:left w:val="single" w:sz="8" w:space="0" w:color="738AC8" w:themeColor="accent5"/>
              <w:right w:val="single" w:sz="8" w:space="0" w:color="738AC8" w:themeColor="accent5"/>
            </w:tcBorders>
            <w:shd w:val="clear" w:color="auto" w:fill="auto"/>
          </w:tcPr>
          <w:p w14:paraId="74E3D480" w14:textId="31165858"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35C200B" w14:textId="2D678F8C" w:rsidR="00BA236E" w:rsidRPr="00C57CE6" w:rsidRDefault="00BA236E" w:rsidP="00302B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60463543" w14:textId="0319D99E" w:rsidR="00BA236E" w:rsidRPr="00C57CE6" w:rsidRDefault="00BA236E" w:rsidP="00302B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090C052A"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623ECBDA" w14:textId="1433D5F1"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1E1F47EF"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31175838" w14:textId="6D4BD058" w:rsidR="00BA236E" w:rsidRPr="00C57CE6" w:rsidRDefault="00BA236E"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Concerned Test and Trace 14 day isolation could impact void work.  Await public health guidance from Val, then publicise this information out to the network. </w:t>
            </w:r>
            <w:r w:rsidR="00C57CE6" w:rsidRPr="00C57CE6">
              <w:rPr>
                <w:rFonts w:ascii="Calibri Light" w:hAnsi="Calibri Light" w:cs="Calibri Light"/>
                <w:b/>
                <w:bCs/>
                <w:szCs w:val="22"/>
              </w:rPr>
              <w:t>See Cambs Insight note</w:t>
            </w:r>
          </w:p>
        </w:tc>
        <w:tc>
          <w:tcPr>
            <w:tcW w:w="448" w:type="pct"/>
            <w:tcBorders>
              <w:left w:val="single" w:sz="8" w:space="0" w:color="738AC8" w:themeColor="accent5"/>
              <w:right w:val="single" w:sz="8" w:space="0" w:color="738AC8" w:themeColor="accent5"/>
            </w:tcBorders>
            <w:shd w:val="clear" w:color="auto" w:fill="auto"/>
          </w:tcPr>
          <w:p w14:paraId="67A01F41" w14:textId="57B89CB9" w:rsidR="00BA236E" w:rsidRPr="00C57CE6" w:rsidRDefault="00BA236E" w:rsidP="0092438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tc>
        <w:tc>
          <w:tcPr>
            <w:tcW w:w="239" w:type="pct"/>
            <w:tcBorders>
              <w:left w:val="single" w:sz="8" w:space="0" w:color="738AC8" w:themeColor="accent5"/>
              <w:right w:val="single" w:sz="8" w:space="0" w:color="738AC8" w:themeColor="accent5"/>
            </w:tcBorders>
            <w:shd w:val="clear" w:color="auto" w:fill="auto"/>
          </w:tcPr>
          <w:p w14:paraId="04DBE253" w14:textId="588B0232"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286383D"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2282478" w14:textId="3DE6C11B"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C57CE6" w:rsidRPr="00C57CE6" w14:paraId="510EDE2D"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F2F2F2" w:themeFill="background1" w:themeFillShade="F2"/>
          </w:tcPr>
          <w:p w14:paraId="583E7B8E" w14:textId="77777777" w:rsidR="00BA236E" w:rsidRPr="00C57CE6" w:rsidRDefault="00BA236E" w:rsidP="00245B8C">
            <w:pPr>
              <w:rPr>
                <w:rFonts w:ascii="Calibri Light" w:hAnsi="Calibri Light" w:cs="Calibri Light"/>
                <w:szCs w:val="22"/>
              </w:rPr>
            </w:pPr>
          </w:p>
        </w:tc>
        <w:tc>
          <w:tcPr>
            <w:tcW w:w="752" w:type="pct"/>
            <w:shd w:val="clear" w:color="auto" w:fill="F2F2F2" w:themeFill="background1" w:themeFillShade="F2"/>
          </w:tcPr>
          <w:p w14:paraId="7016EDCB" w14:textId="48D88BD7" w:rsidR="00BA236E" w:rsidRPr="00C57CE6" w:rsidRDefault="00BA236E" w:rsidP="0074437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Allocations policy </w:t>
            </w:r>
            <w:r w:rsidRPr="00C57CE6">
              <w:rPr>
                <w:rFonts w:ascii="Calibri Light" w:hAnsi="Calibri Light" w:cs="Calibri Light"/>
                <w:szCs w:val="22"/>
              </w:rPr>
              <w:lastRenderedPageBreak/>
              <w:t xml:space="preserve">review </w:t>
            </w:r>
          </w:p>
        </w:tc>
        <w:tc>
          <w:tcPr>
            <w:tcW w:w="2856" w:type="pct"/>
            <w:gridSpan w:val="2"/>
            <w:tcBorders>
              <w:right w:val="single" w:sz="8" w:space="0" w:color="738AC8" w:themeColor="accent5"/>
            </w:tcBorders>
            <w:shd w:val="clear" w:color="auto" w:fill="D9D9D9" w:themeFill="background1" w:themeFillShade="D9"/>
          </w:tcPr>
          <w:p w14:paraId="3AAD8493" w14:textId="797A42D7" w:rsidR="00BA236E" w:rsidRPr="00C57CE6" w:rsidRDefault="00BA236E" w:rsidP="004A60C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lastRenderedPageBreak/>
              <w:sym w:font="Wingdings" w:char="F0A5"/>
            </w:r>
            <w:r w:rsidRPr="00C57CE6">
              <w:rPr>
                <w:rFonts w:ascii="Calibri Light" w:hAnsi="Calibri Light" w:cs="Calibri Light"/>
                <w:bCs/>
                <w:szCs w:val="22"/>
              </w:rPr>
              <w:t xml:space="preserve"> Restarting the review.  Was due to be signed off in October but work lost due to Covid-19.  </w:t>
            </w:r>
            <w:r w:rsidRPr="00C57CE6">
              <w:rPr>
                <w:rFonts w:ascii="Calibri Light" w:hAnsi="Calibri Light" w:cs="Calibri Light"/>
                <w:bCs/>
                <w:szCs w:val="22"/>
              </w:rPr>
              <w:lastRenderedPageBreak/>
              <w:t>Sharon Lock, Sub Regional Home-Link Manager, is setting up meetings to restart this work.  Will need to extend the time line and bring back to Housing Board. 10 week delay.</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2DC3D0BF" w14:textId="1023A6A0"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C2C04F4"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FC6EF1D" w14:textId="7E16367E"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DD009A6"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77429CAE"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03627AE1"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7410B292" w14:textId="79641E9A"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Update from RP’s</w:t>
            </w:r>
          </w:p>
        </w:tc>
        <w:tc>
          <w:tcPr>
            <w:tcW w:w="2856" w:type="pct"/>
            <w:gridSpan w:val="2"/>
            <w:tcBorders>
              <w:right w:val="single" w:sz="8" w:space="0" w:color="738AC8" w:themeColor="accent5"/>
            </w:tcBorders>
            <w:shd w:val="clear" w:color="auto" w:fill="auto"/>
          </w:tcPr>
          <w:p w14:paraId="3F9F8B04" w14:textId="35F85DB6" w:rsidR="00BA236E" w:rsidRPr="00C57CE6" w:rsidRDefault="00BA236E" w:rsidP="00302B2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Housing Associations want to be part of the move-on process, therefore plea for full disclosure for people in the temp accom, if to create meaningful and sustainable plans.</w:t>
            </w:r>
          </w:p>
        </w:tc>
        <w:tc>
          <w:tcPr>
            <w:tcW w:w="448" w:type="pct"/>
            <w:tcBorders>
              <w:left w:val="single" w:sz="8" w:space="0" w:color="738AC8" w:themeColor="accent5"/>
              <w:right w:val="single" w:sz="8" w:space="0" w:color="738AC8" w:themeColor="accent5"/>
            </w:tcBorders>
            <w:shd w:val="clear" w:color="auto" w:fill="auto"/>
          </w:tcPr>
          <w:p w14:paraId="66A4FB95" w14:textId="259E9698"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625468E1" w14:textId="4FB01663"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B487334"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5786836"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7CCD5977"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58796B74" w14:textId="77777777" w:rsidR="00BA236E" w:rsidRPr="00C57CE6" w:rsidRDefault="00BA236E" w:rsidP="004A60C3">
            <w:pPr>
              <w:rPr>
                <w:rFonts w:ascii="Calibri Light" w:hAnsi="Calibri Light" w:cs="Calibri Light"/>
                <w:szCs w:val="22"/>
              </w:rPr>
            </w:pPr>
          </w:p>
        </w:tc>
        <w:tc>
          <w:tcPr>
            <w:tcW w:w="752" w:type="pct"/>
            <w:shd w:val="clear" w:color="auto" w:fill="F2F2F2" w:themeFill="background1" w:themeFillShade="F2"/>
          </w:tcPr>
          <w:p w14:paraId="451C3967" w14:textId="421AF66F" w:rsidR="00BA236E" w:rsidRPr="00C57CE6" w:rsidRDefault="00BA236E" w:rsidP="0000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Update from HRS partners (note)</w:t>
            </w:r>
          </w:p>
        </w:tc>
        <w:tc>
          <w:tcPr>
            <w:tcW w:w="2856" w:type="pct"/>
            <w:gridSpan w:val="2"/>
            <w:tcBorders>
              <w:right w:val="single" w:sz="8" w:space="0" w:color="738AC8" w:themeColor="accent5"/>
            </w:tcBorders>
            <w:shd w:val="clear" w:color="auto" w:fill="D9D9D9" w:themeFill="background1" w:themeFillShade="D9"/>
          </w:tcPr>
          <w:p w14:paraId="66D2EC59" w14:textId="23418EDD" w:rsidR="00BA236E" w:rsidRPr="00C57CE6" w:rsidRDefault="00BA236E" w:rsidP="00F2549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All to review notes distributed; please send queries to Lisa Sparks (plus suspect she may be at our next meeting).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4C1FA8F" w14:textId="7CA6C9F4"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0B60CD3"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316E26E"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FF95F64"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54988C88"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955AFEE" w14:textId="77777777" w:rsidR="00BA236E" w:rsidRPr="00C57CE6" w:rsidRDefault="00BA236E" w:rsidP="004A60C3">
            <w:pPr>
              <w:rPr>
                <w:rFonts w:ascii="Calibri Light" w:hAnsi="Calibri Light" w:cs="Calibri Light"/>
                <w:szCs w:val="22"/>
              </w:rPr>
            </w:pPr>
          </w:p>
        </w:tc>
        <w:tc>
          <w:tcPr>
            <w:tcW w:w="752" w:type="pct"/>
            <w:vMerge w:val="restart"/>
            <w:shd w:val="clear" w:color="auto" w:fill="auto"/>
          </w:tcPr>
          <w:p w14:paraId="774B2C47" w14:textId="5AF99EA8" w:rsidR="00BA236E" w:rsidRPr="00C57CE6" w:rsidRDefault="00BA236E"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RS stats and needs assessment </w:t>
            </w:r>
          </w:p>
        </w:tc>
        <w:tc>
          <w:tcPr>
            <w:tcW w:w="2856" w:type="pct"/>
            <w:gridSpan w:val="2"/>
            <w:tcBorders>
              <w:right w:val="single" w:sz="8" w:space="0" w:color="738AC8" w:themeColor="accent5"/>
            </w:tcBorders>
            <w:shd w:val="clear" w:color="auto" w:fill="D9D9D9" w:themeFill="background1" w:themeFillShade="D9"/>
          </w:tcPr>
          <w:p w14:paraId="19EE9270" w14:textId="22091F05" w:rsidR="00BA236E" w:rsidRPr="00C57CE6" w:rsidRDefault="00BA236E" w:rsidP="004A60C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A4"/>
            </w:r>
            <w:r w:rsidRPr="00C57CE6">
              <w:rPr>
                <w:rFonts w:ascii="Calibri Light" w:hAnsi="Calibri Light" w:cs="Calibri Light"/>
                <w:bCs/>
                <w:szCs w:val="22"/>
              </w:rPr>
              <w:t xml:space="preserve"> SB has sent around the graphs and people placed in emergency hotel use information, c.300 overall.  Also Needs Assessment information collated.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707482DD" w14:textId="77777777"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0CD509F"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F9AB2D0"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0CCAA13E"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57CE6" w:rsidRPr="00C57CE6" w14:paraId="6B2A8C06" w14:textId="77777777" w:rsidTr="004A60C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37CFEC0E"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vMerge/>
            <w:shd w:val="clear" w:color="auto" w:fill="auto"/>
          </w:tcPr>
          <w:p w14:paraId="3E9F9EBE"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0C99A7B5" w14:textId="6B56C05F" w:rsidR="00BA236E" w:rsidRPr="00C57CE6" w:rsidRDefault="00BA236E" w:rsidP="00C57CE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Sue to discuss with Lisa whether good idea to apply needs assessment to HRS accommodation and to link with the ‘covid-care / covid-protect’ system, for other vulnerable groups. Also consult Vicki Peacey at CCG on this. </w:t>
            </w:r>
            <w:r w:rsidRPr="00C57CE6">
              <w:rPr>
                <w:rFonts w:ascii="Calibri Light" w:hAnsi="Calibri Light" w:cs="Calibri Light"/>
                <w:b/>
                <w:bCs/>
                <w:szCs w:val="22"/>
              </w:rPr>
              <w:t>Change of approach given T</w:t>
            </w:r>
            <w:r w:rsidR="00C57CE6">
              <w:rPr>
                <w:rFonts w:ascii="Calibri Light" w:hAnsi="Calibri Light" w:cs="Calibri Light"/>
                <w:b/>
                <w:bCs/>
                <w:szCs w:val="22"/>
              </w:rPr>
              <w:t>&amp;</w:t>
            </w:r>
            <w:r w:rsidRPr="00C57CE6">
              <w:rPr>
                <w:rFonts w:ascii="Calibri Light" w:hAnsi="Calibri Light" w:cs="Calibri Light"/>
                <w:b/>
                <w:bCs/>
                <w:szCs w:val="22"/>
              </w:rPr>
              <w:t>T work</w:t>
            </w:r>
          </w:p>
        </w:tc>
        <w:tc>
          <w:tcPr>
            <w:tcW w:w="448" w:type="pct"/>
            <w:tcBorders>
              <w:left w:val="single" w:sz="8" w:space="0" w:color="738AC8" w:themeColor="accent5"/>
              <w:right w:val="single" w:sz="8" w:space="0" w:color="738AC8" w:themeColor="accent5"/>
            </w:tcBorders>
            <w:shd w:val="clear" w:color="auto" w:fill="auto"/>
          </w:tcPr>
          <w:p w14:paraId="7DC38592" w14:textId="6979B1CC" w:rsidR="00BA236E" w:rsidRPr="00C57CE6"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 LS</w:t>
            </w:r>
          </w:p>
        </w:tc>
        <w:tc>
          <w:tcPr>
            <w:tcW w:w="239" w:type="pct"/>
            <w:tcBorders>
              <w:left w:val="single" w:sz="8" w:space="0" w:color="738AC8" w:themeColor="accent5"/>
              <w:right w:val="single" w:sz="8" w:space="0" w:color="738AC8" w:themeColor="accent5"/>
            </w:tcBorders>
            <w:shd w:val="clear" w:color="auto" w:fill="auto"/>
          </w:tcPr>
          <w:p w14:paraId="50E8226E" w14:textId="07507E2D"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60546CF"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037A5177"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747DC17B" w14:textId="0693E2AE"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7747EA0"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57CE6" w:rsidRPr="00C57CE6" w14:paraId="150B187B"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409B4110" w14:textId="77777777" w:rsidR="00BA236E" w:rsidRPr="00C57CE6" w:rsidRDefault="00BA236E" w:rsidP="00B34C90">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1F1BE652" w14:textId="4F749BDB"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AOB</w:t>
            </w:r>
          </w:p>
        </w:tc>
        <w:tc>
          <w:tcPr>
            <w:tcW w:w="2856" w:type="pct"/>
            <w:gridSpan w:val="2"/>
            <w:tcBorders>
              <w:right w:val="single" w:sz="8" w:space="0" w:color="738AC8" w:themeColor="accent5"/>
            </w:tcBorders>
            <w:shd w:val="clear" w:color="auto" w:fill="auto"/>
          </w:tcPr>
          <w:p w14:paraId="0C5F93A9" w14:textId="1084BE27" w:rsidR="00BA236E" w:rsidRPr="00C57CE6" w:rsidRDefault="00BA236E" w:rsidP="00C57CE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57CE6">
              <w:rPr>
                <w:rFonts w:ascii="Calibri Light" w:hAnsi="Calibri Light" w:cs="Calibri Light"/>
                <w:bCs/>
                <w:szCs w:val="22"/>
              </w:rPr>
              <w:sym w:font="Webdings" w:char="F02B"/>
            </w:r>
            <w:r w:rsidRPr="00C57CE6">
              <w:rPr>
                <w:rFonts w:ascii="Calibri Light" w:hAnsi="Calibri Light" w:cs="Calibri Light"/>
                <w:bCs/>
                <w:szCs w:val="22"/>
              </w:rPr>
              <w:t xml:space="preserve"> Offer from Mental Health Commissioner Marek Zamborsky, to come to Housing Board in June; all to send thoughts for his agenda item to Sue so he can prepare for his “slot” </w:t>
            </w:r>
          </w:p>
        </w:tc>
        <w:tc>
          <w:tcPr>
            <w:tcW w:w="448" w:type="pct"/>
            <w:tcBorders>
              <w:left w:val="single" w:sz="8" w:space="0" w:color="738AC8" w:themeColor="accent5"/>
              <w:right w:val="single" w:sz="8" w:space="0" w:color="738AC8" w:themeColor="accent5"/>
            </w:tcBorders>
            <w:shd w:val="clear" w:color="auto" w:fill="auto"/>
          </w:tcPr>
          <w:p w14:paraId="49B072E4" w14:textId="788168B8" w:rsidR="00BA236E" w:rsidRPr="00C57CE6"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11346D06" w14:textId="497DDCB5"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3472AA4"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C3B968A" w14:textId="7C88EA9C"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137800" w14:paraId="4360285A" w14:textId="77777777" w:rsidTr="00BC23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E89B136" w14:textId="002C324D" w:rsidR="00BA236E" w:rsidRPr="00137800" w:rsidRDefault="00BA236E" w:rsidP="00302B2A">
            <w:pPr>
              <w:rPr>
                <w:rFonts w:ascii="Calibri Light" w:hAnsi="Calibri Light" w:cs="Calibri Light"/>
                <w:szCs w:val="22"/>
              </w:rPr>
            </w:pPr>
            <w:r w:rsidRPr="00137800">
              <w:rPr>
                <w:rFonts w:ascii="Calibri Light" w:hAnsi="Calibri Light" w:cs="Calibri Light"/>
                <w:szCs w:val="22"/>
              </w:rPr>
              <w:t>15 May 2020</w:t>
            </w:r>
            <w:r>
              <w:rPr>
                <w:rFonts w:ascii="Calibri Light" w:hAnsi="Calibri Light" w:cs="Calibri Light"/>
                <w:szCs w:val="22"/>
              </w:rPr>
              <w:t xml:space="preserve"> </w:t>
            </w:r>
          </w:p>
        </w:tc>
      </w:tr>
      <w:tr w:rsidR="00BA236E" w:rsidRPr="003A4C33" w14:paraId="72FEA379" w14:textId="77777777" w:rsidTr="00F2549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0CB2DA9C"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44795668" w14:textId="3A925F35"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Changes to LHAs</w:t>
            </w:r>
          </w:p>
        </w:tc>
        <w:tc>
          <w:tcPr>
            <w:tcW w:w="2856" w:type="pct"/>
            <w:gridSpan w:val="2"/>
            <w:tcBorders>
              <w:right w:val="single" w:sz="8" w:space="0" w:color="738AC8" w:themeColor="accent5"/>
            </w:tcBorders>
            <w:shd w:val="clear" w:color="auto" w:fill="auto"/>
          </w:tcPr>
          <w:p w14:paraId="7DF4B569" w14:textId="7C3B2276" w:rsidR="00BA236E" w:rsidRPr="00D16A48" w:rsidRDefault="00BA236E" w:rsidP="002C4FA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sidRPr="002C4FA7">
              <w:rPr>
                <w:rFonts w:ascii="Calibri Light" w:hAnsi="Calibri Light" w:cs="Calibri Light"/>
                <w:bCs/>
                <w:szCs w:val="22"/>
              </w:rPr>
              <w:t xml:space="preserve">Karen </w:t>
            </w:r>
            <w:r>
              <w:rPr>
                <w:rFonts w:ascii="Calibri Light" w:hAnsi="Calibri Light" w:cs="Calibri Light"/>
                <w:bCs/>
                <w:szCs w:val="22"/>
              </w:rPr>
              <w:t xml:space="preserve">will ask </w:t>
            </w:r>
            <w:r w:rsidRPr="002C4FA7">
              <w:rPr>
                <w:rFonts w:ascii="Calibri Light" w:hAnsi="Calibri Light" w:cs="Calibri Light"/>
                <w:bCs/>
                <w:szCs w:val="22"/>
              </w:rPr>
              <w:t>developers/RP’s</w:t>
            </w:r>
            <w:r>
              <w:rPr>
                <w:rFonts w:ascii="Calibri Light" w:hAnsi="Calibri Light" w:cs="Calibri Light"/>
                <w:bCs/>
                <w:szCs w:val="22"/>
              </w:rPr>
              <w:t xml:space="preserve"> on H4C&amp;P and the ri</w:t>
            </w:r>
            <w:r w:rsidRPr="002C4FA7">
              <w:rPr>
                <w:rFonts w:ascii="Calibri Light" w:hAnsi="Calibri Light" w:cs="Calibri Light"/>
                <w:bCs/>
                <w:szCs w:val="22"/>
              </w:rPr>
              <w:t>sk in the social sector in terms of what is possible to deliver</w:t>
            </w:r>
            <w:r>
              <w:rPr>
                <w:rFonts w:ascii="Calibri Light" w:hAnsi="Calibri Light" w:cs="Calibri Light"/>
                <w:bCs/>
                <w:szCs w:val="22"/>
              </w:rPr>
              <w:t xml:space="preserve">. Adds </w:t>
            </w:r>
            <w:r w:rsidRPr="002C4FA7">
              <w:rPr>
                <w:rFonts w:ascii="Calibri Light" w:hAnsi="Calibri Light" w:cs="Calibri Light"/>
                <w:bCs/>
                <w:szCs w:val="22"/>
              </w:rPr>
              <w:t xml:space="preserve">uncertainty. </w:t>
            </w:r>
            <w:r>
              <w:rPr>
                <w:rFonts w:ascii="Calibri Light" w:hAnsi="Calibri Light" w:cs="Calibri Light"/>
                <w:bCs/>
                <w:szCs w:val="22"/>
              </w:rPr>
              <w:t>Increases competition esp with profit making providers.</w:t>
            </w:r>
          </w:p>
        </w:tc>
        <w:tc>
          <w:tcPr>
            <w:tcW w:w="448" w:type="pct"/>
            <w:tcBorders>
              <w:left w:val="single" w:sz="8" w:space="0" w:color="738AC8" w:themeColor="accent5"/>
              <w:right w:val="single" w:sz="8" w:space="0" w:color="738AC8" w:themeColor="accent5"/>
            </w:tcBorders>
            <w:shd w:val="clear" w:color="auto" w:fill="auto"/>
          </w:tcPr>
          <w:p w14:paraId="2FE070FC" w14:textId="00B18D62"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auto"/>
          </w:tcPr>
          <w:p w14:paraId="505B4658" w14:textId="1B0189B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8A66CCB" w14:textId="250CE901"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3A884E3"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A4C33" w14:paraId="39F483F2"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51276FDC"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70FB3671"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0647FFD" w14:textId="7A63B07D" w:rsidR="00BA236E" w:rsidRPr="00D16A48" w:rsidRDefault="00BA236E"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sidRPr="002C4FA7">
              <w:rPr>
                <w:rFonts w:ascii="Calibri Light" w:hAnsi="Calibri Light" w:cs="Calibri Light"/>
                <w:bCs/>
                <w:szCs w:val="22"/>
              </w:rPr>
              <w:t xml:space="preserve">Would help to see what is being advertised on Home-Link in terms of rents.  </w:t>
            </w:r>
          </w:p>
        </w:tc>
        <w:tc>
          <w:tcPr>
            <w:tcW w:w="448" w:type="pct"/>
            <w:tcBorders>
              <w:left w:val="single" w:sz="8" w:space="0" w:color="738AC8" w:themeColor="accent5"/>
              <w:right w:val="single" w:sz="8" w:space="0" w:color="738AC8" w:themeColor="accent5"/>
            </w:tcBorders>
            <w:shd w:val="clear" w:color="auto" w:fill="auto"/>
          </w:tcPr>
          <w:p w14:paraId="5A8EFF2D" w14:textId="36899FF9"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239" w:type="pct"/>
            <w:tcBorders>
              <w:left w:val="single" w:sz="8" w:space="0" w:color="738AC8" w:themeColor="accent5"/>
              <w:right w:val="single" w:sz="8" w:space="0" w:color="738AC8" w:themeColor="accent5"/>
            </w:tcBorders>
            <w:shd w:val="clear" w:color="auto" w:fill="auto"/>
          </w:tcPr>
          <w:p w14:paraId="3AE03B56" w14:textId="58CAF636"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75131DA"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0F24959"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639E1C67" w14:textId="77777777" w:rsidTr="00F2549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23B01400"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34FC06B0" w14:textId="77777777"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43995ABD" w14:textId="0FFD93F0" w:rsidR="00BA236E" w:rsidRPr="00D16A48" w:rsidRDefault="00BA236E" w:rsidP="002C4FA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sidRPr="002C4FA7">
              <w:rPr>
                <w:rFonts w:ascii="Calibri Light" w:hAnsi="Calibri Light" w:cs="Calibri Light"/>
                <w:bCs/>
                <w:szCs w:val="22"/>
              </w:rPr>
              <w:t>Might want to look at S106 agreements, adding a cost restriction, esp where high price pressure</w:t>
            </w:r>
            <w:r>
              <w:rPr>
                <w:rFonts w:ascii="Calibri Light" w:hAnsi="Calibri Light" w:cs="Calibri Light"/>
                <w:bCs/>
                <w:szCs w:val="22"/>
              </w:rPr>
              <w:t>. SB doing a note on current stance for enablers.</w:t>
            </w:r>
          </w:p>
        </w:tc>
        <w:tc>
          <w:tcPr>
            <w:tcW w:w="448" w:type="pct"/>
            <w:tcBorders>
              <w:left w:val="single" w:sz="8" w:space="0" w:color="738AC8" w:themeColor="accent5"/>
              <w:right w:val="single" w:sz="8" w:space="0" w:color="738AC8" w:themeColor="accent5"/>
            </w:tcBorders>
            <w:shd w:val="clear" w:color="auto" w:fill="auto"/>
          </w:tcPr>
          <w:p w14:paraId="6D3AE577" w14:textId="405C898D" w:rsidR="00BA236E" w:rsidRDefault="00BA236E"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Enablers</w:t>
            </w:r>
          </w:p>
        </w:tc>
        <w:tc>
          <w:tcPr>
            <w:tcW w:w="239" w:type="pct"/>
            <w:tcBorders>
              <w:left w:val="single" w:sz="8" w:space="0" w:color="738AC8" w:themeColor="accent5"/>
              <w:right w:val="single" w:sz="8" w:space="0" w:color="738AC8" w:themeColor="accent5"/>
            </w:tcBorders>
            <w:shd w:val="clear" w:color="auto" w:fill="auto"/>
          </w:tcPr>
          <w:p w14:paraId="0781FA26" w14:textId="53237695"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0663748" w14:textId="1289046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C6396D5"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02B2A" w14:paraId="3CC9314F" w14:textId="77777777" w:rsidTr="00302B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shd w:val="clear" w:color="auto" w:fill="auto"/>
          </w:tcPr>
          <w:p w14:paraId="76B632D9" w14:textId="77777777" w:rsidR="00BA236E" w:rsidRPr="00302B2A" w:rsidRDefault="00BA236E" w:rsidP="00302B2A">
            <w:pPr>
              <w:pStyle w:val="ListParagraph"/>
              <w:numPr>
                <w:ilvl w:val="0"/>
                <w:numId w:val="2"/>
              </w:numPr>
              <w:ind w:left="0" w:firstLine="0"/>
              <w:rPr>
                <w:rFonts w:ascii="Calibri Light" w:hAnsi="Calibri Light" w:cs="Calibri Light"/>
                <w:b w:val="0"/>
                <w:szCs w:val="22"/>
              </w:rPr>
            </w:pPr>
          </w:p>
        </w:tc>
        <w:tc>
          <w:tcPr>
            <w:tcW w:w="752" w:type="pct"/>
            <w:shd w:val="clear" w:color="auto" w:fill="auto"/>
          </w:tcPr>
          <w:p w14:paraId="46C9B8ED" w14:textId="070A1B85" w:rsidR="00BA236E" w:rsidRPr="00302B2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02B2A">
              <w:rPr>
                <w:rFonts w:ascii="Calibri Light" w:hAnsi="Calibri Light" w:cs="Calibri Light"/>
                <w:szCs w:val="22"/>
              </w:rPr>
              <w:t>Home-Link</w:t>
            </w:r>
          </w:p>
        </w:tc>
        <w:tc>
          <w:tcPr>
            <w:tcW w:w="2856" w:type="pct"/>
            <w:gridSpan w:val="2"/>
            <w:tcBorders>
              <w:right w:val="single" w:sz="8" w:space="0" w:color="738AC8" w:themeColor="accent5"/>
            </w:tcBorders>
            <w:shd w:val="clear" w:color="auto" w:fill="auto"/>
          </w:tcPr>
          <w:p w14:paraId="5EE77F57" w14:textId="77777777" w:rsidR="00BA236E" w:rsidRDefault="00BA236E"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02B2A">
              <w:rPr>
                <w:rFonts w:ascii="Calibri Light" w:hAnsi="Calibri Light" w:cs="Calibri Light"/>
                <w:bCs/>
                <w:sz w:val="32"/>
                <w:szCs w:val="32"/>
              </w:rPr>
              <w:sym w:font="Webdings" w:char="F0A4"/>
            </w:r>
            <w:r w:rsidRPr="00302B2A">
              <w:rPr>
                <w:rFonts w:ascii="Calibri Light" w:hAnsi="Calibri Light" w:cs="Calibri Light"/>
                <w:bCs/>
                <w:szCs w:val="22"/>
              </w:rPr>
              <w:t xml:space="preserve">If shielded and need to move, guidance states, need to contact Public Health. </w:t>
            </w:r>
          </w:p>
          <w:p w14:paraId="43C82CF2" w14:textId="7EE29221" w:rsidR="00BA236E" w:rsidRPr="00302B2A" w:rsidRDefault="00BA236E" w:rsidP="00C57CE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Clarify advice on this and whether should inform PH or Health Protection Team. </w:t>
            </w:r>
            <w:r w:rsidR="00C57CE6" w:rsidRPr="00C57CE6">
              <w:rPr>
                <w:rFonts w:ascii="Calibri Light" w:hAnsi="Calibri Light" w:cs="Calibri Light"/>
                <w:b/>
                <w:bCs/>
                <w:szCs w:val="22"/>
              </w:rPr>
              <w:t>N</w:t>
            </w:r>
            <w:r w:rsidRPr="00C57CE6">
              <w:rPr>
                <w:rFonts w:ascii="Calibri Light" w:hAnsi="Calibri Light" w:cs="Calibri Light"/>
                <w:b/>
                <w:szCs w:val="22"/>
              </w:rPr>
              <w:t>ote</w:t>
            </w:r>
            <w:r w:rsidR="00C57CE6" w:rsidRPr="00C57CE6">
              <w:rPr>
                <w:rFonts w:ascii="Calibri Light" w:hAnsi="Calibri Light" w:cs="Calibri Light"/>
                <w:b/>
                <w:szCs w:val="22"/>
              </w:rPr>
              <w:t xml:space="preserve"> on CI</w:t>
            </w:r>
          </w:p>
        </w:tc>
        <w:tc>
          <w:tcPr>
            <w:tcW w:w="448" w:type="pct"/>
            <w:tcBorders>
              <w:left w:val="single" w:sz="8" w:space="0" w:color="738AC8" w:themeColor="accent5"/>
              <w:right w:val="single" w:sz="8" w:space="0" w:color="738AC8" w:themeColor="accent5"/>
            </w:tcBorders>
            <w:shd w:val="clear" w:color="auto" w:fill="auto"/>
          </w:tcPr>
          <w:p w14:paraId="71711960" w14:textId="60613E5F" w:rsidR="00BA236E" w:rsidRPr="00302B2A" w:rsidRDefault="00BA236E" w:rsidP="0092438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VT </w:t>
            </w:r>
          </w:p>
        </w:tc>
        <w:tc>
          <w:tcPr>
            <w:tcW w:w="239" w:type="pct"/>
            <w:tcBorders>
              <w:left w:val="single" w:sz="8" w:space="0" w:color="738AC8" w:themeColor="accent5"/>
              <w:right w:val="single" w:sz="8" w:space="0" w:color="738AC8" w:themeColor="accent5"/>
            </w:tcBorders>
            <w:shd w:val="clear" w:color="auto" w:fill="auto"/>
          </w:tcPr>
          <w:p w14:paraId="1AE7736F" w14:textId="2A7ED1FD" w:rsidR="00BA236E" w:rsidRPr="00302B2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C443108" w14:textId="1C4D76CB" w:rsidR="00BA236E" w:rsidRPr="00302B2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F19D33B" w14:textId="6BD3F83A"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79CFFD9D" w14:textId="77777777" w:rsidTr="00F2549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1CB37CCA"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2CC7212F" w14:textId="5D713AD2"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 report</w:t>
            </w:r>
          </w:p>
        </w:tc>
        <w:tc>
          <w:tcPr>
            <w:tcW w:w="2856" w:type="pct"/>
            <w:gridSpan w:val="2"/>
            <w:tcBorders>
              <w:right w:val="single" w:sz="8" w:space="0" w:color="738AC8" w:themeColor="accent5"/>
            </w:tcBorders>
            <w:shd w:val="clear" w:color="auto" w:fill="auto"/>
          </w:tcPr>
          <w:p w14:paraId="6E50D835" w14:textId="4FA18822" w:rsidR="00BA236E" w:rsidRPr="00FF1C70"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Comments requested by end of May by Homelessness Strategy Group. </w:t>
            </w:r>
          </w:p>
        </w:tc>
        <w:tc>
          <w:tcPr>
            <w:tcW w:w="448" w:type="pct"/>
            <w:tcBorders>
              <w:left w:val="single" w:sz="8" w:space="0" w:color="738AC8" w:themeColor="accent5"/>
              <w:right w:val="single" w:sz="8" w:space="0" w:color="738AC8" w:themeColor="accent5"/>
            </w:tcBorders>
            <w:shd w:val="clear" w:color="auto" w:fill="auto"/>
          </w:tcPr>
          <w:p w14:paraId="2E83606E" w14:textId="42BC0292" w:rsidR="00BA236E" w:rsidRDefault="00BA236E" w:rsidP="00BC334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01171EBA" w14:textId="77777777" w:rsidR="00BA236E" w:rsidRPr="00E86ED7"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F0272F9" w14:textId="2CF188E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C01BD82" w14:textId="491DCEF9"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4B92A6FB"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718561E5"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250980C2"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789D61F9" w14:textId="02F068A8" w:rsidR="00BA236E" w:rsidRPr="00D16A48" w:rsidRDefault="00BA236E"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Housing Board to discuss recommendations after that, in June.  Add to future agenda. </w:t>
            </w:r>
          </w:p>
        </w:tc>
        <w:tc>
          <w:tcPr>
            <w:tcW w:w="448" w:type="pct"/>
            <w:tcBorders>
              <w:left w:val="single" w:sz="8" w:space="0" w:color="738AC8" w:themeColor="accent5"/>
              <w:right w:val="single" w:sz="8" w:space="0" w:color="738AC8" w:themeColor="accent5"/>
            </w:tcBorders>
            <w:shd w:val="clear" w:color="auto" w:fill="auto"/>
          </w:tcPr>
          <w:p w14:paraId="48C482F2" w14:textId="4F0568FA" w:rsidR="00BA236E" w:rsidRDefault="00BA236E" w:rsidP="00BC334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239" w:type="pct"/>
            <w:tcBorders>
              <w:left w:val="single" w:sz="8" w:space="0" w:color="738AC8" w:themeColor="accent5"/>
              <w:right w:val="single" w:sz="8" w:space="0" w:color="738AC8" w:themeColor="accent5"/>
            </w:tcBorders>
            <w:shd w:val="clear" w:color="auto" w:fill="auto"/>
          </w:tcPr>
          <w:p w14:paraId="35E05090" w14:textId="4C01C90B" w:rsidR="00BA236E" w:rsidRPr="00E86ED7"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97F6532" w14:textId="126B58B6"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75A3AE8" w14:textId="3B36EDFF"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4FC46967" w14:textId="77777777" w:rsidTr="00F2549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37AA5D8D"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1DD3C1E4" w14:textId="1D6EC9EB" w:rsidR="00BA236E" w:rsidRDefault="00BA236E" w:rsidP="00537E2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Invoices not done</w:t>
            </w:r>
          </w:p>
        </w:tc>
        <w:tc>
          <w:tcPr>
            <w:tcW w:w="2856" w:type="pct"/>
            <w:gridSpan w:val="2"/>
            <w:tcBorders>
              <w:right w:val="single" w:sz="8" w:space="0" w:color="738AC8" w:themeColor="accent5"/>
            </w:tcBorders>
            <w:shd w:val="clear" w:color="auto" w:fill="auto"/>
          </w:tcPr>
          <w:p w14:paraId="5FC20F3C" w14:textId="3B0F7A91" w:rsidR="00BA236E" w:rsidRDefault="00BA236E" w:rsidP="0000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SB still to prepare and send a note on amounts to be requested in 2020/21. </w:t>
            </w:r>
          </w:p>
        </w:tc>
        <w:tc>
          <w:tcPr>
            <w:tcW w:w="448" w:type="pct"/>
            <w:tcBorders>
              <w:left w:val="single" w:sz="8" w:space="0" w:color="738AC8" w:themeColor="accent5"/>
              <w:right w:val="single" w:sz="8" w:space="0" w:color="738AC8" w:themeColor="accent5"/>
            </w:tcBorders>
            <w:shd w:val="clear" w:color="auto" w:fill="auto"/>
          </w:tcPr>
          <w:p w14:paraId="32CF4E9C" w14:textId="7704B6E7"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56077A08" w14:textId="1342976E" w:rsidR="00BA236E" w:rsidRPr="00601DDD"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7E16A0E" w14:textId="0CF7A9D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DAEA388" w14:textId="289018AD"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621BE9B9"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441BDFFF" w14:textId="77777777" w:rsidR="00BA236E" w:rsidRPr="00FF1C70" w:rsidRDefault="00BA236E" w:rsidP="00FF1C70">
            <w:pPr>
              <w:rPr>
                <w:rFonts w:ascii="Calibri Light" w:hAnsi="Calibri Light" w:cs="Calibri Light"/>
                <w:szCs w:val="22"/>
              </w:rPr>
            </w:pPr>
          </w:p>
        </w:tc>
        <w:tc>
          <w:tcPr>
            <w:tcW w:w="752" w:type="pct"/>
          </w:tcPr>
          <w:p w14:paraId="7C6D01CA" w14:textId="7D17CDB3"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DFGs </w:t>
            </w:r>
          </w:p>
        </w:tc>
        <w:tc>
          <w:tcPr>
            <w:tcW w:w="2856" w:type="pct"/>
            <w:gridSpan w:val="2"/>
            <w:tcBorders>
              <w:right w:val="single" w:sz="8" w:space="0" w:color="738AC8" w:themeColor="accent5"/>
            </w:tcBorders>
            <w:shd w:val="clear" w:color="auto" w:fill="D9D9D9" w:themeFill="background1" w:themeFillShade="D9"/>
          </w:tcPr>
          <w:p w14:paraId="7CEA9F82" w14:textId="71674C1C" w:rsidR="00BA236E" w:rsidRDefault="00BA236E" w:rsidP="004B5CA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 xml:space="preserve">FDC HIA is starting to re-mobilize but many assessments need OT input. Contractors need monitoring, especially if resident is shielded.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FF64B9E" w14:textId="4E439E84" w:rsidR="00BA236E" w:rsidRPr="003A4C33"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6BFBCF2" w14:textId="5E1D4ED7" w:rsidR="00BA236E" w:rsidRPr="00E86ED7"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74C073DE"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629F154"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56356706" w14:textId="77777777" w:rsidTr="004A60C3">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58F38254" w14:textId="77777777" w:rsidR="00BA236E" w:rsidRPr="004B5CAA" w:rsidRDefault="00BA236E" w:rsidP="00D8551F">
            <w:pPr>
              <w:pStyle w:val="ListParagraph"/>
              <w:numPr>
                <w:ilvl w:val="0"/>
                <w:numId w:val="2"/>
              </w:numPr>
              <w:ind w:left="0" w:firstLine="0"/>
              <w:rPr>
                <w:rFonts w:ascii="Calibri Light" w:hAnsi="Calibri Light" w:cs="Calibri Light"/>
                <w:b w:val="0"/>
                <w:bCs w:val="0"/>
                <w:szCs w:val="22"/>
              </w:rPr>
            </w:pPr>
          </w:p>
        </w:tc>
        <w:tc>
          <w:tcPr>
            <w:tcW w:w="752" w:type="pct"/>
          </w:tcPr>
          <w:p w14:paraId="10DBB021" w14:textId="77777777"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57008CC5" w14:textId="62946F4A" w:rsidR="00BA236E" w:rsidRPr="00D16A48" w:rsidRDefault="00BA236E"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448" w:type="pct"/>
            <w:tcBorders>
              <w:left w:val="single" w:sz="8" w:space="0" w:color="738AC8" w:themeColor="accent5"/>
              <w:right w:val="single" w:sz="8" w:space="0" w:color="738AC8" w:themeColor="accent5"/>
            </w:tcBorders>
            <w:shd w:val="clear" w:color="auto" w:fill="auto"/>
          </w:tcPr>
          <w:p w14:paraId="4B2556E7" w14:textId="13250F4A"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7283C6FD" w14:textId="25667954" w:rsidR="00BA236E" w:rsidRPr="004A60C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475C767"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56F9F0B"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A4C33" w14:paraId="00D53F71"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752AEEAE" w14:textId="77777777" w:rsidR="00BA236E" w:rsidRPr="004B5CAA" w:rsidRDefault="00BA236E" w:rsidP="004B5CAA">
            <w:pPr>
              <w:rPr>
                <w:rFonts w:ascii="Calibri Light" w:hAnsi="Calibri Light" w:cs="Calibri Light"/>
                <w:szCs w:val="22"/>
              </w:rPr>
            </w:pPr>
          </w:p>
        </w:tc>
        <w:tc>
          <w:tcPr>
            <w:tcW w:w="752" w:type="pct"/>
          </w:tcPr>
          <w:p w14:paraId="0B137F9A"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D9D9D9" w:themeFill="background1" w:themeFillShade="D9"/>
          </w:tcPr>
          <w:p w14:paraId="0612EA20" w14:textId="5BEBA283" w:rsidR="00BA236E" w:rsidRDefault="00BA236E" w:rsidP="004B5CA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Need to bear in mind contractors will work slower while there is social distancing in place, and will probably be tackling shorter jobs first. But we do all depend on them. Will need to prioritize repairs and other works differently for the time being (NH).</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EAC836D" w14:textId="77777777"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B3AB01B"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7582EEE5"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B13C765"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41AEE689"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2E2AA053" w14:textId="77777777" w:rsidR="00BA236E" w:rsidRPr="004B5CAA" w:rsidRDefault="00BA236E" w:rsidP="004B5CAA">
            <w:pPr>
              <w:rPr>
                <w:rFonts w:ascii="Calibri Light" w:hAnsi="Calibri Light" w:cs="Calibri Light"/>
                <w:szCs w:val="22"/>
              </w:rPr>
            </w:pPr>
          </w:p>
        </w:tc>
        <w:tc>
          <w:tcPr>
            <w:tcW w:w="752" w:type="pct"/>
            <w:vMerge w:val="restart"/>
          </w:tcPr>
          <w:p w14:paraId="3455675F" w14:textId="6182DF35"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Test, Track &amp; Trace</w:t>
            </w:r>
          </w:p>
        </w:tc>
        <w:tc>
          <w:tcPr>
            <w:tcW w:w="2856" w:type="pct"/>
            <w:gridSpan w:val="2"/>
            <w:tcBorders>
              <w:right w:val="single" w:sz="8" w:space="0" w:color="738AC8" w:themeColor="accent5"/>
            </w:tcBorders>
            <w:shd w:val="clear" w:color="auto" w:fill="D9D9D9" w:themeFill="background1" w:themeFillShade="D9"/>
          </w:tcPr>
          <w:p w14:paraId="4B6B6B79" w14:textId="1982D233" w:rsidR="00BA236E" w:rsidRDefault="00BA236E" w:rsidP="0013780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Group headed by Sue Grace and Linda Sheridan for Cambs &amp; Peterborough on TTT.</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7306D121" w14:textId="77777777" w:rsidR="00BA236E" w:rsidRPr="003A4C33"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791C676" w14:textId="2A115AA8" w:rsidR="00BA236E" w:rsidRPr="00E86ED7"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E779739"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2CF1574D"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A4C33" w14:paraId="12834160" w14:textId="77777777" w:rsidTr="004A60C3">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783E0C44"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tcPr>
          <w:p w14:paraId="7F697CF1"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0CEB2D81" w14:textId="4C230972" w:rsidR="00BA236E" w:rsidRDefault="00BA236E"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SH to discuss with Yvonne O’Donnell, Env Health at Cambridge City, who’s working with Public Health, what is needed from a Housing Board rep at the Test, Track and Trace (TTT) group</w:t>
            </w:r>
          </w:p>
        </w:tc>
        <w:tc>
          <w:tcPr>
            <w:tcW w:w="448" w:type="pct"/>
            <w:tcBorders>
              <w:left w:val="single" w:sz="8" w:space="0" w:color="738AC8" w:themeColor="accent5"/>
              <w:right w:val="single" w:sz="8" w:space="0" w:color="738AC8" w:themeColor="accent5"/>
            </w:tcBorders>
            <w:shd w:val="clear" w:color="auto" w:fill="auto"/>
          </w:tcPr>
          <w:p w14:paraId="353D5C65" w14:textId="76CFB44C" w:rsidR="00BA236E" w:rsidRPr="003A4C33"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0E0E60D1" w14:textId="4D5945CD" w:rsidR="00BA236E" w:rsidRPr="004A60C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8A4E866"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9746CEB" w14:textId="74D7A63B"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123FE2E8" w14:textId="77777777" w:rsidTr="00744375">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1D41B164" w14:textId="77777777" w:rsidR="00BA236E" w:rsidRPr="00137800" w:rsidRDefault="00BA236E" w:rsidP="00137800">
            <w:pPr>
              <w:rPr>
                <w:rFonts w:ascii="Calibri Light" w:hAnsi="Calibri Light" w:cs="Calibri Light"/>
                <w:szCs w:val="22"/>
              </w:rPr>
            </w:pPr>
          </w:p>
        </w:tc>
        <w:tc>
          <w:tcPr>
            <w:tcW w:w="752" w:type="pct"/>
            <w:vMerge/>
          </w:tcPr>
          <w:p w14:paraId="7C3F0A4A" w14:textId="77777777"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D9D9D9" w:themeFill="background1" w:themeFillShade="D9"/>
          </w:tcPr>
          <w:p w14:paraId="197AA53B" w14:textId="4AC6C106" w:rsidR="00BA236E" w:rsidRDefault="00BA236E" w:rsidP="0013780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ingdings" w:char="F0A5"/>
            </w:r>
            <w:r>
              <w:rPr>
                <w:rFonts w:ascii="Calibri Light" w:hAnsi="Calibri Light" w:cs="Calibri Light"/>
                <w:bCs/>
                <w:szCs w:val="22"/>
              </w:rPr>
              <w:t xml:space="preserve">Housing Board to talk to their leads regards any nominations into the TTT group.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1219517" w14:textId="06BB224D" w:rsidR="00BA236E" w:rsidRPr="003A4C33"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0613FDD" w14:textId="25995769" w:rsidR="00BA236E" w:rsidRPr="00E86ED7" w:rsidRDefault="00BA236E"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3DDBD714"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5D6F348"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A4C33" w14:paraId="29380604"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13"/>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4AC56983" w14:textId="77777777" w:rsidR="00BA236E" w:rsidRPr="00137800" w:rsidRDefault="00BA236E" w:rsidP="00137800">
            <w:pPr>
              <w:rPr>
                <w:rFonts w:ascii="Calibri Light" w:hAnsi="Calibri Light" w:cs="Calibri Light"/>
                <w:szCs w:val="22"/>
              </w:rPr>
            </w:pPr>
          </w:p>
        </w:tc>
        <w:tc>
          <w:tcPr>
            <w:tcW w:w="752" w:type="pct"/>
            <w:vMerge/>
          </w:tcPr>
          <w:p w14:paraId="126D9A23" w14:textId="77777777" w:rsidR="00BA236E" w:rsidRDefault="00BA236E"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D9D9D9" w:themeFill="background1" w:themeFillShade="D9"/>
          </w:tcPr>
          <w:p w14:paraId="11BEF880" w14:textId="772E3347" w:rsidR="00BA236E" w:rsidRPr="00D16A48" w:rsidRDefault="00BA236E"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ingdings" w:char="F0A5"/>
            </w:r>
            <w:r>
              <w:rPr>
                <w:rFonts w:ascii="Calibri Light" w:hAnsi="Calibri Light" w:cs="Calibri Light"/>
                <w:bCs/>
                <w:szCs w:val="22"/>
              </w:rPr>
              <w:t>Would like the Street Outreach team / chronically excluded adults / MEAM included for their input and experience. LAs to go back and think over it. Want to maintain link to Housing Board</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64FFA6C" w14:textId="77777777"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546FCB8" w14:textId="77777777" w:rsidR="00BA236E" w:rsidRPr="005618A5"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F59DF82"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25E04EB4"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097C54A2" w14:textId="77777777" w:rsidTr="00F25493">
        <w:trPr>
          <w:gridAfter w:val="1"/>
          <w:wAfter w:w="3" w:type="pct"/>
          <w:trHeight w:val="113"/>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05420ABE" w14:textId="77777777" w:rsidR="00BA236E" w:rsidRPr="00FF1C70" w:rsidRDefault="00BA236E" w:rsidP="00FF1C70">
            <w:pPr>
              <w:pStyle w:val="ListParagraph"/>
              <w:numPr>
                <w:ilvl w:val="0"/>
                <w:numId w:val="2"/>
              </w:numPr>
              <w:ind w:left="0" w:firstLine="0"/>
              <w:rPr>
                <w:rFonts w:ascii="Calibri Light" w:hAnsi="Calibri Light" w:cs="Calibri Light"/>
                <w:b w:val="0"/>
                <w:szCs w:val="22"/>
              </w:rPr>
            </w:pPr>
          </w:p>
        </w:tc>
        <w:tc>
          <w:tcPr>
            <w:tcW w:w="752" w:type="pct"/>
            <w:vMerge/>
          </w:tcPr>
          <w:p w14:paraId="51A2BBC4" w14:textId="77777777" w:rsidR="00BA236E" w:rsidRDefault="00BA236E"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6B0A3680" w14:textId="62AB9594" w:rsidR="00BA236E" w:rsidRPr="00D16A48" w:rsidRDefault="00BA236E" w:rsidP="00C953C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SB could be a link to the housing board &amp; homelessness strategy group.  </w:t>
            </w:r>
          </w:p>
        </w:tc>
        <w:tc>
          <w:tcPr>
            <w:tcW w:w="448" w:type="pct"/>
            <w:tcBorders>
              <w:left w:val="single" w:sz="8" w:space="0" w:color="738AC8" w:themeColor="accent5"/>
              <w:right w:val="single" w:sz="8" w:space="0" w:color="738AC8" w:themeColor="accent5"/>
            </w:tcBorders>
            <w:shd w:val="clear" w:color="auto" w:fill="auto"/>
          </w:tcPr>
          <w:p w14:paraId="01D9C6B6" w14:textId="63D45FE3"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1AA8F17C" w14:textId="68DD2E6D" w:rsidR="00BA236E" w:rsidRPr="005618A5"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E44F2D2" w14:textId="718D03F0"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6244BCA" w14:textId="49DD0C4B"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6550349D" w14:textId="77777777" w:rsidTr="00744375">
        <w:trPr>
          <w:gridAfter w:val="1"/>
          <w:cnfStyle w:val="000000100000" w:firstRow="0" w:lastRow="0" w:firstColumn="0" w:lastColumn="0" w:oddVBand="0" w:evenVBand="0" w:oddHBand="1" w:evenHBand="0" w:firstRowFirstColumn="0" w:firstRowLastColumn="0" w:lastRowFirstColumn="0" w:lastRowLastColumn="0"/>
          <w:wAfter w:w="3" w:type="pct"/>
          <w:trHeight w:val="113"/>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0CB89668" w14:textId="2A60417A" w:rsidR="00BA236E" w:rsidRPr="00A56759" w:rsidRDefault="00BA236E" w:rsidP="00A56759">
            <w:pPr>
              <w:rPr>
                <w:rFonts w:ascii="Calibri Light" w:hAnsi="Calibri Light" w:cs="Calibri Light"/>
                <w:szCs w:val="22"/>
              </w:rPr>
            </w:pPr>
          </w:p>
        </w:tc>
        <w:tc>
          <w:tcPr>
            <w:tcW w:w="752" w:type="pct"/>
            <w:vMerge w:val="restart"/>
          </w:tcPr>
          <w:p w14:paraId="206EB953" w14:textId="2015F013" w:rsidR="00BA236E" w:rsidRDefault="00BA236E"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Covid guidance</w:t>
            </w:r>
          </w:p>
        </w:tc>
        <w:tc>
          <w:tcPr>
            <w:tcW w:w="2856" w:type="pct"/>
            <w:gridSpan w:val="2"/>
            <w:tcBorders>
              <w:right w:val="single" w:sz="8" w:space="0" w:color="738AC8" w:themeColor="accent5"/>
            </w:tcBorders>
            <w:shd w:val="clear" w:color="auto" w:fill="D9D9D9" w:themeFill="background1" w:themeFillShade="D9"/>
          </w:tcPr>
          <w:p w14:paraId="52C858B4" w14:textId="45FD96DA" w:rsidR="00BA236E" w:rsidRDefault="00BA236E" w:rsidP="003745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 xml:space="preserve">Vicki Peacey talked us through the various iterations of guidance on covid care – covid protect – covid command. Not officially published guidance as yet, may well change, but introduces a hierarchy of covid settings to deal with symptomatic people.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AFFCA07" w14:textId="49E87B26"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1F66A2C" w14:textId="5221A018" w:rsidR="00BA236E" w:rsidRPr="005618A5"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5540F1A"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4D40853"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1A6AE356" w14:textId="77777777" w:rsidTr="00744375">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6C1781CA" w14:textId="77777777" w:rsidR="00BA236E" w:rsidRPr="00FF1C70" w:rsidRDefault="00BA236E" w:rsidP="00FF1C70">
            <w:pPr>
              <w:rPr>
                <w:rFonts w:ascii="Calibri Light" w:hAnsi="Calibri Light" w:cs="Calibri Light"/>
                <w:szCs w:val="22"/>
              </w:rPr>
            </w:pPr>
          </w:p>
        </w:tc>
        <w:tc>
          <w:tcPr>
            <w:tcW w:w="752" w:type="pct"/>
            <w:vMerge/>
          </w:tcPr>
          <w:p w14:paraId="5CDB0EF4" w14:textId="77777777" w:rsidR="00BA236E" w:rsidRDefault="00BA236E"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D9D9D9" w:themeFill="background1" w:themeFillShade="D9"/>
          </w:tcPr>
          <w:p w14:paraId="5AD9881F" w14:textId="7430D948" w:rsidR="00BA236E" w:rsidRDefault="00BA236E"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Homeless Hostels in use – want to pick up people who are not registered with a GP.</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647F32A" w14:textId="77777777" w:rsidR="00BA236E" w:rsidRDefault="00BA236E"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1486D4B" w14:textId="0D689127" w:rsidR="00BA236E" w:rsidRPr="00597B7A"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295CAB0"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478D7FC1" w14:textId="7777777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A236E" w:rsidRPr="003A4C33" w14:paraId="052D1570"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7ED361C3"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tcPr>
          <w:p w14:paraId="0E5A6051" w14:textId="77777777" w:rsidR="00BA236E" w:rsidRDefault="00BA236E"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3C2DBB3F" w14:textId="427214F7" w:rsidR="00BA236E" w:rsidRPr="00D16A48" w:rsidRDefault="00BA236E"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JK and SB to work with partners to get more people in the hotels registered with a GP.  </w:t>
            </w:r>
          </w:p>
        </w:tc>
        <w:tc>
          <w:tcPr>
            <w:tcW w:w="448" w:type="pct"/>
            <w:tcBorders>
              <w:left w:val="single" w:sz="8" w:space="0" w:color="738AC8" w:themeColor="accent5"/>
              <w:right w:val="single" w:sz="8" w:space="0" w:color="738AC8" w:themeColor="accent5"/>
            </w:tcBorders>
            <w:shd w:val="clear" w:color="auto" w:fill="auto"/>
          </w:tcPr>
          <w:p w14:paraId="41754617" w14:textId="699E24A3"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239" w:type="pct"/>
            <w:tcBorders>
              <w:left w:val="single" w:sz="8" w:space="0" w:color="738AC8" w:themeColor="accent5"/>
              <w:right w:val="single" w:sz="8" w:space="0" w:color="738AC8" w:themeColor="accent5"/>
            </w:tcBorders>
            <w:shd w:val="clear" w:color="auto" w:fill="auto"/>
          </w:tcPr>
          <w:p w14:paraId="4B0EB0E7" w14:textId="3BCC6C48" w:rsidR="00BA236E" w:rsidRPr="00597B7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DA571E0" w14:textId="2C62DC40"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F0E5DB1" w14:textId="77777777"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A236E" w:rsidRPr="003A4C33" w14:paraId="1E89B75F" w14:textId="77777777" w:rsidTr="00F25493">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625209CF"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tcPr>
          <w:p w14:paraId="004F3ECB" w14:textId="77777777" w:rsidR="00BA236E" w:rsidRDefault="00BA236E"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6" w:type="pct"/>
            <w:gridSpan w:val="2"/>
            <w:tcBorders>
              <w:right w:val="single" w:sz="8" w:space="0" w:color="738AC8" w:themeColor="accent5"/>
            </w:tcBorders>
            <w:shd w:val="clear" w:color="auto" w:fill="auto"/>
          </w:tcPr>
          <w:p w14:paraId="7B28AE23" w14:textId="5BDDDEB9" w:rsidR="00BA236E" w:rsidRDefault="00BA236E" w:rsidP="0000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DL to share information on good practice regarding health in Wisbech. </w:t>
            </w:r>
          </w:p>
        </w:tc>
        <w:tc>
          <w:tcPr>
            <w:tcW w:w="448" w:type="pct"/>
            <w:tcBorders>
              <w:left w:val="single" w:sz="8" w:space="0" w:color="738AC8" w:themeColor="accent5"/>
              <w:right w:val="single" w:sz="8" w:space="0" w:color="738AC8" w:themeColor="accent5"/>
            </w:tcBorders>
            <w:shd w:val="clear" w:color="auto" w:fill="auto"/>
          </w:tcPr>
          <w:p w14:paraId="62AD5DFD" w14:textId="76C92F67"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w:t>
            </w:r>
          </w:p>
        </w:tc>
        <w:tc>
          <w:tcPr>
            <w:tcW w:w="239" w:type="pct"/>
            <w:tcBorders>
              <w:left w:val="single" w:sz="8" w:space="0" w:color="738AC8" w:themeColor="accent5"/>
              <w:right w:val="single" w:sz="8" w:space="0" w:color="738AC8" w:themeColor="accent5"/>
            </w:tcBorders>
            <w:shd w:val="clear" w:color="auto" w:fill="auto"/>
          </w:tcPr>
          <w:p w14:paraId="2FFBA2EE" w14:textId="61602971" w:rsidR="00BA236E" w:rsidRPr="00597B7A"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3A64D24" w14:textId="5CFD3D92"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DEA3F42" w14:textId="7A2FEE97"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656A658F"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510144C9"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tcPr>
          <w:p w14:paraId="38B8AAD6"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F7EA916" w14:textId="6F19AB33" w:rsidR="00BA236E" w:rsidRDefault="00BA236E" w:rsidP="00C57CE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SB to extend the needs assessment to other accommodation being used across the area – not for ex-rough sleepers but others – where covid may be spread / residents more vulnerable to it.  Will circulate a simple form or spreadsheet once created. May need RP help on this too as they will own / manage much of this housing. </w:t>
            </w:r>
            <w:r w:rsidRPr="00C57CE6">
              <w:rPr>
                <w:rFonts w:ascii="Calibri Light" w:hAnsi="Calibri Light" w:cs="Calibri Light"/>
                <w:b/>
                <w:bCs/>
                <w:szCs w:val="22"/>
              </w:rPr>
              <w:t>Changed under T</w:t>
            </w:r>
            <w:r w:rsidR="00C57CE6" w:rsidRPr="00C57CE6">
              <w:rPr>
                <w:rFonts w:ascii="Calibri Light" w:hAnsi="Calibri Light" w:cs="Calibri Light"/>
                <w:b/>
                <w:bCs/>
                <w:szCs w:val="22"/>
              </w:rPr>
              <w:t>&amp;</w:t>
            </w:r>
            <w:r w:rsidRPr="00C57CE6">
              <w:rPr>
                <w:rFonts w:ascii="Calibri Light" w:hAnsi="Calibri Light" w:cs="Calibri Light"/>
                <w:b/>
                <w:bCs/>
                <w:szCs w:val="22"/>
              </w:rPr>
              <w:t>T</w:t>
            </w:r>
          </w:p>
        </w:tc>
        <w:tc>
          <w:tcPr>
            <w:tcW w:w="448" w:type="pct"/>
            <w:tcBorders>
              <w:left w:val="single" w:sz="8" w:space="0" w:color="738AC8" w:themeColor="accent5"/>
              <w:right w:val="single" w:sz="8" w:space="0" w:color="738AC8" w:themeColor="accent5"/>
            </w:tcBorders>
            <w:shd w:val="clear" w:color="auto" w:fill="auto"/>
          </w:tcPr>
          <w:p w14:paraId="5929868F" w14:textId="0D318858" w:rsidR="00BA236E" w:rsidRDefault="00BA236E" w:rsidP="00A5675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291C066D" w14:textId="4F0DA5B6" w:rsidR="00BA236E" w:rsidRPr="00597B7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32F3B58" w14:textId="5565471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6047E34" w14:textId="61EFBB12"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00300AE6" w14:textId="77777777" w:rsidTr="00F25493">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2AAE74CE"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01C3D88F" w14:textId="55DA4194" w:rsidR="00BA236E" w:rsidRDefault="00BA236E" w:rsidP="00A5675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bCs/>
                <w:szCs w:val="22"/>
              </w:rPr>
              <w:t>Guidance for Emergency Accommodation</w:t>
            </w:r>
          </w:p>
        </w:tc>
        <w:tc>
          <w:tcPr>
            <w:tcW w:w="2856" w:type="pct"/>
            <w:gridSpan w:val="2"/>
            <w:tcBorders>
              <w:right w:val="single" w:sz="8" w:space="0" w:color="738AC8" w:themeColor="accent5"/>
            </w:tcBorders>
            <w:shd w:val="clear" w:color="auto" w:fill="auto"/>
          </w:tcPr>
          <w:p w14:paraId="515791A2" w14:textId="671679B1" w:rsidR="00BA236E" w:rsidRDefault="00BA236E" w:rsidP="0013780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VT to make amendments to the document ‘</w:t>
            </w:r>
            <w:r w:rsidRPr="00597B7A">
              <w:rPr>
                <w:rFonts w:ascii="Calibri Light" w:hAnsi="Calibri Light" w:cs="Calibri Light"/>
                <w:bCs/>
                <w:szCs w:val="22"/>
              </w:rPr>
              <w:t>Guidance for Those in Emergency Accommodation</w:t>
            </w:r>
            <w:r>
              <w:rPr>
                <w:rFonts w:ascii="Calibri Light" w:hAnsi="Calibri Light" w:cs="Calibri Light"/>
                <w:bCs/>
                <w:szCs w:val="22"/>
              </w:rPr>
              <w:t>’ and re-send to Housing Board.  Clarify where it applies (hostels? HMOs?)</w:t>
            </w:r>
          </w:p>
        </w:tc>
        <w:tc>
          <w:tcPr>
            <w:tcW w:w="448" w:type="pct"/>
            <w:tcBorders>
              <w:left w:val="single" w:sz="8" w:space="0" w:color="738AC8" w:themeColor="accent5"/>
              <w:right w:val="single" w:sz="8" w:space="0" w:color="738AC8" w:themeColor="accent5"/>
            </w:tcBorders>
            <w:shd w:val="clear" w:color="auto" w:fill="auto"/>
          </w:tcPr>
          <w:p w14:paraId="277AC9B9" w14:textId="4E95C4A2"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VT </w:t>
            </w:r>
          </w:p>
        </w:tc>
        <w:tc>
          <w:tcPr>
            <w:tcW w:w="239" w:type="pct"/>
            <w:tcBorders>
              <w:left w:val="single" w:sz="8" w:space="0" w:color="738AC8" w:themeColor="accent5"/>
              <w:right w:val="single" w:sz="8" w:space="0" w:color="738AC8" w:themeColor="accent5"/>
            </w:tcBorders>
            <w:shd w:val="clear" w:color="auto" w:fill="auto"/>
          </w:tcPr>
          <w:p w14:paraId="2C998ED5" w14:textId="0F054495" w:rsidR="00BA236E" w:rsidRPr="005618A5" w:rsidRDefault="00BA236E"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A0945F1" w14:textId="56D828C6"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0CCE9BE" w14:textId="3DA10A2C"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6AEAF259" w14:textId="77777777" w:rsidTr="00F25493">
        <w:trPr>
          <w:gridAfter w:val="1"/>
          <w:cnfStyle w:val="000000100000" w:firstRow="0" w:lastRow="0" w:firstColumn="0" w:lastColumn="0" w:oddVBand="0" w:evenVBand="0" w:oddHBand="1" w:evenHBand="0" w:firstRowFirstColumn="0" w:firstRowLastColumn="0" w:lastRowFirstColumn="0" w:lastRowLastColumn="0"/>
          <w:wAfter w:w="3" w:type="pct"/>
          <w:trHeight w:val="227"/>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6C3BEF4F"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vMerge/>
          </w:tcPr>
          <w:p w14:paraId="52589A2A" w14:textId="77777777" w:rsidR="00BA236E"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2C1F2FD3" w14:textId="43CC1534" w:rsidR="00BA236E" w:rsidRPr="00D16A48" w:rsidRDefault="00BA236E" w:rsidP="008871A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SB share on Cambs Insight page once done.</w:t>
            </w:r>
          </w:p>
        </w:tc>
        <w:tc>
          <w:tcPr>
            <w:tcW w:w="448" w:type="pct"/>
            <w:tcBorders>
              <w:left w:val="single" w:sz="8" w:space="0" w:color="738AC8" w:themeColor="accent5"/>
              <w:right w:val="single" w:sz="8" w:space="0" w:color="738AC8" w:themeColor="accent5"/>
            </w:tcBorders>
            <w:shd w:val="clear" w:color="auto" w:fill="auto"/>
          </w:tcPr>
          <w:p w14:paraId="437A8114" w14:textId="49FB1169" w:rsidR="00BA236E" w:rsidRDefault="00BA236E"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4DB6A46C" w14:textId="54245EB7" w:rsidR="00BA236E" w:rsidRPr="00597B7A"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2CE9A00" w14:textId="77777777" w:rsidR="00BA236E" w:rsidRPr="003A4C33"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AF6D8E0" w14:textId="12526DD2" w:rsidR="00BA236E" w:rsidRPr="00C57CE6" w:rsidRDefault="00BA236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r w:rsidR="00BA236E" w:rsidRPr="003A4C33" w14:paraId="1978EFD5" w14:textId="77777777" w:rsidTr="00F25493">
        <w:trPr>
          <w:gridAfter w:val="1"/>
          <w:wAfter w:w="3" w:type="pct"/>
          <w:trHeight w:val="227"/>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1DEFD251" w14:textId="77777777" w:rsidR="00BA236E" w:rsidRPr="003A4C33" w:rsidRDefault="00BA236E" w:rsidP="00587A08">
            <w:pPr>
              <w:pStyle w:val="ListParagraph"/>
              <w:numPr>
                <w:ilvl w:val="0"/>
                <w:numId w:val="2"/>
              </w:numPr>
              <w:ind w:left="0" w:firstLine="0"/>
              <w:rPr>
                <w:rFonts w:ascii="Calibri Light" w:hAnsi="Calibri Light" w:cs="Calibri Light"/>
                <w:b w:val="0"/>
                <w:szCs w:val="22"/>
              </w:rPr>
            </w:pPr>
          </w:p>
        </w:tc>
        <w:tc>
          <w:tcPr>
            <w:tcW w:w="752" w:type="pct"/>
          </w:tcPr>
          <w:p w14:paraId="14644073" w14:textId="591A570A" w:rsidR="00BA236E"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related support update</w:t>
            </w:r>
          </w:p>
        </w:tc>
        <w:tc>
          <w:tcPr>
            <w:tcW w:w="2856" w:type="pct"/>
            <w:gridSpan w:val="2"/>
            <w:tcBorders>
              <w:right w:val="single" w:sz="8" w:space="0" w:color="738AC8" w:themeColor="accent5"/>
            </w:tcBorders>
            <w:shd w:val="clear" w:color="auto" w:fill="auto"/>
          </w:tcPr>
          <w:p w14:paraId="65093924" w14:textId="44E8923B" w:rsidR="00BA236E" w:rsidRDefault="00BA236E" w:rsidP="0000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DL will invite mental health commissioners to next housing board meeting as this is a growing concern across the board, specifically highlighted in Lisa S’s summary of HRS issues. </w:t>
            </w:r>
          </w:p>
        </w:tc>
        <w:tc>
          <w:tcPr>
            <w:tcW w:w="448" w:type="pct"/>
            <w:tcBorders>
              <w:left w:val="single" w:sz="8" w:space="0" w:color="738AC8" w:themeColor="accent5"/>
              <w:right w:val="single" w:sz="8" w:space="0" w:color="738AC8" w:themeColor="accent5"/>
            </w:tcBorders>
            <w:shd w:val="clear" w:color="auto" w:fill="auto"/>
          </w:tcPr>
          <w:p w14:paraId="2DE21137" w14:textId="432F2350" w:rsidR="00BA236E" w:rsidRDefault="00BA236E"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w:t>
            </w:r>
          </w:p>
        </w:tc>
        <w:tc>
          <w:tcPr>
            <w:tcW w:w="239" w:type="pct"/>
            <w:tcBorders>
              <w:left w:val="single" w:sz="8" w:space="0" w:color="738AC8" w:themeColor="accent5"/>
              <w:right w:val="single" w:sz="8" w:space="0" w:color="738AC8" w:themeColor="accent5"/>
            </w:tcBorders>
            <w:shd w:val="clear" w:color="auto" w:fill="auto"/>
          </w:tcPr>
          <w:p w14:paraId="54BB3D7A" w14:textId="05173D46" w:rsidR="00BA236E" w:rsidRPr="005618A5"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E324AA3" w14:textId="77777777" w:rsidR="00BA236E" w:rsidRPr="003A4C33"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A661678" w14:textId="679660CC" w:rsidR="00BA236E" w:rsidRPr="00C57CE6" w:rsidRDefault="00BA236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r>
    </w:tbl>
    <w:p w14:paraId="24D97C38" w14:textId="179D22F0" w:rsidR="001E5C2A" w:rsidRDefault="001E5C2A"/>
    <w:p w14:paraId="02520FC2" w14:textId="6070CF98" w:rsidR="001E5C2A" w:rsidRDefault="001E5C2A"/>
    <w:p w14:paraId="293EC278" w14:textId="77777777" w:rsidR="000068A4" w:rsidRDefault="000068A4">
      <w:pPr>
        <w:rPr>
          <w:b/>
        </w:rPr>
      </w:pPr>
    </w:p>
    <w:p w14:paraId="67B731AF" w14:textId="77777777" w:rsidR="000068A4" w:rsidRDefault="000068A4">
      <w:pPr>
        <w:rPr>
          <w:b/>
        </w:rPr>
      </w:pPr>
    </w:p>
    <w:p w14:paraId="79F9FA56" w14:textId="77777777" w:rsidR="000068A4" w:rsidRDefault="000068A4">
      <w:pPr>
        <w:rPr>
          <w:b/>
        </w:rPr>
      </w:pPr>
    </w:p>
    <w:p w14:paraId="0605A770" w14:textId="77777777" w:rsidR="000068A4" w:rsidRDefault="000068A4">
      <w:pPr>
        <w:rPr>
          <w:b/>
        </w:rPr>
      </w:pPr>
    </w:p>
    <w:p w14:paraId="262329B9" w14:textId="77777777" w:rsidR="000068A4" w:rsidRDefault="000068A4">
      <w:pPr>
        <w:rPr>
          <w:b/>
        </w:rPr>
      </w:pPr>
    </w:p>
    <w:p w14:paraId="2E046850" w14:textId="77777777" w:rsidR="000068A4" w:rsidRDefault="000068A4">
      <w:pPr>
        <w:rPr>
          <w:b/>
        </w:rPr>
      </w:pPr>
    </w:p>
    <w:p w14:paraId="7A229130" w14:textId="77777777" w:rsidR="000068A4" w:rsidRDefault="000068A4">
      <w:pPr>
        <w:rPr>
          <w:b/>
        </w:rPr>
      </w:pPr>
    </w:p>
    <w:p w14:paraId="1B28CD42" w14:textId="77777777" w:rsidR="000068A4" w:rsidRDefault="000068A4">
      <w:pPr>
        <w:rPr>
          <w:b/>
        </w:rPr>
      </w:pPr>
    </w:p>
    <w:p w14:paraId="07572955" w14:textId="77777777" w:rsidR="000068A4" w:rsidRDefault="000068A4">
      <w:pPr>
        <w:rPr>
          <w:b/>
        </w:rPr>
      </w:pPr>
    </w:p>
    <w:p w14:paraId="18628BE2" w14:textId="21332C4B" w:rsidR="001E5C2A" w:rsidRPr="001E5C2A" w:rsidRDefault="001E5C2A">
      <w:pPr>
        <w:rPr>
          <w:b/>
        </w:rPr>
      </w:pPr>
      <w:r w:rsidRPr="001E5C2A">
        <w:rPr>
          <w:b/>
        </w:rPr>
        <w:t>Pre Covid</w:t>
      </w:r>
    </w:p>
    <w:tbl>
      <w:tblPr>
        <w:tblStyle w:val="LightList-Accent5"/>
        <w:tblW w:w="5000" w:type="pct"/>
        <w:tblLook w:val="04A0" w:firstRow="1" w:lastRow="0" w:firstColumn="1" w:lastColumn="0" w:noHBand="0" w:noVBand="1"/>
      </w:tblPr>
      <w:tblGrid>
        <w:gridCol w:w="699"/>
        <w:gridCol w:w="2308"/>
        <w:gridCol w:w="9"/>
        <w:gridCol w:w="8762"/>
        <w:gridCol w:w="8"/>
        <w:gridCol w:w="1368"/>
        <w:gridCol w:w="224"/>
        <w:gridCol w:w="510"/>
        <w:gridCol w:w="6"/>
        <w:gridCol w:w="752"/>
        <w:gridCol w:w="6"/>
        <w:gridCol w:w="700"/>
      </w:tblGrid>
      <w:tr w:rsidR="000068A4" w:rsidRPr="00137800" w14:paraId="7299A863" w14:textId="77777777" w:rsidTr="004E671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vAlign w:val="center"/>
          </w:tcPr>
          <w:p w14:paraId="5C9C4897" w14:textId="77777777" w:rsidR="000068A4" w:rsidRPr="00137800" w:rsidRDefault="000068A4" w:rsidP="004E671D">
            <w:pPr>
              <w:rPr>
                <w:rFonts w:ascii="Calibri Light" w:hAnsi="Calibri Light" w:cs="Calibri Light"/>
                <w:szCs w:val="22"/>
              </w:rPr>
            </w:pPr>
            <w:r w:rsidRPr="00137800">
              <w:rPr>
                <w:rFonts w:ascii="Calibri Light" w:hAnsi="Calibri Light" w:cs="Calibri Light"/>
                <w:szCs w:val="22"/>
              </w:rPr>
              <w:lastRenderedPageBreak/>
              <w:t>1 May 2020</w:t>
            </w:r>
          </w:p>
        </w:tc>
      </w:tr>
      <w:tr w:rsidR="000068A4" w:rsidRPr="003A4C33" w14:paraId="7B667F00" w14:textId="77777777" w:rsidTr="004E6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Borders>
              <w:right w:val="single" w:sz="8" w:space="0" w:color="738AC8" w:themeColor="accent5"/>
            </w:tcBorders>
          </w:tcPr>
          <w:p w14:paraId="0BDDCE83" w14:textId="77777777" w:rsidR="000068A4" w:rsidRPr="003A4C33" w:rsidRDefault="000068A4" w:rsidP="004E671D">
            <w:pPr>
              <w:pStyle w:val="ListParagraph"/>
              <w:numPr>
                <w:ilvl w:val="0"/>
                <w:numId w:val="2"/>
              </w:numPr>
              <w:ind w:left="0" w:firstLine="0"/>
              <w:rPr>
                <w:rFonts w:ascii="Calibri Light" w:hAnsi="Calibri Light" w:cs="Calibri Light"/>
                <w:b w:val="0"/>
                <w:szCs w:val="22"/>
              </w:rPr>
            </w:pPr>
          </w:p>
        </w:tc>
        <w:tc>
          <w:tcPr>
            <w:tcW w:w="752" w:type="pct"/>
          </w:tcPr>
          <w:p w14:paraId="57482452" w14:textId="77777777" w:rsidR="000068A4" w:rsidRDefault="000068A4" w:rsidP="004E671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RP membership on Board</w:t>
            </w:r>
          </w:p>
        </w:tc>
        <w:tc>
          <w:tcPr>
            <w:tcW w:w="2856" w:type="pct"/>
            <w:gridSpan w:val="2"/>
            <w:tcBorders>
              <w:right w:val="single" w:sz="8" w:space="0" w:color="738AC8" w:themeColor="accent5"/>
            </w:tcBorders>
            <w:shd w:val="clear" w:color="auto" w:fill="auto"/>
          </w:tcPr>
          <w:p w14:paraId="05A6487E" w14:textId="77777777" w:rsidR="000068A4" w:rsidRPr="00596F18" w:rsidRDefault="000068A4"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D16A48">
              <w:rPr>
                <w:rFonts w:ascii="Calibri Light" w:hAnsi="Calibri Light" w:cs="Calibri Light"/>
                <w:sz w:val="32"/>
                <w:szCs w:val="32"/>
              </w:rPr>
              <w:t xml:space="preserve"> </w:t>
            </w:r>
            <w:r w:rsidRPr="00596F18">
              <w:rPr>
                <w:rFonts w:ascii="Calibri Light" w:hAnsi="Calibri Light" w:cs="Calibri Light"/>
                <w:szCs w:val="22"/>
              </w:rPr>
              <w:t xml:space="preserve">NH and KM to discuss </w:t>
            </w:r>
            <w:r>
              <w:rPr>
                <w:rFonts w:ascii="Calibri Light" w:hAnsi="Calibri Light" w:cs="Calibri Light"/>
                <w:szCs w:val="22"/>
              </w:rPr>
              <w:t xml:space="preserve">whether 2 additional RPs would like to attend Housing Board as there are 2 places for RPs to fill if desired. </w:t>
            </w:r>
            <w:r w:rsidRPr="005918E7">
              <w:rPr>
                <w:rFonts w:ascii="Calibri Light" w:hAnsi="Calibri Light" w:cs="Calibri Light"/>
                <w:i/>
                <w:szCs w:val="22"/>
              </w:rPr>
              <w:t>Post meeting note: Cr</w:t>
            </w:r>
            <w:r>
              <w:rPr>
                <w:rFonts w:ascii="Calibri Light" w:hAnsi="Calibri Light" w:cs="Calibri Light"/>
                <w:i/>
                <w:szCs w:val="22"/>
              </w:rPr>
              <w:t>o</w:t>
            </w:r>
            <w:r w:rsidRPr="005918E7">
              <w:rPr>
                <w:rFonts w:ascii="Calibri Light" w:hAnsi="Calibri Light" w:cs="Calibri Light"/>
                <w:i/>
                <w:szCs w:val="22"/>
              </w:rPr>
              <w:t xml:space="preserve">ss Keys is already on the </w:t>
            </w:r>
            <w:r>
              <w:rPr>
                <w:rFonts w:ascii="Calibri Light" w:hAnsi="Calibri Light" w:cs="Calibri Light"/>
                <w:i/>
                <w:szCs w:val="22"/>
              </w:rPr>
              <w:t xml:space="preserve">HB </w:t>
            </w:r>
            <w:r w:rsidRPr="005918E7">
              <w:rPr>
                <w:rFonts w:ascii="Calibri Light" w:hAnsi="Calibri Light" w:cs="Calibri Light"/>
                <w:i/>
                <w:szCs w:val="22"/>
              </w:rPr>
              <w:t>circulation list</w:t>
            </w:r>
            <w:r>
              <w:rPr>
                <w:rFonts w:ascii="Calibri Light" w:hAnsi="Calibri Light" w:cs="Calibri Light"/>
                <w:i/>
                <w:szCs w:val="22"/>
              </w:rPr>
              <w:t>, so might only need 1 additional chair filled.</w:t>
            </w:r>
          </w:p>
        </w:tc>
        <w:tc>
          <w:tcPr>
            <w:tcW w:w="448" w:type="pct"/>
            <w:gridSpan w:val="2"/>
            <w:tcBorders>
              <w:left w:val="single" w:sz="8" w:space="0" w:color="738AC8" w:themeColor="accent5"/>
              <w:right w:val="single" w:sz="8" w:space="0" w:color="738AC8" w:themeColor="accent5"/>
            </w:tcBorders>
            <w:shd w:val="clear" w:color="auto" w:fill="auto"/>
          </w:tcPr>
          <w:p w14:paraId="5737B010" w14:textId="77777777" w:rsidR="000068A4" w:rsidRPr="003A4C33" w:rsidRDefault="000068A4"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 / KM</w:t>
            </w:r>
          </w:p>
        </w:tc>
        <w:tc>
          <w:tcPr>
            <w:tcW w:w="239" w:type="pct"/>
            <w:gridSpan w:val="2"/>
            <w:tcBorders>
              <w:left w:val="single" w:sz="8" w:space="0" w:color="738AC8" w:themeColor="accent5"/>
              <w:right w:val="single" w:sz="8" w:space="0" w:color="738AC8" w:themeColor="accent5"/>
            </w:tcBorders>
            <w:shd w:val="clear" w:color="auto" w:fill="auto"/>
          </w:tcPr>
          <w:p w14:paraId="0E6A28B0" w14:textId="77777777" w:rsidR="000068A4" w:rsidRPr="003A4C33" w:rsidRDefault="000068A4"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gridSpan w:val="2"/>
            <w:tcBorders>
              <w:left w:val="single" w:sz="8" w:space="0" w:color="738AC8" w:themeColor="accent5"/>
              <w:right w:val="single" w:sz="8" w:space="0" w:color="738AC8" w:themeColor="accent5"/>
            </w:tcBorders>
            <w:shd w:val="clear" w:color="auto" w:fill="auto"/>
          </w:tcPr>
          <w:p w14:paraId="19A7975F" w14:textId="77777777" w:rsidR="000068A4" w:rsidRPr="003A4C33" w:rsidRDefault="000068A4"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gridSpan w:val="2"/>
            <w:tcBorders>
              <w:left w:val="single" w:sz="8" w:space="0" w:color="738AC8" w:themeColor="accent5"/>
            </w:tcBorders>
            <w:shd w:val="clear" w:color="auto" w:fill="auto"/>
          </w:tcPr>
          <w:p w14:paraId="4D66CA2A" w14:textId="77777777" w:rsidR="000068A4" w:rsidRPr="003A4C33" w:rsidRDefault="000068A4"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E74EDD" w14:paraId="680A1AD3"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tcPr>
          <w:p w14:paraId="0D3FEA3F" w14:textId="77777777" w:rsidR="000D605F" w:rsidRPr="00FF4F98" w:rsidRDefault="000D605F" w:rsidP="00587A08">
            <w:pPr>
              <w:rPr>
                <w:rFonts w:ascii="Calibri Light" w:hAnsi="Calibri Light" w:cs="Calibri Light"/>
                <w:szCs w:val="22"/>
              </w:rPr>
            </w:pPr>
            <w:r w:rsidRPr="00FF4F98">
              <w:rPr>
                <w:rFonts w:ascii="Calibri Light" w:hAnsi="Calibri Light" w:cs="Calibri Light"/>
                <w:szCs w:val="22"/>
              </w:rPr>
              <w:t>Feb 2020</w:t>
            </w:r>
          </w:p>
        </w:tc>
      </w:tr>
      <w:tr w:rsidR="00AF4A90" w:rsidRPr="00E74EDD" w14:paraId="5DAEBB51"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6B3EEDF" w14:textId="77777777" w:rsidR="00AF4A90" w:rsidRPr="00E74EDD"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1FDFDDEB" w14:textId="77777777" w:rsidR="00AF4A90" w:rsidRPr="00E74EDD"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6A515257"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 xml:space="preserve">Workforce development opportunity.  TB and hospital discharge.  Could use champions in Housing Options Teams to raise awareness, all Housing Authorities identify a person. </w:t>
            </w:r>
          </w:p>
        </w:tc>
        <w:tc>
          <w:tcPr>
            <w:tcW w:w="521" w:type="pct"/>
            <w:gridSpan w:val="3"/>
            <w:tcBorders>
              <w:left w:val="single" w:sz="8" w:space="0" w:color="738AC8" w:themeColor="accent5"/>
              <w:right w:val="single" w:sz="8" w:space="0" w:color="738AC8" w:themeColor="accent5"/>
            </w:tcBorders>
            <w:shd w:val="clear" w:color="auto" w:fill="auto"/>
          </w:tcPr>
          <w:p w14:paraId="4CD0C8DE"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DH lead</w:t>
            </w:r>
          </w:p>
        </w:tc>
        <w:tc>
          <w:tcPr>
            <w:tcW w:w="168" w:type="pct"/>
            <w:gridSpan w:val="2"/>
            <w:tcBorders>
              <w:left w:val="single" w:sz="8" w:space="0" w:color="738AC8" w:themeColor="accent5"/>
              <w:right w:val="single" w:sz="8" w:space="0" w:color="738AC8" w:themeColor="accent5"/>
            </w:tcBorders>
            <w:shd w:val="clear" w:color="auto" w:fill="auto"/>
          </w:tcPr>
          <w:p w14:paraId="00B6D0C2"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0073495E"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1D2590A"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F4A90" w:rsidRPr="00363D47" w14:paraId="14EC19B0"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97AB843"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43FB864E" w14:textId="1474247C"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235C3F5F" w14:textId="77777777" w:rsidR="00AF4A90" w:rsidRPr="00726A15"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Specific work Cambridge city and Peterborough.  Conversations with Housing leads and CCG to get details of issues regards what we may need to accelerate.  To do this, VK to feed back to Laurence Gibson, contact Sean Evans and David Greening about this, and CCG lead.</w:t>
            </w:r>
          </w:p>
        </w:tc>
        <w:tc>
          <w:tcPr>
            <w:tcW w:w="521" w:type="pct"/>
            <w:gridSpan w:val="3"/>
            <w:tcBorders>
              <w:left w:val="single" w:sz="8" w:space="0" w:color="738AC8" w:themeColor="accent5"/>
              <w:right w:val="single" w:sz="8" w:space="0" w:color="738AC8" w:themeColor="accent5"/>
            </w:tcBorders>
            <w:shd w:val="clear" w:color="auto" w:fill="auto"/>
          </w:tcPr>
          <w:p w14:paraId="24F7DB9B" w14:textId="77777777" w:rsidR="00AF4A90" w:rsidRPr="00363D47"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 lead</w:t>
            </w:r>
          </w:p>
        </w:tc>
        <w:tc>
          <w:tcPr>
            <w:tcW w:w="168" w:type="pct"/>
            <w:gridSpan w:val="2"/>
            <w:tcBorders>
              <w:left w:val="single" w:sz="8" w:space="0" w:color="738AC8" w:themeColor="accent5"/>
              <w:right w:val="single" w:sz="8" w:space="0" w:color="738AC8" w:themeColor="accent5"/>
            </w:tcBorders>
            <w:shd w:val="clear" w:color="auto" w:fill="auto"/>
          </w:tcPr>
          <w:p w14:paraId="53B096B5"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38928FF2"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69A909DC"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AF4A90" w:rsidRPr="00363D47" w14:paraId="06AB9F2E"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0A22378"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273784B8" w14:textId="609D7A92" w:rsidR="00AF4A90"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7EB3D52" w14:textId="77777777" w:rsidR="00AF4A90" w:rsidRPr="00726A15"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Just had RSI funding agreed - could reflect TB issues.  A</w:t>
            </w:r>
            <w:r>
              <w:rPr>
                <w:rFonts w:ascii="Calibri Light" w:hAnsi="Calibri Light" w:cs="Calibri Light"/>
                <w:szCs w:val="22"/>
              </w:rPr>
              <w:t>ctions for</w:t>
            </w:r>
            <w:r w:rsidRPr="00726A15">
              <w:rPr>
                <w:rFonts w:ascii="Calibri Light" w:hAnsi="Calibri Light" w:cs="Calibri Light"/>
                <w:szCs w:val="22"/>
              </w:rPr>
              <w:t xml:space="preserve"> City &amp; Peterborough</w:t>
            </w:r>
            <w:r>
              <w:rPr>
                <w:rFonts w:ascii="Calibri Light" w:hAnsi="Calibri Light" w:cs="Calibri Light"/>
                <w:szCs w:val="22"/>
              </w:rPr>
              <w:t xml:space="preserve"> to action </w:t>
            </w:r>
            <w:r w:rsidRPr="00726A15">
              <w:rPr>
                <w:rFonts w:ascii="Calibri Light" w:hAnsi="Calibri Light" w:cs="Calibri Light"/>
                <w:szCs w:val="22"/>
              </w:rPr>
              <w:t>asap, not forgetting others</w:t>
            </w:r>
          </w:p>
        </w:tc>
        <w:tc>
          <w:tcPr>
            <w:tcW w:w="521" w:type="pct"/>
            <w:gridSpan w:val="3"/>
            <w:tcBorders>
              <w:left w:val="single" w:sz="8" w:space="0" w:color="738AC8" w:themeColor="accent5"/>
              <w:right w:val="single" w:sz="8" w:space="0" w:color="738AC8" w:themeColor="accent5"/>
            </w:tcBorders>
            <w:shd w:val="clear" w:color="auto" w:fill="auto"/>
          </w:tcPr>
          <w:p w14:paraId="369C284A" w14:textId="77777777" w:rsidR="00AF4A90" w:rsidRPr="00363D47"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68" w:type="pct"/>
            <w:gridSpan w:val="2"/>
            <w:tcBorders>
              <w:left w:val="single" w:sz="8" w:space="0" w:color="738AC8" w:themeColor="accent5"/>
              <w:right w:val="single" w:sz="8" w:space="0" w:color="738AC8" w:themeColor="accent5"/>
            </w:tcBorders>
            <w:shd w:val="clear" w:color="auto" w:fill="auto"/>
          </w:tcPr>
          <w:p w14:paraId="1FC26CE3"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00D7F751"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78379066"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63D47" w14:paraId="0A11AD04"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1066BFA"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6E68F523" w14:textId="10FD4DC7"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DE0BC6C" w14:textId="6B0EED8D" w:rsidR="00AF4A90"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1752">
              <w:rPr>
                <w:rFonts w:ascii="Calibri Light" w:hAnsi="Calibri Light" w:cs="Calibri Light"/>
                <w:szCs w:val="22"/>
              </w:rPr>
              <w:t>Housing Board to help with recommendations / actions in the JSNA</w:t>
            </w:r>
          </w:p>
        </w:tc>
        <w:tc>
          <w:tcPr>
            <w:tcW w:w="521" w:type="pct"/>
            <w:gridSpan w:val="3"/>
            <w:tcBorders>
              <w:left w:val="single" w:sz="8" w:space="0" w:color="738AC8" w:themeColor="accent5"/>
              <w:right w:val="single" w:sz="8" w:space="0" w:color="738AC8" w:themeColor="accent5"/>
            </w:tcBorders>
            <w:shd w:val="clear" w:color="auto" w:fill="auto"/>
          </w:tcPr>
          <w:p w14:paraId="51A94FC1" w14:textId="77777777"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w:t>
            </w:r>
          </w:p>
        </w:tc>
        <w:tc>
          <w:tcPr>
            <w:tcW w:w="168" w:type="pct"/>
            <w:gridSpan w:val="2"/>
            <w:tcBorders>
              <w:left w:val="single" w:sz="8" w:space="0" w:color="738AC8" w:themeColor="accent5"/>
              <w:right w:val="single" w:sz="8" w:space="0" w:color="738AC8" w:themeColor="accent5"/>
            </w:tcBorders>
            <w:shd w:val="clear" w:color="auto" w:fill="auto"/>
          </w:tcPr>
          <w:p w14:paraId="676574C1" w14:textId="0D9E24D9"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3A3D018E" w14:textId="06F840EC"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51717E93"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29613838"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3271D3C"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6E997C22"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6" w:type="pct"/>
            <w:gridSpan w:val="2"/>
            <w:tcBorders>
              <w:right w:val="single" w:sz="8" w:space="0" w:color="738AC8" w:themeColor="accent5"/>
            </w:tcBorders>
            <w:shd w:val="clear" w:color="auto" w:fill="auto"/>
          </w:tcPr>
          <w:p w14:paraId="113C0F6D" w14:textId="77777777" w:rsidR="000D605F" w:rsidRPr="00726A15"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offered to bring </w:t>
            </w:r>
            <w:r w:rsidRPr="00640D28">
              <w:rPr>
                <w:rFonts w:ascii="Calibri Light" w:hAnsi="Calibri Light" w:cs="Calibri Light"/>
                <w:szCs w:val="22"/>
              </w:rPr>
              <w:t xml:space="preserve">a </w:t>
            </w:r>
            <w:r>
              <w:rPr>
                <w:rFonts w:ascii="Calibri Light" w:hAnsi="Calibri Light" w:cs="Calibri Light"/>
                <w:szCs w:val="22"/>
              </w:rPr>
              <w:t>T</w:t>
            </w:r>
            <w:r w:rsidRPr="00640D28">
              <w:rPr>
                <w:rFonts w:ascii="Calibri Light" w:hAnsi="Calibri Light" w:cs="Calibri Light"/>
                <w:szCs w:val="22"/>
              </w:rPr>
              <w:t xml:space="preserve">hink </w:t>
            </w:r>
            <w:r>
              <w:rPr>
                <w:rFonts w:ascii="Calibri Light" w:hAnsi="Calibri Light" w:cs="Calibri Light"/>
                <w:szCs w:val="22"/>
              </w:rPr>
              <w:t>C</w:t>
            </w:r>
            <w:r w:rsidRPr="00640D28">
              <w:rPr>
                <w:rFonts w:ascii="Calibri Light" w:hAnsi="Calibri Light" w:cs="Calibri Light"/>
                <w:szCs w:val="22"/>
              </w:rPr>
              <w:t xml:space="preserve">ommunities presentation </w:t>
            </w:r>
            <w:r>
              <w:rPr>
                <w:rFonts w:ascii="Calibri Light" w:hAnsi="Calibri Light" w:cs="Calibri Light"/>
                <w:szCs w:val="22"/>
              </w:rPr>
              <w:t xml:space="preserve">alongside </w:t>
            </w:r>
            <w:r w:rsidRPr="00640D28">
              <w:rPr>
                <w:rFonts w:ascii="Calibri Light" w:hAnsi="Calibri Light" w:cs="Calibri Light"/>
                <w:szCs w:val="22"/>
              </w:rPr>
              <w:t>primary care networks</w:t>
            </w:r>
            <w:r>
              <w:rPr>
                <w:rFonts w:ascii="Calibri Light" w:hAnsi="Calibri Light" w:cs="Calibri Light"/>
                <w:szCs w:val="22"/>
              </w:rPr>
              <w:t xml:space="preserve"> to the Housing Board</w:t>
            </w:r>
          </w:p>
        </w:tc>
        <w:tc>
          <w:tcPr>
            <w:tcW w:w="521" w:type="pct"/>
            <w:gridSpan w:val="3"/>
            <w:tcBorders>
              <w:left w:val="single" w:sz="8" w:space="0" w:color="738AC8" w:themeColor="accent5"/>
              <w:right w:val="single" w:sz="8" w:space="0" w:color="738AC8" w:themeColor="accent5"/>
            </w:tcBorders>
            <w:shd w:val="clear" w:color="auto" w:fill="auto"/>
          </w:tcPr>
          <w:p w14:paraId="482891CD" w14:textId="77777777" w:rsidR="000D605F" w:rsidRPr="00363D47"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8" w:type="pct"/>
            <w:gridSpan w:val="2"/>
            <w:tcBorders>
              <w:left w:val="single" w:sz="8" w:space="0" w:color="738AC8" w:themeColor="accent5"/>
              <w:right w:val="single" w:sz="8" w:space="0" w:color="738AC8" w:themeColor="accent5"/>
            </w:tcBorders>
            <w:shd w:val="clear" w:color="auto" w:fill="auto"/>
          </w:tcPr>
          <w:p w14:paraId="576E5112"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3E28F31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44025AC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3935E676"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849D0E7"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32DFE6DD"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Health and wellbeing strategy</w:t>
            </w:r>
          </w:p>
        </w:tc>
        <w:tc>
          <w:tcPr>
            <w:tcW w:w="2856" w:type="pct"/>
            <w:gridSpan w:val="2"/>
            <w:tcBorders>
              <w:right w:val="single" w:sz="8" w:space="0" w:color="738AC8" w:themeColor="accent5"/>
            </w:tcBorders>
            <w:shd w:val="clear" w:color="auto" w:fill="auto"/>
          </w:tcPr>
          <w:p w14:paraId="52A887EC" w14:textId="77777777" w:rsidR="000D605F" w:rsidRPr="006C7CB0"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A</w:t>
            </w:r>
            <w:r w:rsidRPr="006C7CB0">
              <w:rPr>
                <w:rFonts w:ascii="Calibri Light" w:hAnsi="Calibri Light" w:cs="Calibri Light"/>
                <w:bCs/>
                <w:szCs w:val="22"/>
              </w:rPr>
              <w:t>ll to check first section</w:t>
            </w:r>
            <w:r>
              <w:rPr>
                <w:rFonts w:ascii="Calibri Light" w:hAnsi="Calibri Light" w:cs="Calibri Light"/>
                <w:bCs/>
                <w:szCs w:val="22"/>
              </w:rPr>
              <w:t xml:space="preserve"> of HWBS (planners leading but we may want to contribute) and specifically look at second section we will be responsible to</w:t>
            </w:r>
            <w:r w:rsidRPr="006C7CB0">
              <w:rPr>
                <w:rFonts w:ascii="Calibri Light" w:hAnsi="Calibri Light" w:cs="Calibri Light"/>
                <w:szCs w:val="22"/>
              </w:rPr>
              <w:t xml:space="preserve">.  </w:t>
            </w:r>
            <w:r>
              <w:rPr>
                <w:rFonts w:ascii="Calibri Light" w:hAnsi="Calibri Light" w:cs="Calibri Light"/>
                <w:szCs w:val="22"/>
              </w:rPr>
              <w:t>Add to a</w:t>
            </w:r>
            <w:r w:rsidRPr="006C7CB0">
              <w:rPr>
                <w:rFonts w:ascii="Calibri Light" w:hAnsi="Calibri Light" w:cs="Calibri Light"/>
                <w:bCs/>
                <w:szCs w:val="22"/>
              </w:rPr>
              <w:t>genda item for April.</w:t>
            </w:r>
          </w:p>
        </w:tc>
        <w:tc>
          <w:tcPr>
            <w:tcW w:w="521" w:type="pct"/>
            <w:gridSpan w:val="3"/>
            <w:tcBorders>
              <w:left w:val="single" w:sz="8" w:space="0" w:color="738AC8" w:themeColor="accent5"/>
              <w:right w:val="single" w:sz="8" w:space="0" w:color="738AC8" w:themeColor="accent5"/>
            </w:tcBorders>
            <w:shd w:val="clear" w:color="auto" w:fill="auto"/>
          </w:tcPr>
          <w:p w14:paraId="26734832"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8" w:type="pct"/>
            <w:gridSpan w:val="2"/>
            <w:tcBorders>
              <w:left w:val="single" w:sz="8" w:space="0" w:color="738AC8" w:themeColor="accent5"/>
              <w:right w:val="single" w:sz="8" w:space="0" w:color="738AC8" w:themeColor="accent5"/>
            </w:tcBorders>
            <w:shd w:val="clear" w:color="auto" w:fill="auto"/>
          </w:tcPr>
          <w:p w14:paraId="2FA56960"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77C85F17" w14:textId="5A2D8305"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5CF4DFAD"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4493CE7A"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3D704F2"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4AE5AE13"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6" w:type="pct"/>
            <w:gridSpan w:val="2"/>
            <w:tcBorders>
              <w:right w:val="single" w:sz="8" w:space="0" w:color="738AC8" w:themeColor="accent5"/>
            </w:tcBorders>
            <w:shd w:val="clear" w:color="auto" w:fill="auto"/>
          </w:tcPr>
          <w:p w14:paraId="6853F9E6"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61D0">
              <w:rPr>
                <w:rFonts w:ascii="Calibri Light" w:hAnsi="Calibri Light" w:cs="Calibri Light"/>
                <w:szCs w:val="22"/>
              </w:rPr>
              <w:t xml:space="preserve">Update on </w:t>
            </w:r>
            <w:r>
              <w:rPr>
                <w:rFonts w:ascii="Calibri Light" w:hAnsi="Calibri Light" w:cs="Calibri Light"/>
                <w:szCs w:val="22"/>
              </w:rPr>
              <w:t xml:space="preserve">allocation </w:t>
            </w:r>
            <w:r w:rsidRPr="007B61D0">
              <w:rPr>
                <w:rFonts w:ascii="Calibri Light" w:hAnsi="Calibri Light" w:cs="Calibri Light"/>
                <w:szCs w:val="22"/>
              </w:rPr>
              <w:t>policy</w:t>
            </w:r>
            <w:r>
              <w:rPr>
                <w:rFonts w:ascii="Calibri Light" w:hAnsi="Calibri Light" w:cs="Calibri Light"/>
                <w:szCs w:val="22"/>
              </w:rPr>
              <w:t xml:space="preserve"> review for </w:t>
            </w:r>
            <w:r w:rsidRPr="00E74EDD">
              <w:rPr>
                <w:rFonts w:ascii="Calibri Light" w:hAnsi="Calibri Light" w:cs="Calibri Light"/>
                <w:bCs/>
                <w:szCs w:val="22"/>
              </w:rPr>
              <w:t>April agenda</w:t>
            </w:r>
            <w:r w:rsidRPr="007B61D0">
              <w:rPr>
                <w:rFonts w:ascii="Calibri Light" w:hAnsi="Calibri Light" w:cs="Calibri Light"/>
                <w:szCs w:val="22"/>
              </w:rPr>
              <w:t>.</w:t>
            </w:r>
          </w:p>
        </w:tc>
        <w:tc>
          <w:tcPr>
            <w:tcW w:w="521" w:type="pct"/>
            <w:gridSpan w:val="3"/>
            <w:tcBorders>
              <w:left w:val="single" w:sz="8" w:space="0" w:color="738AC8" w:themeColor="accent5"/>
              <w:right w:val="single" w:sz="8" w:space="0" w:color="738AC8" w:themeColor="accent5"/>
            </w:tcBorders>
            <w:shd w:val="clear" w:color="auto" w:fill="auto"/>
          </w:tcPr>
          <w:p w14:paraId="78A6D514"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w:t>
            </w:r>
          </w:p>
        </w:tc>
        <w:tc>
          <w:tcPr>
            <w:tcW w:w="168" w:type="pct"/>
            <w:gridSpan w:val="2"/>
            <w:tcBorders>
              <w:left w:val="single" w:sz="8" w:space="0" w:color="738AC8" w:themeColor="accent5"/>
              <w:right w:val="single" w:sz="8" w:space="0" w:color="738AC8" w:themeColor="accent5"/>
            </w:tcBorders>
            <w:shd w:val="clear" w:color="auto" w:fill="auto"/>
          </w:tcPr>
          <w:p w14:paraId="33494904"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1D82F5BF" w14:textId="5C9AF610" w:rsidR="000D605F" w:rsidRPr="00363D47" w:rsidRDefault="00D10CCE"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441A6B51" w14:textId="098F000E"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1719AE6D"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tcPr>
          <w:p w14:paraId="362DD38E" w14:textId="4895A89A" w:rsidR="009C196D" w:rsidRPr="003A4C33" w:rsidRDefault="009C196D" w:rsidP="00587A08">
            <w:pPr>
              <w:rPr>
                <w:rFonts w:ascii="Calibri Light" w:hAnsi="Calibri Light" w:cs="Calibri Light"/>
                <w:szCs w:val="22"/>
              </w:rPr>
            </w:pPr>
            <w:r w:rsidRPr="003A4C33">
              <w:rPr>
                <w:rFonts w:ascii="Calibri Light" w:hAnsi="Calibri Light" w:cs="Calibri Light"/>
                <w:szCs w:val="22"/>
              </w:rPr>
              <w:t>November 2019</w:t>
            </w:r>
          </w:p>
        </w:tc>
      </w:tr>
      <w:tr w:rsidR="000D605F" w:rsidRPr="003A4C33" w14:paraId="734308AF"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D36C0EE"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2" w:type="pct"/>
          </w:tcPr>
          <w:p w14:paraId="1894516A" w14:textId="6117E24B" w:rsidR="009C196D" w:rsidRPr="003A4C33" w:rsidRDefault="009C196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Trailblazer</w:t>
            </w:r>
          </w:p>
        </w:tc>
        <w:tc>
          <w:tcPr>
            <w:tcW w:w="2856" w:type="pct"/>
            <w:gridSpan w:val="2"/>
            <w:tcBorders>
              <w:right w:val="single" w:sz="8" w:space="0" w:color="738AC8" w:themeColor="accent5"/>
            </w:tcBorders>
            <w:shd w:val="clear" w:color="auto" w:fill="auto"/>
          </w:tcPr>
          <w:p w14:paraId="0D041904" w14:textId="01B6E4A8" w:rsidR="009C196D"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w:t>
            </w:r>
            <w:r w:rsidR="009C196D" w:rsidRPr="003A4C33">
              <w:rPr>
                <w:rFonts w:ascii="Calibri Light" w:hAnsi="Calibri Light" w:cs="Calibri Light"/>
                <w:szCs w:val="22"/>
              </w:rPr>
              <w:t>nvestigate how much time we could extend the remaining te</w:t>
            </w:r>
            <w:r w:rsidR="00D70F9E" w:rsidRPr="003A4C33">
              <w:rPr>
                <w:rFonts w:ascii="Calibri Light" w:hAnsi="Calibri Light" w:cs="Calibri Light"/>
                <w:szCs w:val="22"/>
              </w:rPr>
              <w:t>a</w:t>
            </w:r>
            <w:r w:rsidR="009C196D" w:rsidRPr="003A4C33">
              <w:rPr>
                <w:rFonts w:ascii="Calibri Light" w:hAnsi="Calibri Light" w:cs="Calibri Light"/>
                <w:szCs w:val="22"/>
              </w:rPr>
              <w:t>m for.</w:t>
            </w:r>
            <w:r w:rsidR="00EB47E4" w:rsidRPr="003A4C33">
              <w:rPr>
                <w:rFonts w:ascii="Calibri Light" w:hAnsi="Calibri Light" w:cs="Calibri Light"/>
                <w:szCs w:val="22"/>
              </w:rPr>
              <w:t xml:space="preserve"> Keep on agenda</w:t>
            </w:r>
            <w:r w:rsidRPr="003A4C33">
              <w:rPr>
                <w:rFonts w:ascii="Calibri Light" w:hAnsi="Calibri Light" w:cs="Calibri Light"/>
                <w:szCs w:val="22"/>
              </w:rPr>
              <w:t xml:space="preserve">: </w:t>
            </w:r>
            <w:r w:rsidR="00D91C8A" w:rsidRPr="003A4C33">
              <w:rPr>
                <w:rFonts w:ascii="Calibri Light" w:hAnsi="Calibri Light" w:cs="Calibri Light"/>
                <w:szCs w:val="22"/>
              </w:rPr>
              <w:br/>
            </w:r>
            <w:r w:rsidR="00EB47E4" w:rsidRPr="003A4C33">
              <w:rPr>
                <w:rFonts w:ascii="Calibri Light" w:hAnsi="Calibri Light" w:cs="Calibri Light"/>
                <w:szCs w:val="22"/>
              </w:rPr>
              <w:t>DH to report back</w:t>
            </w:r>
            <w:r w:rsidR="009B7852" w:rsidRPr="003A4C33">
              <w:rPr>
                <w:rFonts w:ascii="Calibri Light" w:hAnsi="Calibri Light" w:cs="Calibri Light"/>
                <w:szCs w:val="22"/>
              </w:rPr>
              <w:t>.</w:t>
            </w:r>
          </w:p>
        </w:tc>
        <w:tc>
          <w:tcPr>
            <w:tcW w:w="521" w:type="pct"/>
            <w:gridSpan w:val="3"/>
            <w:tcBorders>
              <w:left w:val="single" w:sz="8" w:space="0" w:color="738AC8" w:themeColor="accent5"/>
              <w:right w:val="single" w:sz="8" w:space="0" w:color="738AC8" w:themeColor="accent5"/>
            </w:tcBorders>
            <w:shd w:val="clear" w:color="auto" w:fill="auto"/>
          </w:tcPr>
          <w:p w14:paraId="71406932" w14:textId="0B545506" w:rsidR="009C196D" w:rsidRPr="003A4C33" w:rsidRDefault="003F2D5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8" w:type="pct"/>
            <w:gridSpan w:val="2"/>
            <w:tcBorders>
              <w:left w:val="single" w:sz="8" w:space="0" w:color="738AC8" w:themeColor="accent5"/>
              <w:right w:val="single" w:sz="8" w:space="0" w:color="738AC8" w:themeColor="accent5"/>
            </w:tcBorders>
            <w:shd w:val="clear" w:color="auto" w:fill="auto"/>
          </w:tcPr>
          <w:p w14:paraId="4F108C9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48EE463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780858C9"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A4C33" w14:paraId="296CDE42"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F3013CD"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7274AA2A" w14:textId="55B746DE"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6" w:type="pct"/>
            <w:gridSpan w:val="2"/>
            <w:tcBorders>
              <w:right w:val="single" w:sz="8" w:space="0" w:color="738AC8" w:themeColor="accent5"/>
            </w:tcBorders>
            <w:shd w:val="clear" w:color="auto" w:fill="auto"/>
          </w:tcPr>
          <w:p w14:paraId="00B0EF7E" w14:textId="5D132E7C" w:rsidR="00AF4A90" w:rsidRPr="003A4C33"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Housing First representative to be invited to Housing Board SB to identify what, who and when.</w:t>
            </w:r>
          </w:p>
        </w:tc>
        <w:tc>
          <w:tcPr>
            <w:tcW w:w="521" w:type="pct"/>
            <w:gridSpan w:val="3"/>
            <w:tcBorders>
              <w:left w:val="single" w:sz="8" w:space="0" w:color="738AC8" w:themeColor="accent5"/>
              <w:right w:val="single" w:sz="8" w:space="0" w:color="738AC8" w:themeColor="accent5"/>
            </w:tcBorders>
            <w:shd w:val="clear" w:color="auto" w:fill="auto"/>
          </w:tcPr>
          <w:p w14:paraId="1EE06D59" w14:textId="43B4966B"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LS and SB</w:t>
            </w:r>
          </w:p>
        </w:tc>
        <w:tc>
          <w:tcPr>
            <w:tcW w:w="168" w:type="pct"/>
            <w:gridSpan w:val="2"/>
            <w:tcBorders>
              <w:left w:val="single" w:sz="8" w:space="0" w:color="738AC8" w:themeColor="accent5"/>
              <w:right w:val="single" w:sz="8" w:space="0" w:color="738AC8" w:themeColor="accent5"/>
            </w:tcBorders>
            <w:shd w:val="clear" w:color="auto" w:fill="auto"/>
          </w:tcPr>
          <w:p w14:paraId="22CFA822" w14:textId="6379EE35"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1371D332" w14:textId="57B45878"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10BFCECA"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AF4A90" w:rsidRPr="003A4C33" w14:paraId="46C9B8EE"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B4415B2"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4E00F9E0" w14:textId="2BC880F6"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67ED74B" w14:textId="0A014D0A" w:rsidR="00AF4A90" w:rsidRPr="003A4C33"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Housing Benefit Plus model is the finance to secure the types of tenure etc; can we share evaluation coming out of that.  SB to identify what, who and when.</w:t>
            </w:r>
          </w:p>
        </w:tc>
        <w:tc>
          <w:tcPr>
            <w:tcW w:w="521" w:type="pct"/>
            <w:gridSpan w:val="3"/>
            <w:tcBorders>
              <w:left w:val="single" w:sz="8" w:space="0" w:color="738AC8" w:themeColor="accent5"/>
              <w:right w:val="single" w:sz="8" w:space="0" w:color="738AC8" w:themeColor="accent5"/>
            </w:tcBorders>
            <w:shd w:val="clear" w:color="auto" w:fill="auto"/>
          </w:tcPr>
          <w:p w14:paraId="1B160308" w14:textId="53617BF3"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 to explore</w:t>
            </w:r>
          </w:p>
        </w:tc>
        <w:tc>
          <w:tcPr>
            <w:tcW w:w="168" w:type="pct"/>
            <w:gridSpan w:val="2"/>
            <w:tcBorders>
              <w:left w:val="single" w:sz="8" w:space="0" w:color="738AC8" w:themeColor="accent5"/>
              <w:right w:val="single" w:sz="8" w:space="0" w:color="738AC8" w:themeColor="accent5"/>
            </w:tcBorders>
            <w:shd w:val="clear" w:color="auto" w:fill="auto"/>
          </w:tcPr>
          <w:p w14:paraId="367F18E2" w14:textId="0D99468C"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44EA5AD0"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6DAAA6B1"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5411075E"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EE6852F" w14:textId="77777777" w:rsidR="00EB47E4" w:rsidRPr="003A4C33" w:rsidRDefault="00EB47E4" w:rsidP="00587A08">
            <w:pPr>
              <w:pStyle w:val="ListParagraph"/>
              <w:numPr>
                <w:ilvl w:val="0"/>
                <w:numId w:val="2"/>
              </w:numPr>
              <w:ind w:left="0" w:firstLine="0"/>
              <w:rPr>
                <w:rFonts w:ascii="Calibri Light" w:hAnsi="Calibri Light" w:cs="Calibri Light"/>
                <w:b w:val="0"/>
                <w:szCs w:val="22"/>
              </w:rPr>
            </w:pPr>
          </w:p>
        </w:tc>
        <w:tc>
          <w:tcPr>
            <w:tcW w:w="752" w:type="pct"/>
          </w:tcPr>
          <w:p w14:paraId="0C901821" w14:textId="0456E574" w:rsidR="00EB47E4" w:rsidRPr="003A4C33" w:rsidRDefault="003F2D5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Winter pressures funding</w:t>
            </w:r>
          </w:p>
        </w:tc>
        <w:tc>
          <w:tcPr>
            <w:tcW w:w="2856" w:type="pct"/>
            <w:gridSpan w:val="2"/>
            <w:tcBorders>
              <w:right w:val="single" w:sz="8" w:space="0" w:color="738AC8" w:themeColor="accent5"/>
            </w:tcBorders>
            <w:shd w:val="clear" w:color="auto" w:fill="auto"/>
          </w:tcPr>
          <w:p w14:paraId="0EFA7016" w14:textId="20EF2FBA" w:rsidR="00EB47E4" w:rsidRPr="003A4C33" w:rsidRDefault="00EB47E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Do we need to identify a lead for the </w:t>
            </w:r>
            <w:r w:rsidR="000C5740">
              <w:rPr>
                <w:rFonts w:ascii="Calibri Light" w:hAnsi="Calibri Light" w:cs="Calibri Light"/>
                <w:szCs w:val="22"/>
              </w:rPr>
              <w:t>d</w:t>
            </w:r>
            <w:r w:rsidRPr="003A4C33">
              <w:rPr>
                <w:rFonts w:ascii="Calibri Light" w:hAnsi="Calibri Light" w:cs="Calibri Light"/>
                <w:szCs w:val="22"/>
              </w:rPr>
              <w:t>istricts?  IG for health.  JC will find out who can make the bids.  Then approach those who can make them, SF to find out who can lead on social care.</w:t>
            </w:r>
          </w:p>
        </w:tc>
        <w:tc>
          <w:tcPr>
            <w:tcW w:w="521" w:type="pct"/>
            <w:gridSpan w:val="3"/>
            <w:tcBorders>
              <w:left w:val="single" w:sz="8" w:space="0" w:color="738AC8" w:themeColor="accent5"/>
              <w:right w:val="single" w:sz="8" w:space="0" w:color="738AC8" w:themeColor="accent5"/>
            </w:tcBorders>
            <w:shd w:val="clear" w:color="auto" w:fill="auto"/>
          </w:tcPr>
          <w:p w14:paraId="38AABFC4" w14:textId="7F73428F" w:rsidR="00EB47E4" w:rsidRPr="003A4C33" w:rsidRDefault="00DE5241"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JC, SF</w:t>
            </w:r>
          </w:p>
        </w:tc>
        <w:tc>
          <w:tcPr>
            <w:tcW w:w="168" w:type="pct"/>
            <w:gridSpan w:val="2"/>
            <w:tcBorders>
              <w:left w:val="single" w:sz="8" w:space="0" w:color="738AC8" w:themeColor="accent5"/>
              <w:right w:val="single" w:sz="8" w:space="0" w:color="738AC8" w:themeColor="accent5"/>
            </w:tcBorders>
            <w:shd w:val="clear" w:color="auto" w:fill="auto"/>
          </w:tcPr>
          <w:p w14:paraId="098B9424" w14:textId="636AA719" w:rsidR="00EB47E4" w:rsidRPr="003A4C33" w:rsidRDefault="00DE5241"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4ABEE159"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17D7FCFC"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2D83F2C4"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EAC0A46" w14:textId="77777777" w:rsidR="003F2D50" w:rsidRPr="003A4C33" w:rsidRDefault="003F2D50" w:rsidP="00587A08">
            <w:pPr>
              <w:pStyle w:val="ListParagraph"/>
              <w:numPr>
                <w:ilvl w:val="0"/>
                <w:numId w:val="2"/>
              </w:numPr>
              <w:ind w:left="0" w:firstLine="0"/>
              <w:rPr>
                <w:rFonts w:ascii="Calibri Light" w:hAnsi="Calibri Light" w:cs="Calibri Light"/>
                <w:b w:val="0"/>
                <w:szCs w:val="22"/>
              </w:rPr>
            </w:pPr>
          </w:p>
        </w:tc>
        <w:tc>
          <w:tcPr>
            <w:tcW w:w="752" w:type="pct"/>
          </w:tcPr>
          <w:p w14:paraId="1912FA9F" w14:textId="3A0513AF"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TB JSNA</w:t>
            </w:r>
          </w:p>
        </w:tc>
        <w:tc>
          <w:tcPr>
            <w:tcW w:w="2856" w:type="pct"/>
            <w:gridSpan w:val="2"/>
            <w:tcBorders>
              <w:right w:val="single" w:sz="8" w:space="0" w:color="738AC8" w:themeColor="accent5"/>
            </w:tcBorders>
            <w:shd w:val="clear" w:color="auto" w:fill="auto"/>
          </w:tcPr>
          <w:p w14:paraId="08255B6A" w14:textId="29AE2DCB"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Put T</w:t>
            </w:r>
            <w:r w:rsidR="009B7852" w:rsidRPr="003A4C33">
              <w:rPr>
                <w:rFonts w:ascii="Calibri Light" w:hAnsi="Calibri Light" w:cs="Calibri Light"/>
                <w:szCs w:val="22"/>
              </w:rPr>
              <w:t>uberculosis</w:t>
            </w:r>
            <w:r w:rsidRPr="003A4C33">
              <w:rPr>
                <w:rFonts w:ascii="Calibri Light" w:hAnsi="Calibri Light" w:cs="Calibri Light"/>
                <w:szCs w:val="22"/>
              </w:rPr>
              <w:t xml:space="preserve"> clinics and screening on StreetS</w:t>
            </w:r>
            <w:r w:rsidR="00DE5241" w:rsidRPr="003A4C33">
              <w:rPr>
                <w:rFonts w:ascii="Calibri Light" w:hAnsi="Calibri Light" w:cs="Calibri Light"/>
                <w:szCs w:val="22"/>
              </w:rPr>
              <w:t>u</w:t>
            </w:r>
            <w:r w:rsidRPr="003A4C33">
              <w:rPr>
                <w:rFonts w:ascii="Calibri Light" w:hAnsi="Calibri Light" w:cs="Calibri Light"/>
                <w:szCs w:val="22"/>
              </w:rPr>
              <w:t>pport app. SB investigating with support from Public Health</w:t>
            </w:r>
            <w:r w:rsidR="009B7852" w:rsidRPr="003A4C33">
              <w:rPr>
                <w:rFonts w:ascii="Calibri Light" w:hAnsi="Calibri Light" w:cs="Calibri Light"/>
                <w:szCs w:val="22"/>
              </w:rPr>
              <w:t>.</w:t>
            </w:r>
          </w:p>
        </w:tc>
        <w:tc>
          <w:tcPr>
            <w:tcW w:w="521" w:type="pct"/>
            <w:gridSpan w:val="3"/>
            <w:tcBorders>
              <w:left w:val="single" w:sz="8" w:space="0" w:color="738AC8" w:themeColor="accent5"/>
              <w:right w:val="single" w:sz="8" w:space="0" w:color="738AC8" w:themeColor="accent5"/>
            </w:tcBorders>
            <w:shd w:val="clear" w:color="auto" w:fill="auto"/>
          </w:tcPr>
          <w:p w14:paraId="1C30A716" w14:textId="36E059D4" w:rsidR="003F2D50" w:rsidRPr="003A4C33" w:rsidRDefault="00DE5241"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w:t>
            </w:r>
          </w:p>
        </w:tc>
        <w:tc>
          <w:tcPr>
            <w:tcW w:w="168" w:type="pct"/>
            <w:gridSpan w:val="2"/>
            <w:tcBorders>
              <w:left w:val="single" w:sz="8" w:space="0" w:color="738AC8" w:themeColor="accent5"/>
              <w:right w:val="single" w:sz="8" w:space="0" w:color="738AC8" w:themeColor="accent5"/>
            </w:tcBorders>
            <w:shd w:val="clear" w:color="auto" w:fill="auto"/>
          </w:tcPr>
          <w:p w14:paraId="1186A59A"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758BB7AB" w14:textId="5ECBEEB1" w:rsidR="003F2D50" w:rsidRPr="003A4C33" w:rsidRDefault="00DE5241"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0C121A34"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403A4D33"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tcPr>
          <w:p w14:paraId="456B4B73" w14:textId="41D9583E" w:rsidR="009C196D" w:rsidRPr="003A4C33" w:rsidRDefault="009C196D" w:rsidP="00587A08">
            <w:pPr>
              <w:rPr>
                <w:rFonts w:ascii="Calibri Light" w:hAnsi="Calibri Light" w:cs="Calibri Light"/>
                <w:bCs w:val="0"/>
                <w:szCs w:val="22"/>
              </w:rPr>
            </w:pPr>
            <w:r w:rsidRPr="003A4C33">
              <w:rPr>
                <w:rFonts w:ascii="Calibri Light" w:hAnsi="Calibri Light" w:cs="Calibri Light"/>
                <w:szCs w:val="22"/>
              </w:rPr>
              <w:t>September 2019</w:t>
            </w:r>
          </w:p>
        </w:tc>
      </w:tr>
      <w:tr w:rsidR="00AF4A90" w:rsidRPr="003A4C33" w14:paraId="58564610" w14:textId="77777777" w:rsidTr="00006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62162C3"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19D68E09" w14:textId="77777777"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6" w:type="pct"/>
            <w:gridSpan w:val="2"/>
            <w:tcBorders>
              <w:right w:val="single" w:sz="8" w:space="0" w:color="738AC8" w:themeColor="accent5"/>
            </w:tcBorders>
            <w:shd w:val="clear" w:color="auto" w:fill="auto"/>
          </w:tcPr>
          <w:p w14:paraId="5713B5C7" w14:textId="3E88CD0F" w:rsidR="00AF4A90" w:rsidRPr="003A4C33" w:rsidRDefault="00AF4A90" w:rsidP="00587A0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IG mentioned the ‘Improving Pathways’ trailblazer work issues may be the same.   Could take the issue to Health and Wellbeing Board, with Helen and ensuring Cambs Constabulary are invited.  Action for DH.</w:t>
            </w:r>
            <w:r w:rsidRPr="003A4C33">
              <w:rPr>
                <w:rFonts w:ascii="Calibri Light" w:hAnsi="Calibri Light" w:cs="Calibri Light"/>
                <w:b/>
                <w:szCs w:val="22"/>
              </w:rPr>
              <w:t xml:space="preserve"> </w:t>
            </w:r>
          </w:p>
        </w:tc>
        <w:tc>
          <w:tcPr>
            <w:tcW w:w="521" w:type="pct"/>
            <w:gridSpan w:val="3"/>
            <w:tcBorders>
              <w:left w:val="single" w:sz="8" w:space="0" w:color="738AC8" w:themeColor="accent5"/>
              <w:right w:val="single" w:sz="8" w:space="0" w:color="738AC8" w:themeColor="accent5"/>
            </w:tcBorders>
            <w:shd w:val="clear" w:color="auto" w:fill="auto"/>
          </w:tcPr>
          <w:p w14:paraId="2A316A36" w14:textId="212F7D3C"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8" w:type="pct"/>
            <w:gridSpan w:val="2"/>
            <w:tcBorders>
              <w:left w:val="single" w:sz="8" w:space="0" w:color="738AC8" w:themeColor="accent5"/>
              <w:right w:val="single" w:sz="8" w:space="0" w:color="738AC8" w:themeColor="accent5"/>
            </w:tcBorders>
            <w:shd w:val="clear" w:color="auto" w:fill="auto"/>
          </w:tcPr>
          <w:p w14:paraId="44C46811"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gridSpan w:val="2"/>
            <w:tcBorders>
              <w:left w:val="single" w:sz="8" w:space="0" w:color="738AC8" w:themeColor="accent5"/>
              <w:right w:val="single" w:sz="8" w:space="0" w:color="738AC8" w:themeColor="accent5"/>
            </w:tcBorders>
            <w:shd w:val="clear" w:color="auto" w:fill="auto"/>
          </w:tcPr>
          <w:p w14:paraId="3DD934D5"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29" w:type="pct"/>
            <w:tcBorders>
              <w:left w:val="single" w:sz="8" w:space="0" w:color="738AC8" w:themeColor="accent5"/>
            </w:tcBorders>
            <w:shd w:val="clear" w:color="auto" w:fill="auto"/>
          </w:tcPr>
          <w:p w14:paraId="50CCB55B"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A4C33" w14:paraId="7526517D"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0CAC422"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7DD30A8A" w14:textId="3E51FB7E"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24484732" w14:textId="507ABFF9" w:rsidR="00AF4A90" w:rsidRPr="003A4C33" w:rsidRDefault="00AF4A90" w:rsidP="00AF4A9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Alice and Kate of Cambs Constabulary offered to come back </w:t>
            </w:r>
            <w:r>
              <w:rPr>
                <w:rFonts w:ascii="Calibri Light" w:hAnsi="Calibri Light" w:cs="Calibri Light"/>
                <w:szCs w:val="22"/>
              </w:rPr>
              <w:t xml:space="preserve">to update on </w:t>
            </w:r>
            <w:r w:rsidR="00245B8C">
              <w:rPr>
                <w:rFonts w:ascii="Calibri Light" w:hAnsi="Calibri Light" w:cs="Calibri Light"/>
                <w:szCs w:val="22"/>
              </w:rPr>
              <w:t>progress</w:t>
            </w:r>
            <w:r w:rsidRPr="003A4C33">
              <w:rPr>
                <w:rFonts w:ascii="Calibri Light" w:hAnsi="Calibri Light" w:cs="Calibri Light"/>
                <w:szCs w:val="22"/>
              </w:rPr>
              <w:t>.</w:t>
            </w:r>
          </w:p>
        </w:tc>
        <w:tc>
          <w:tcPr>
            <w:tcW w:w="521" w:type="pct"/>
            <w:gridSpan w:val="3"/>
            <w:tcBorders>
              <w:left w:val="single" w:sz="8" w:space="0" w:color="738AC8" w:themeColor="accent5"/>
              <w:right w:val="single" w:sz="8" w:space="0" w:color="738AC8" w:themeColor="accent5"/>
            </w:tcBorders>
            <w:shd w:val="clear" w:color="auto" w:fill="auto"/>
          </w:tcPr>
          <w:p w14:paraId="03E02029" w14:textId="77777777"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All</w:t>
            </w:r>
          </w:p>
        </w:tc>
        <w:tc>
          <w:tcPr>
            <w:tcW w:w="168" w:type="pct"/>
            <w:gridSpan w:val="2"/>
            <w:tcBorders>
              <w:left w:val="single" w:sz="8" w:space="0" w:color="738AC8" w:themeColor="accent5"/>
              <w:right w:val="single" w:sz="8" w:space="0" w:color="738AC8" w:themeColor="accent5"/>
            </w:tcBorders>
            <w:shd w:val="clear" w:color="auto" w:fill="auto"/>
          </w:tcPr>
          <w:p w14:paraId="483E73F3"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1EF30DD1"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6D65CAE9"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5E07FB1D" w14:textId="77777777" w:rsidTr="001E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tcPr>
          <w:p w14:paraId="54F5353B"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t>August 2019</w:t>
            </w:r>
          </w:p>
        </w:tc>
      </w:tr>
      <w:tr w:rsidR="00325F74" w:rsidRPr="003A4C33" w14:paraId="4D2353E9"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C6CDDE8"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4" w:type="pct"/>
            <w:gridSpan w:val="2"/>
          </w:tcPr>
          <w:p w14:paraId="3789EB0E"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JSNA rough sleeping</w:t>
            </w:r>
          </w:p>
        </w:tc>
        <w:tc>
          <w:tcPr>
            <w:tcW w:w="2856" w:type="pct"/>
            <w:gridSpan w:val="2"/>
            <w:tcBorders>
              <w:right w:val="single" w:sz="8" w:space="0" w:color="738AC8" w:themeColor="accent5"/>
            </w:tcBorders>
            <w:shd w:val="clear" w:color="auto" w:fill="auto"/>
          </w:tcPr>
          <w:p w14:paraId="410B4B2F" w14:textId="01FB6309" w:rsidR="00DE5241" w:rsidRPr="003A4C33" w:rsidRDefault="00C3208C" w:rsidP="00587A0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Vicki Peacey (CCG)</w:t>
            </w:r>
            <w:r w:rsidR="009C196D" w:rsidRPr="003A4C33">
              <w:rPr>
                <w:rFonts w:ascii="Calibri Light" w:hAnsi="Calibri Light" w:cs="Calibri Light"/>
                <w:szCs w:val="22"/>
              </w:rPr>
              <w:t xml:space="preserve"> to circulate a draft of the JSNA when ready</w:t>
            </w:r>
            <w:r w:rsidRPr="003A4C33">
              <w:rPr>
                <w:rFonts w:ascii="Calibri Light" w:hAnsi="Calibri Light" w:cs="Calibri Light"/>
                <w:szCs w:val="22"/>
              </w:rPr>
              <w:t>,</w:t>
            </w:r>
            <w:r w:rsidR="009C196D" w:rsidRPr="003A4C33">
              <w:rPr>
                <w:rFonts w:ascii="Calibri Light" w:hAnsi="Calibri Light" w:cs="Calibri Light"/>
                <w:szCs w:val="22"/>
              </w:rPr>
              <w:t xml:space="preserve"> and bring back to Housing </w:t>
            </w:r>
            <w:r w:rsidR="001C17C9" w:rsidRPr="003A4C33">
              <w:rPr>
                <w:rFonts w:ascii="Calibri Light" w:hAnsi="Calibri Light" w:cs="Calibri Light"/>
                <w:szCs w:val="22"/>
              </w:rPr>
              <w:t>Board</w:t>
            </w:r>
            <w:r w:rsidR="009B7852" w:rsidRPr="003A4C33">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69500E68"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VP</w:t>
            </w:r>
          </w:p>
        </w:tc>
        <w:tc>
          <w:tcPr>
            <w:tcW w:w="168" w:type="pct"/>
            <w:gridSpan w:val="2"/>
            <w:tcBorders>
              <w:left w:val="single" w:sz="8" w:space="0" w:color="738AC8" w:themeColor="accent5"/>
              <w:right w:val="single" w:sz="8" w:space="0" w:color="738AC8" w:themeColor="accent5"/>
            </w:tcBorders>
            <w:shd w:val="clear" w:color="auto" w:fill="auto"/>
          </w:tcPr>
          <w:p w14:paraId="3F459EC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6CE9CA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601CD4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226E5D9B" w14:textId="77777777" w:rsidTr="001E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C7D0E9" w:themeFill="accent5" w:themeFillTint="66"/>
          </w:tcPr>
          <w:p w14:paraId="14D3F518"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lastRenderedPageBreak/>
              <w:t>July 2019</w:t>
            </w:r>
          </w:p>
        </w:tc>
      </w:tr>
      <w:tr w:rsidR="00325F74" w:rsidRPr="003A4C33" w14:paraId="131A72B2" w14:textId="77777777" w:rsidTr="000068A4">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3857D3C"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4" w:type="pct"/>
            <w:gridSpan w:val="2"/>
          </w:tcPr>
          <w:p w14:paraId="23223639"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Military covenant</w:t>
            </w:r>
          </w:p>
        </w:tc>
        <w:tc>
          <w:tcPr>
            <w:tcW w:w="2856" w:type="pct"/>
            <w:gridSpan w:val="2"/>
            <w:tcBorders>
              <w:right w:val="single" w:sz="8" w:space="0" w:color="738AC8" w:themeColor="accent5"/>
            </w:tcBorders>
            <w:shd w:val="clear" w:color="auto" w:fill="auto"/>
          </w:tcPr>
          <w:p w14:paraId="7286F0DC" w14:textId="5271B0CF" w:rsidR="009C196D" w:rsidRPr="003A4C33" w:rsidRDefault="009C196D" w:rsidP="00AF4A9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Vikki to contact </w:t>
            </w:r>
            <w:r w:rsidR="00AF4A90">
              <w:rPr>
                <w:rFonts w:ascii="Calibri Light" w:hAnsi="Calibri Light" w:cs="Calibri Light"/>
                <w:szCs w:val="22"/>
              </w:rPr>
              <w:t xml:space="preserve">us </w:t>
            </w:r>
            <w:r w:rsidRPr="003A4C33">
              <w:rPr>
                <w:rFonts w:ascii="Calibri Light" w:hAnsi="Calibri Light" w:cs="Calibri Light"/>
                <w:szCs w:val="22"/>
              </w:rPr>
              <w:t>when we can help with the app incl housing info</w:t>
            </w:r>
            <w:r w:rsidR="00AF4A90">
              <w:rPr>
                <w:rFonts w:ascii="Calibri Light" w:hAnsi="Calibri Light" w:cs="Calibri Light"/>
                <w:szCs w:val="22"/>
              </w:rPr>
              <w:t xml:space="preserve"> &amp; </w:t>
            </w:r>
            <w:r w:rsidRPr="003A4C33">
              <w:rPr>
                <w:rFonts w:ascii="Calibri Light" w:hAnsi="Calibri Light" w:cs="Calibri Light"/>
                <w:szCs w:val="22"/>
              </w:rPr>
              <w:t xml:space="preserve">refer </w:t>
            </w:r>
            <w:r w:rsidR="00AF4A90">
              <w:rPr>
                <w:rFonts w:ascii="Calibri Light" w:hAnsi="Calibri Light" w:cs="Calibri Light"/>
                <w:szCs w:val="22"/>
              </w:rPr>
              <w:t xml:space="preserve">team </w:t>
            </w:r>
            <w:r w:rsidRPr="003A4C33">
              <w:rPr>
                <w:rFonts w:ascii="Calibri Light" w:hAnsi="Calibri Light" w:cs="Calibri Light"/>
                <w:szCs w:val="22"/>
              </w:rPr>
              <w:t xml:space="preserve">to the training. </w:t>
            </w:r>
          </w:p>
        </w:tc>
        <w:tc>
          <w:tcPr>
            <w:tcW w:w="519" w:type="pct"/>
            <w:gridSpan w:val="2"/>
            <w:tcBorders>
              <w:left w:val="single" w:sz="8" w:space="0" w:color="738AC8" w:themeColor="accent5"/>
              <w:right w:val="single" w:sz="8" w:space="0" w:color="738AC8" w:themeColor="accent5"/>
            </w:tcBorders>
            <w:shd w:val="clear" w:color="auto" w:fill="auto"/>
          </w:tcPr>
          <w:p w14:paraId="3DD3250D"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VB</w:t>
            </w:r>
          </w:p>
        </w:tc>
        <w:tc>
          <w:tcPr>
            <w:tcW w:w="168" w:type="pct"/>
            <w:gridSpan w:val="2"/>
            <w:tcBorders>
              <w:left w:val="single" w:sz="8" w:space="0" w:color="738AC8" w:themeColor="accent5"/>
              <w:right w:val="single" w:sz="8" w:space="0" w:color="738AC8" w:themeColor="accent5"/>
            </w:tcBorders>
            <w:shd w:val="clear" w:color="auto" w:fill="auto"/>
          </w:tcPr>
          <w:p w14:paraId="68414A99"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gridSpan w:val="2"/>
            <w:tcBorders>
              <w:left w:val="single" w:sz="8" w:space="0" w:color="738AC8" w:themeColor="accent5"/>
              <w:right w:val="single" w:sz="8" w:space="0" w:color="738AC8" w:themeColor="accent5"/>
            </w:tcBorders>
            <w:shd w:val="clear" w:color="auto" w:fill="auto"/>
          </w:tcPr>
          <w:p w14:paraId="2BD7B87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29" w:type="pct"/>
            <w:tcBorders>
              <w:left w:val="single" w:sz="8" w:space="0" w:color="738AC8" w:themeColor="accent5"/>
            </w:tcBorders>
            <w:shd w:val="clear" w:color="auto" w:fill="auto"/>
          </w:tcPr>
          <w:p w14:paraId="0DCD2BE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bl>
    <w:p w14:paraId="11E5E79F" w14:textId="33B6C8A8" w:rsidR="00EE2A29" w:rsidRPr="003A4C33" w:rsidRDefault="00EE2A29" w:rsidP="009C196D">
      <w:pPr>
        <w:spacing w:before="120" w:after="120"/>
        <w:ind w:left="360"/>
        <w:rPr>
          <w:rFonts w:ascii="Calibri Light" w:hAnsi="Calibri Light" w:cs="Calibri Light"/>
          <w:szCs w:val="22"/>
        </w:rPr>
      </w:pPr>
    </w:p>
    <w:sectPr w:rsidR="00EE2A29" w:rsidRPr="003A4C33" w:rsidSect="001E5C2A">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2844" w14:textId="77777777" w:rsidR="004E671D" w:rsidRDefault="004E671D">
      <w:r>
        <w:separator/>
      </w:r>
    </w:p>
  </w:endnote>
  <w:endnote w:type="continuationSeparator" w:id="0">
    <w:p w14:paraId="71C6E93D" w14:textId="77777777" w:rsidR="004E671D" w:rsidRDefault="004E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4E671D" w:rsidRPr="00014CCC" w:rsidRDefault="004E671D">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163AA2">
          <w:rPr>
            <w:rFonts w:asciiTheme="minorHAnsi" w:hAnsiTheme="minorHAnsi" w:cstheme="minorHAnsi"/>
            <w:noProof/>
            <w:sz w:val="20"/>
            <w:szCs w:val="20"/>
          </w:rPr>
          <w:t>4</w:t>
        </w:r>
        <w:r w:rsidRPr="00014CCC">
          <w:rPr>
            <w:rFonts w:asciiTheme="minorHAnsi" w:hAnsiTheme="minorHAnsi" w:cstheme="minorHAnsi"/>
            <w:noProof/>
            <w:sz w:val="20"/>
            <w:szCs w:val="20"/>
          </w:rPr>
          <w:fldChar w:fldCharType="end"/>
        </w:r>
      </w:sdtContent>
    </w:sdt>
  </w:p>
  <w:p w14:paraId="4189E142" w14:textId="77777777" w:rsidR="004E671D" w:rsidRDefault="004E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ABD3" w14:textId="77777777" w:rsidR="004E671D" w:rsidRDefault="004E671D">
      <w:r>
        <w:separator/>
      </w:r>
    </w:p>
  </w:footnote>
  <w:footnote w:type="continuationSeparator" w:id="0">
    <w:p w14:paraId="187A9CE0" w14:textId="77777777" w:rsidR="004E671D" w:rsidRDefault="004E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4E671D" w:rsidRDefault="004E671D"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EA145B"/>
    <w:multiLevelType w:val="hybridMultilevel"/>
    <w:tmpl w:val="31E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1"/>
  </w:num>
  <w:num w:numId="8">
    <w:abstractNumId w:val="3"/>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5ADA"/>
    <w:rsid w:val="00006764"/>
    <w:rsid w:val="000068A4"/>
    <w:rsid w:val="00007D78"/>
    <w:rsid w:val="0001055E"/>
    <w:rsid w:val="00011E3A"/>
    <w:rsid w:val="000123FF"/>
    <w:rsid w:val="00013905"/>
    <w:rsid w:val="00014126"/>
    <w:rsid w:val="0001428B"/>
    <w:rsid w:val="000147EA"/>
    <w:rsid w:val="00014CCC"/>
    <w:rsid w:val="00015FDD"/>
    <w:rsid w:val="000166CB"/>
    <w:rsid w:val="00017277"/>
    <w:rsid w:val="00017828"/>
    <w:rsid w:val="000202C4"/>
    <w:rsid w:val="0002033F"/>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7DB8"/>
    <w:rsid w:val="000C07BC"/>
    <w:rsid w:val="000C2495"/>
    <w:rsid w:val="000C2723"/>
    <w:rsid w:val="000C4141"/>
    <w:rsid w:val="000C4512"/>
    <w:rsid w:val="000C5740"/>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E99"/>
    <w:rsid w:val="000E2307"/>
    <w:rsid w:val="000E6A0D"/>
    <w:rsid w:val="000E6ADF"/>
    <w:rsid w:val="000F16E6"/>
    <w:rsid w:val="000F244E"/>
    <w:rsid w:val="000F2CF8"/>
    <w:rsid w:val="000F2E12"/>
    <w:rsid w:val="000F3120"/>
    <w:rsid w:val="000F39E2"/>
    <w:rsid w:val="000F40A7"/>
    <w:rsid w:val="000F40AE"/>
    <w:rsid w:val="000F479C"/>
    <w:rsid w:val="0010005D"/>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11D"/>
    <w:rsid w:val="00132CF7"/>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0D2"/>
    <w:rsid w:val="00152565"/>
    <w:rsid w:val="00152C38"/>
    <w:rsid w:val="001541E0"/>
    <w:rsid w:val="00155008"/>
    <w:rsid w:val="001618CC"/>
    <w:rsid w:val="00161B21"/>
    <w:rsid w:val="00163490"/>
    <w:rsid w:val="00163AA2"/>
    <w:rsid w:val="001645EF"/>
    <w:rsid w:val="001645F0"/>
    <w:rsid w:val="00165C98"/>
    <w:rsid w:val="0016675C"/>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388"/>
    <w:rsid w:val="001869F1"/>
    <w:rsid w:val="001874B5"/>
    <w:rsid w:val="001900D5"/>
    <w:rsid w:val="00190612"/>
    <w:rsid w:val="00190BA3"/>
    <w:rsid w:val="001910D1"/>
    <w:rsid w:val="00191F8F"/>
    <w:rsid w:val="00193D9E"/>
    <w:rsid w:val="00195126"/>
    <w:rsid w:val="001956A1"/>
    <w:rsid w:val="001A0451"/>
    <w:rsid w:val="001A04EC"/>
    <w:rsid w:val="001A1573"/>
    <w:rsid w:val="001A6025"/>
    <w:rsid w:val="001A63D2"/>
    <w:rsid w:val="001A68A9"/>
    <w:rsid w:val="001A68FB"/>
    <w:rsid w:val="001A7BCE"/>
    <w:rsid w:val="001B055B"/>
    <w:rsid w:val="001B0740"/>
    <w:rsid w:val="001B0B3C"/>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7418"/>
    <w:rsid w:val="0025111E"/>
    <w:rsid w:val="0025118F"/>
    <w:rsid w:val="002516B2"/>
    <w:rsid w:val="002539B0"/>
    <w:rsid w:val="00254343"/>
    <w:rsid w:val="0025440A"/>
    <w:rsid w:val="002545EF"/>
    <w:rsid w:val="00254703"/>
    <w:rsid w:val="00256F57"/>
    <w:rsid w:val="00257735"/>
    <w:rsid w:val="00257FAC"/>
    <w:rsid w:val="00261134"/>
    <w:rsid w:val="00261EA3"/>
    <w:rsid w:val="002624CD"/>
    <w:rsid w:val="002635CC"/>
    <w:rsid w:val="00265831"/>
    <w:rsid w:val="00265910"/>
    <w:rsid w:val="00265D0E"/>
    <w:rsid w:val="00267F4D"/>
    <w:rsid w:val="00267F78"/>
    <w:rsid w:val="002708BF"/>
    <w:rsid w:val="00270A92"/>
    <w:rsid w:val="002714C0"/>
    <w:rsid w:val="002715A6"/>
    <w:rsid w:val="00271A75"/>
    <w:rsid w:val="00272827"/>
    <w:rsid w:val="00272B25"/>
    <w:rsid w:val="00272DFF"/>
    <w:rsid w:val="00272FBD"/>
    <w:rsid w:val="00273C52"/>
    <w:rsid w:val="00274428"/>
    <w:rsid w:val="002747DB"/>
    <w:rsid w:val="002755DF"/>
    <w:rsid w:val="0027654E"/>
    <w:rsid w:val="00276936"/>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CE6"/>
    <w:rsid w:val="002B2DCF"/>
    <w:rsid w:val="002B639A"/>
    <w:rsid w:val="002B6415"/>
    <w:rsid w:val="002B6CD4"/>
    <w:rsid w:val="002B6E8F"/>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4487"/>
    <w:rsid w:val="002E5AB2"/>
    <w:rsid w:val="002E64FD"/>
    <w:rsid w:val="002F0077"/>
    <w:rsid w:val="002F155B"/>
    <w:rsid w:val="002F2359"/>
    <w:rsid w:val="002F3374"/>
    <w:rsid w:val="002F427B"/>
    <w:rsid w:val="002F6283"/>
    <w:rsid w:val="002F6D3E"/>
    <w:rsid w:val="002F73D4"/>
    <w:rsid w:val="002F75D1"/>
    <w:rsid w:val="00300ED0"/>
    <w:rsid w:val="003010C1"/>
    <w:rsid w:val="0030132D"/>
    <w:rsid w:val="00302B2A"/>
    <w:rsid w:val="00302EB9"/>
    <w:rsid w:val="00303259"/>
    <w:rsid w:val="00303C80"/>
    <w:rsid w:val="00304D42"/>
    <w:rsid w:val="00305B48"/>
    <w:rsid w:val="00305CDF"/>
    <w:rsid w:val="00306828"/>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3032E"/>
    <w:rsid w:val="00330896"/>
    <w:rsid w:val="00330BA6"/>
    <w:rsid w:val="00331627"/>
    <w:rsid w:val="00331EED"/>
    <w:rsid w:val="00332467"/>
    <w:rsid w:val="0033255F"/>
    <w:rsid w:val="00333B37"/>
    <w:rsid w:val="0033436B"/>
    <w:rsid w:val="00337F6C"/>
    <w:rsid w:val="003405D4"/>
    <w:rsid w:val="00340610"/>
    <w:rsid w:val="003432E5"/>
    <w:rsid w:val="00343E23"/>
    <w:rsid w:val="003443A7"/>
    <w:rsid w:val="00345AC9"/>
    <w:rsid w:val="00346404"/>
    <w:rsid w:val="00346811"/>
    <w:rsid w:val="00347658"/>
    <w:rsid w:val="00347B52"/>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CAA"/>
    <w:rsid w:val="004B682B"/>
    <w:rsid w:val="004B726F"/>
    <w:rsid w:val="004B75A1"/>
    <w:rsid w:val="004B76FC"/>
    <w:rsid w:val="004C2B1D"/>
    <w:rsid w:val="004C342D"/>
    <w:rsid w:val="004C3A13"/>
    <w:rsid w:val="004C5661"/>
    <w:rsid w:val="004C5A43"/>
    <w:rsid w:val="004D0C38"/>
    <w:rsid w:val="004D1159"/>
    <w:rsid w:val="004D1530"/>
    <w:rsid w:val="004D1E73"/>
    <w:rsid w:val="004D2228"/>
    <w:rsid w:val="004D4BE5"/>
    <w:rsid w:val="004D55C5"/>
    <w:rsid w:val="004D5914"/>
    <w:rsid w:val="004D6A22"/>
    <w:rsid w:val="004E0D85"/>
    <w:rsid w:val="004E2199"/>
    <w:rsid w:val="004E394C"/>
    <w:rsid w:val="004E63B0"/>
    <w:rsid w:val="004E671D"/>
    <w:rsid w:val="004E67D5"/>
    <w:rsid w:val="004E6E65"/>
    <w:rsid w:val="004E7736"/>
    <w:rsid w:val="004E7953"/>
    <w:rsid w:val="004E7EB9"/>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25B0"/>
    <w:rsid w:val="00523092"/>
    <w:rsid w:val="00523AC1"/>
    <w:rsid w:val="005251BD"/>
    <w:rsid w:val="00525D7D"/>
    <w:rsid w:val="00526906"/>
    <w:rsid w:val="0053063E"/>
    <w:rsid w:val="00530748"/>
    <w:rsid w:val="00530D00"/>
    <w:rsid w:val="00531235"/>
    <w:rsid w:val="00531734"/>
    <w:rsid w:val="00531BF7"/>
    <w:rsid w:val="00533E79"/>
    <w:rsid w:val="00535573"/>
    <w:rsid w:val="00535670"/>
    <w:rsid w:val="00535B7B"/>
    <w:rsid w:val="00537E21"/>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FE4"/>
    <w:rsid w:val="005750B5"/>
    <w:rsid w:val="005756B0"/>
    <w:rsid w:val="005756E4"/>
    <w:rsid w:val="0057595F"/>
    <w:rsid w:val="005770C6"/>
    <w:rsid w:val="005770E3"/>
    <w:rsid w:val="00577FF5"/>
    <w:rsid w:val="00582297"/>
    <w:rsid w:val="005824B3"/>
    <w:rsid w:val="00583485"/>
    <w:rsid w:val="00584987"/>
    <w:rsid w:val="005858B6"/>
    <w:rsid w:val="00585AF5"/>
    <w:rsid w:val="00587A08"/>
    <w:rsid w:val="00587BF7"/>
    <w:rsid w:val="005900CA"/>
    <w:rsid w:val="0059034A"/>
    <w:rsid w:val="005918E7"/>
    <w:rsid w:val="00591CE0"/>
    <w:rsid w:val="0059289E"/>
    <w:rsid w:val="005934CA"/>
    <w:rsid w:val="005939ED"/>
    <w:rsid w:val="00593BBE"/>
    <w:rsid w:val="0059442B"/>
    <w:rsid w:val="005947A6"/>
    <w:rsid w:val="00595997"/>
    <w:rsid w:val="00595DE6"/>
    <w:rsid w:val="00595E14"/>
    <w:rsid w:val="005965E8"/>
    <w:rsid w:val="00596F18"/>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583C"/>
    <w:rsid w:val="005F7283"/>
    <w:rsid w:val="005F7673"/>
    <w:rsid w:val="006005FC"/>
    <w:rsid w:val="00600670"/>
    <w:rsid w:val="00600F61"/>
    <w:rsid w:val="00601DDD"/>
    <w:rsid w:val="00602787"/>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2FB2"/>
    <w:rsid w:val="006442E3"/>
    <w:rsid w:val="00644C67"/>
    <w:rsid w:val="00647330"/>
    <w:rsid w:val="00650098"/>
    <w:rsid w:val="0065055B"/>
    <w:rsid w:val="00651855"/>
    <w:rsid w:val="00652256"/>
    <w:rsid w:val="006537EC"/>
    <w:rsid w:val="00654F7D"/>
    <w:rsid w:val="0065508E"/>
    <w:rsid w:val="00655187"/>
    <w:rsid w:val="00655CE2"/>
    <w:rsid w:val="0065738D"/>
    <w:rsid w:val="006573C0"/>
    <w:rsid w:val="00660460"/>
    <w:rsid w:val="00660FC9"/>
    <w:rsid w:val="006616D1"/>
    <w:rsid w:val="0066201D"/>
    <w:rsid w:val="00663AD0"/>
    <w:rsid w:val="00664763"/>
    <w:rsid w:val="00666185"/>
    <w:rsid w:val="006664C6"/>
    <w:rsid w:val="00667A58"/>
    <w:rsid w:val="00667FD1"/>
    <w:rsid w:val="00670859"/>
    <w:rsid w:val="00670C52"/>
    <w:rsid w:val="00671806"/>
    <w:rsid w:val="006733BB"/>
    <w:rsid w:val="00673793"/>
    <w:rsid w:val="00673D30"/>
    <w:rsid w:val="0067430A"/>
    <w:rsid w:val="00675283"/>
    <w:rsid w:val="006769A5"/>
    <w:rsid w:val="00676E12"/>
    <w:rsid w:val="006779DC"/>
    <w:rsid w:val="00680AA6"/>
    <w:rsid w:val="006815AA"/>
    <w:rsid w:val="0068202E"/>
    <w:rsid w:val="00684864"/>
    <w:rsid w:val="006855CF"/>
    <w:rsid w:val="00685D0C"/>
    <w:rsid w:val="00686638"/>
    <w:rsid w:val="00686833"/>
    <w:rsid w:val="00686EC7"/>
    <w:rsid w:val="00687EE4"/>
    <w:rsid w:val="006910DA"/>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74F5"/>
    <w:rsid w:val="006F776E"/>
    <w:rsid w:val="00701883"/>
    <w:rsid w:val="00702364"/>
    <w:rsid w:val="00703D06"/>
    <w:rsid w:val="00704B1E"/>
    <w:rsid w:val="007059D0"/>
    <w:rsid w:val="00705D20"/>
    <w:rsid w:val="007066E3"/>
    <w:rsid w:val="007103F5"/>
    <w:rsid w:val="00711392"/>
    <w:rsid w:val="007119DD"/>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3BC6"/>
    <w:rsid w:val="007A41C6"/>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8D9"/>
    <w:rsid w:val="007F6AB9"/>
    <w:rsid w:val="007F6AE3"/>
    <w:rsid w:val="008004E3"/>
    <w:rsid w:val="008027B4"/>
    <w:rsid w:val="00802E4B"/>
    <w:rsid w:val="008034ED"/>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7E25"/>
    <w:rsid w:val="00897EAC"/>
    <w:rsid w:val="008A02AE"/>
    <w:rsid w:val="008A0CD0"/>
    <w:rsid w:val="008A1863"/>
    <w:rsid w:val="008A28BE"/>
    <w:rsid w:val="008A28CE"/>
    <w:rsid w:val="008A41B9"/>
    <w:rsid w:val="008A63A8"/>
    <w:rsid w:val="008A71A5"/>
    <w:rsid w:val="008A7D98"/>
    <w:rsid w:val="008B01A3"/>
    <w:rsid w:val="008B0B18"/>
    <w:rsid w:val="008B18A1"/>
    <w:rsid w:val="008B42E0"/>
    <w:rsid w:val="008B54D2"/>
    <w:rsid w:val="008B5A86"/>
    <w:rsid w:val="008B60DC"/>
    <w:rsid w:val="008B6EC4"/>
    <w:rsid w:val="008B78CC"/>
    <w:rsid w:val="008B7EA8"/>
    <w:rsid w:val="008C0E8D"/>
    <w:rsid w:val="008C2596"/>
    <w:rsid w:val="008C276F"/>
    <w:rsid w:val="008C47F9"/>
    <w:rsid w:val="008C5A32"/>
    <w:rsid w:val="008C7074"/>
    <w:rsid w:val="008D2691"/>
    <w:rsid w:val="008D35D8"/>
    <w:rsid w:val="008D3DC8"/>
    <w:rsid w:val="008D463E"/>
    <w:rsid w:val="008D5700"/>
    <w:rsid w:val="008D5F7B"/>
    <w:rsid w:val="008D60EA"/>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5964"/>
    <w:rsid w:val="00966129"/>
    <w:rsid w:val="00966814"/>
    <w:rsid w:val="00966BE1"/>
    <w:rsid w:val="0097076A"/>
    <w:rsid w:val="00971015"/>
    <w:rsid w:val="0097417D"/>
    <w:rsid w:val="009751EC"/>
    <w:rsid w:val="0098029B"/>
    <w:rsid w:val="009818E0"/>
    <w:rsid w:val="009829F7"/>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A07"/>
    <w:rsid w:val="009F7B93"/>
    <w:rsid w:val="009F7F9B"/>
    <w:rsid w:val="00A00A1F"/>
    <w:rsid w:val="00A024C7"/>
    <w:rsid w:val="00A02B24"/>
    <w:rsid w:val="00A03351"/>
    <w:rsid w:val="00A03357"/>
    <w:rsid w:val="00A0449F"/>
    <w:rsid w:val="00A04B99"/>
    <w:rsid w:val="00A05067"/>
    <w:rsid w:val="00A050DD"/>
    <w:rsid w:val="00A055E8"/>
    <w:rsid w:val="00A0768A"/>
    <w:rsid w:val="00A11628"/>
    <w:rsid w:val="00A11A08"/>
    <w:rsid w:val="00A11BA3"/>
    <w:rsid w:val="00A11DDF"/>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BBC"/>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2403"/>
    <w:rsid w:val="00A547C5"/>
    <w:rsid w:val="00A54BDD"/>
    <w:rsid w:val="00A56759"/>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43C9"/>
    <w:rsid w:val="00A75947"/>
    <w:rsid w:val="00A75B17"/>
    <w:rsid w:val="00A768EB"/>
    <w:rsid w:val="00A76FA5"/>
    <w:rsid w:val="00A77297"/>
    <w:rsid w:val="00A77AC2"/>
    <w:rsid w:val="00A815D6"/>
    <w:rsid w:val="00A82374"/>
    <w:rsid w:val="00A83102"/>
    <w:rsid w:val="00A83E3B"/>
    <w:rsid w:val="00A83E8F"/>
    <w:rsid w:val="00A85315"/>
    <w:rsid w:val="00A85812"/>
    <w:rsid w:val="00A86041"/>
    <w:rsid w:val="00A86140"/>
    <w:rsid w:val="00A86518"/>
    <w:rsid w:val="00A86C90"/>
    <w:rsid w:val="00A86D20"/>
    <w:rsid w:val="00A8739C"/>
    <w:rsid w:val="00A91887"/>
    <w:rsid w:val="00A91BDF"/>
    <w:rsid w:val="00A91EF1"/>
    <w:rsid w:val="00A9293F"/>
    <w:rsid w:val="00A93267"/>
    <w:rsid w:val="00A93385"/>
    <w:rsid w:val="00A94F6F"/>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5633"/>
    <w:rsid w:val="00AD59E2"/>
    <w:rsid w:val="00AD5A53"/>
    <w:rsid w:val="00AD6508"/>
    <w:rsid w:val="00AD6977"/>
    <w:rsid w:val="00AE0B57"/>
    <w:rsid w:val="00AE1348"/>
    <w:rsid w:val="00AE274C"/>
    <w:rsid w:val="00AE2C2D"/>
    <w:rsid w:val="00AE3CC2"/>
    <w:rsid w:val="00AE3E91"/>
    <w:rsid w:val="00AE423E"/>
    <w:rsid w:val="00AE6439"/>
    <w:rsid w:val="00AF074A"/>
    <w:rsid w:val="00AF140A"/>
    <w:rsid w:val="00AF1425"/>
    <w:rsid w:val="00AF2034"/>
    <w:rsid w:val="00AF3AFF"/>
    <w:rsid w:val="00AF4341"/>
    <w:rsid w:val="00AF4A90"/>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4C90"/>
    <w:rsid w:val="00B35100"/>
    <w:rsid w:val="00B353AD"/>
    <w:rsid w:val="00B362F2"/>
    <w:rsid w:val="00B36AE5"/>
    <w:rsid w:val="00B36ED4"/>
    <w:rsid w:val="00B37A82"/>
    <w:rsid w:val="00B4055F"/>
    <w:rsid w:val="00B41677"/>
    <w:rsid w:val="00B4180F"/>
    <w:rsid w:val="00B41A64"/>
    <w:rsid w:val="00B4344D"/>
    <w:rsid w:val="00B44021"/>
    <w:rsid w:val="00B440B9"/>
    <w:rsid w:val="00B4432B"/>
    <w:rsid w:val="00B45203"/>
    <w:rsid w:val="00B51E72"/>
    <w:rsid w:val="00B51FF7"/>
    <w:rsid w:val="00B53685"/>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23B9"/>
    <w:rsid w:val="00BC3344"/>
    <w:rsid w:val="00BC408A"/>
    <w:rsid w:val="00BC467D"/>
    <w:rsid w:val="00BC4D53"/>
    <w:rsid w:val="00BC56A4"/>
    <w:rsid w:val="00BC5BC0"/>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1ECD"/>
    <w:rsid w:val="00BF2413"/>
    <w:rsid w:val="00BF261F"/>
    <w:rsid w:val="00BF278B"/>
    <w:rsid w:val="00BF2A03"/>
    <w:rsid w:val="00BF2EEB"/>
    <w:rsid w:val="00BF36D5"/>
    <w:rsid w:val="00BF3784"/>
    <w:rsid w:val="00BF422E"/>
    <w:rsid w:val="00BF50D9"/>
    <w:rsid w:val="00BF53B2"/>
    <w:rsid w:val="00BF7D23"/>
    <w:rsid w:val="00C003FC"/>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368E"/>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50E8"/>
    <w:rsid w:val="00CB5974"/>
    <w:rsid w:val="00CB7C19"/>
    <w:rsid w:val="00CC0A51"/>
    <w:rsid w:val="00CC1095"/>
    <w:rsid w:val="00CC28E3"/>
    <w:rsid w:val="00CC2A39"/>
    <w:rsid w:val="00CC2A61"/>
    <w:rsid w:val="00CC3B75"/>
    <w:rsid w:val="00CC3E3F"/>
    <w:rsid w:val="00CC4570"/>
    <w:rsid w:val="00CC4E2F"/>
    <w:rsid w:val="00CC58AE"/>
    <w:rsid w:val="00CC7035"/>
    <w:rsid w:val="00CC7697"/>
    <w:rsid w:val="00CC7D2B"/>
    <w:rsid w:val="00CD050B"/>
    <w:rsid w:val="00CD051C"/>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D004C6"/>
    <w:rsid w:val="00D00D1B"/>
    <w:rsid w:val="00D025DF"/>
    <w:rsid w:val="00D03C14"/>
    <w:rsid w:val="00D051E2"/>
    <w:rsid w:val="00D070A8"/>
    <w:rsid w:val="00D07A72"/>
    <w:rsid w:val="00D106F6"/>
    <w:rsid w:val="00D1092A"/>
    <w:rsid w:val="00D10CCE"/>
    <w:rsid w:val="00D113B0"/>
    <w:rsid w:val="00D122F3"/>
    <w:rsid w:val="00D12998"/>
    <w:rsid w:val="00D130D5"/>
    <w:rsid w:val="00D141BD"/>
    <w:rsid w:val="00D14C36"/>
    <w:rsid w:val="00D14EA6"/>
    <w:rsid w:val="00D15BEE"/>
    <w:rsid w:val="00D15ED5"/>
    <w:rsid w:val="00D16A48"/>
    <w:rsid w:val="00D16CCE"/>
    <w:rsid w:val="00D177B4"/>
    <w:rsid w:val="00D17B5B"/>
    <w:rsid w:val="00D200CA"/>
    <w:rsid w:val="00D20A19"/>
    <w:rsid w:val="00D210E7"/>
    <w:rsid w:val="00D220FE"/>
    <w:rsid w:val="00D2267C"/>
    <w:rsid w:val="00D22A81"/>
    <w:rsid w:val="00D23FD5"/>
    <w:rsid w:val="00D240A7"/>
    <w:rsid w:val="00D2494F"/>
    <w:rsid w:val="00D25ECF"/>
    <w:rsid w:val="00D27648"/>
    <w:rsid w:val="00D3019E"/>
    <w:rsid w:val="00D31471"/>
    <w:rsid w:val="00D31AEA"/>
    <w:rsid w:val="00D326A9"/>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B4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51F"/>
    <w:rsid w:val="00D859E8"/>
    <w:rsid w:val="00D8655E"/>
    <w:rsid w:val="00D91384"/>
    <w:rsid w:val="00D91C8A"/>
    <w:rsid w:val="00D93482"/>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DD9"/>
    <w:rsid w:val="00E213C5"/>
    <w:rsid w:val="00E229C2"/>
    <w:rsid w:val="00E23671"/>
    <w:rsid w:val="00E239FA"/>
    <w:rsid w:val="00E24110"/>
    <w:rsid w:val="00E2424E"/>
    <w:rsid w:val="00E2472C"/>
    <w:rsid w:val="00E256DF"/>
    <w:rsid w:val="00E26347"/>
    <w:rsid w:val="00E26464"/>
    <w:rsid w:val="00E2690D"/>
    <w:rsid w:val="00E271C0"/>
    <w:rsid w:val="00E30932"/>
    <w:rsid w:val="00E31AFF"/>
    <w:rsid w:val="00E31B6E"/>
    <w:rsid w:val="00E32F49"/>
    <w:rsid w:val="00E33073"/>
    <w:rsid w:val="00E33B00"/>
    <w:rsid w:val="00E34DE3"/>
    <w:rsid w:val="00E3749D"/>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746"/>
    <w:rsid w:val="00E524C7"/>
    <w:rsid w:val="00E52535"/>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74F7"/>
    <w:rsid w:val="00EB7584"/>
    <w:rsid w:val="00EB759A"/>
    <w:rsid w:val="00EB76B9"/>
    <w:rsid w:val="00EC1918"/>
    <w:rsid w:val="00EC1EA5"/>
    <w:rsid w:val="00EC30FE"/>
    <w:rsid w:val="00EC348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6994"/>
    <w:rsid w:val="00F1732D"/>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65B9"/>
    <w:rsid w:val="00FB66B8"/>
    <w:rsid w:val="00FB7C29"/>
    <w:rsid w:val="00FB7F19"/>
    <w:rsid w:val="00FC1CE3"/>
    <w:rsid w:val="00FC2486"/>
    <w:rsid w:val="00FC265C"/>
    <w:rsid w:val="00FC3AEE"/>
    <w:rsid w:val="00FC48BF"/>
    <w:rsid w:val="00FC4A16"/>
    <w:rsid w:val="00FC4BDE"/>
    <w:rsid w:val="00FC5326"/>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bridgeshireinsight.org.uk/housing/covid-19-and-hou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bridgeshireinsight.org.uk/covid-19-and-housing/"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465B-4AB0-4092-8F3E-FF6843B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15635</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18732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2020-06-12T15:50:00Z</dcterms:created>
  <dcterms:modified xsi:type="dcterms:W3CDTF">2020-06-12T15:50:00Z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