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16"/>
        <w:gridCol w:w="7253"/>
        <w:gridCol w:w="2613"/>
      </w:tblGrid>
      <w:tr w:rsidR="00A565E6" w:rsidRPr="005E4D50" w14:paraId="2F04DEA6" w14:textId="77777777" w:rsidTr="00F932C5">
        <w:trPr>
          <w:trHeight w:val="2694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5E4D50" w:rsidRDefault="00932AF9" w:rsidP="00B869EA">
            <w:pPr>
              <w:pStyle w:val="StyleBulletCalibri10ptBoldBefore6pt"/>
              <w:widowControl w:val="0"/>
              <w:spacing w:after="0"/>
              <w:rPr>
                <w:rFonts w:ascii="Franklin Gothic Book" w:hAnsi="Franklin Gothic Book"/>
                <w:b/>
                <w:sz w:val="50"/>
                <w:szCs w:val="50"/>
              </w:rPr>
            </w:pPr>
            <w:r>
              <w:rPr>
                <w:rFonts w:ascii="Franklin Gothic Book" w:hAnsi="Franklin Gothic Book"/>
                <w:b/>
                <w:noProof/>
                <w:sz w:val="50"/>
                <w:szCs w:val="5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5339FC13">
                  <wp:simplePos x="457200" y="800100"/>
                  <wp:positionH relativeFrom="margin">
                    <wp:posOffset>4966335</wp:posOffset>
                  </wp:positionH>
                  <wp:positionV relativeFrom="margin">
                    <wp:posOffset>31750</wp:posOffset>
                  </wp:positionV>
                  <wp:extent cx="1679575" cy="14541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575" cy="145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5E4D50">
              <w:rPr>
                <w:rFonts w:ascii="Franklin Gothic Book" w:hAnsi="Franklin Gothic Book"/>
                <w:b/>
                <w:sz w:val="50"/>
                <w:szCs w:val="50"/>
              </w:rPr>
              <w:t>The Housing Board</w:t>
            </w:r>
            <w:r w:rsidR="00A565E6" w:rsidRPr="005E4D50">
              <w:rPr>
                <w:rFonts w:ascii="Franklin Gothic Book" w:hAnsi="Franklin Gothic Book"/>
                <w:noProof/>
                <w:sz w:val="50"/>
                <w:szCs w:val="50"/>
                <w:lang w:eastAsia="en-GB"/>
              </w:rPr>
              <w:t xml:space="preserve"> </w:t>
            </w:r>
          </w:p>
          <w:p w14:paraId="7162AA5D" w14:textId="77777777" w:rsidR="00A565E6" w:rsidRPr="005E4D50" w:rsidRDefault="00A565E6" w:rsidP="00B869EA">
            <w:pPr>
              <w:pStyle w:val="StyleBulletCalibri10ptBoldBefore6pt"/>
              <w:widowControl w:val="0"/>
              <w:spacing w:before="0" w:after="120"/>
              <w:rPr>
                <w:rFonts w:ascii="Franklin Gothic Book" w:hAnsi="Franklin Gothic Book"/>
                <w:b/>
              </w:rPr>
            </w:pPr>
            <w:r w:rsidRPr="005E4D50">
              <w:rPr>
                <w:rFonts w:ascii="Franklin Gothic Book" w:hAnsi="Franklin Gothic Book"/>
                <w:b/>
              </w:rPr>
              <w:t>Cambridgeshire | Peterborough | West Suffolk</w:t>
            </w:r>
          </w:p>
          <w:p w14:paraId="712EB85B" w14:textId="5BA0554D" w:rsidR="00A565E6" w:rsidRPr="001F01B0" w:rsidRDefault="00A565E6" w:rsidP="00B869EA">
            <w:pPr>
              <w:pStyle w:val="Header"/>
              <w:tabs>
                <w:tab w:val="clear" w:pos="4153"/>
                <w:tab w:val="clear" w:pos="8306"/>
              </w:tabs>
              <w:spacing w:before="240" w:after="120"/>
              <w:rPr>
                <w:rFonts w:ascii="Franklin Gothic Book" w:hAnsi="Franklin Gothic Book"/>
                <w:bCs/>
              </w:rPr>
            </w:pPr>
            <w:r w:rsidRPr="001F01B0">
              <w:rPr>
                <w:rFonts w:ascii="Franklin Gothic Book" w:hAnsi="Franklin Gothic Book"/>
                <w:bCs/>
              </w:rPr>
              <w:t xml:space="preserve">Meeting </w:t>
            </w:r>
            <w:r w:rsidR="0096482F" w:rsidRPr="001F01B0">
              <w:rPr>
                <w:rFonts w:ascii="Franklin Gothic Book" w:hAnsi="Franklin Gothic Book"/>
                <w:bCs/>
              </w:rPr>
              <w:t xml:space="preserve">from </w:t>
            </w:r>
            <w:r w:rsidR="007D023B">
              <w:rPr>
                <w:rFonts w:ascii="Franklin Gothic Book" w:hAnsi="Franklin Gothic Book"/>
                <w:bCs/>
              </w:rPr>
              <w:t>10</w:t>
            </w:r>
            <w:r w:rsidRPr="001F01B0">
              <w:rPr>
                <w:rFonts w:ascii="Franklin Gothic Book" w:hAnsi="Franklin Gothic Book"/>
                <w:bCs/>
              </w:rPr>
              <w:t>:30 to 1</w:t>
            </w:r>
            <w:r w:rsidR="007D023B">
              <w:rPr>
                <w:rFonts w:ascii="Franklin Gothic Book" w:hAnsi="Franklin Gothic Book"/>
                <w:bCs/>
              </w:rPr>
              <w:t>1</w:t>
            </w:r>
            <w:r w:rsidRPr="001F01B0">
              <w:rPr>
                <w:rFonts w:ascii="Franklin Gothic Book" w:hAnsi="Franklin Gothic Book"/>
                <w:bCs/>
              </w:rPr>
              <w:t>:30, Friday</w:t>
            </w:r>
            <w:r w:rsidR="007F7D55">
              <w:rPr>
                <w:rFonts w:ascii="Franklin Gothic Book" w:hAnsi="Franklin Gothic Book"/>
                <w:bCs/>
              </w:rPr>
              <w:t xml:space="preserve"> </w:t>
            </w:r>
            <w:r w:rsidR="007D023B">
              <w:rPr>
                <w:rFonts w:ascii="Franklin Gothic Book" w:hAnsi="Franklin Gothic Book"/>
                <w:bCs/>
              </w:rPr>
              <w:t>1</w:t>
            </w:r>
            <w:r w:rsidR="00204EF0">
              <w:rPr>
                <w:rFonts w:ascii="Franklin Gothic Book" w:hAnsi="Franklin Gothic Book"/>
                <w:bCs/>
              </w:rPr>
              <w:t>7</w:t>
            </w:r>
            <w:r w:rsidR="00B85290">
              <w:rPr>
                <w:rFonts w:ascii="Franklin Gothic Book" w:hAnsi="Franklin Gothic Book"/>
                <w:bCs/>
              </w:rPr>
              <w:t xml:space="preserve"> </w:t>
            </w:r>
            <w:r w:rsidR="007D023B">
              <w:rPr>
                <w:rFonts w:ascii="Franklin Gothic Book" w:hAnsi="Franklin Gothic Book"/>
                <w:bCs/>
              </w:rPr>
              <w:t>April</w:t>
            </w:r>
            <w:r w:rsidR="00B85290">
              <w:rPr>
                <w:rFonts w:ascii="Franklin Gothic Book" w:hAnsi="Franklin Gothic Book"/>
                <w:bCs/>
              </w:rPr>
              <w:t xml:space="preserve"> </w:t>
            </w:r>
            <w:r w:rsidR="00BA2316">
              <w:rPr>
                <w:rFonts w:ascii="Franklin Gothic Book" w:hAnsi="Franklin Gothic Book"/>
                <w:bCs/>
              </w:rPr>
              <w:t>2020</w:t>
            </w:r>
          </w:p>
          <w:p w14:paraId="070A3E4E" w14:textId="34F212C9" w:rsidR="00486AFA" w:rsidRPr="00486AFA" w:rsidRDefault="00486AFA" w:rsidP="00932AF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Franklin Gothic Book" w:hAnsi="Franklin Gothic Book" w:cs="Calibri Light"/>
                <w:b/>
                <w:color w:val="5EA226"/>
              </w:rPr>
            </w:pPr>
            <w:r w:rsidRPr="00DD3D03">
              <w:rPr>
                <w:rFonts w:ascii="Franklin Gothic Book" w:hAnsi="Franklin Gothic Book" w:cs="Calibri Light"/>
                <w:b/>
                <w:color w:val="00B050"/>
              </w:rPr>
              <w:t>To be held online via Microsoft Teams</w:t>
            </w:r>
            <w:r w:rsidRPr="00DD3D03">
              <w:rPr>
                <w:rFonts w:ascii="Franklin Gothic Book" w:hAnsi="Franklin Gothic Book" w:cs="Calibri Light"/>
                <w:b/>
                <w:color w:val="00B050"/>
              </w:rPr>
              <w:br/>
            </w:r>
            <w:r w:rsidR="00DD3D03" w:rsidRPr="00DD3D03">
              <w:rPr>
                <w:rFonts w:ascii="Franklin Gothic Book" w:hAnsi="Franklin Gothic Book" w:cs="Calibri Light"/>
                <w:b/>
                <w:color w:val="00B050"/>
              </w:rPr>
              <w:t>Open the meeting invite to click on the link</w:t>
            </w:r>
          </w:p>
        </w:tc>
      </w:tr>
      <w:tr w:rsidR="004A2F21" w:rsidRPr="00CC58C3" w14:paraId="34830F7B" w14:textId="77777777" w:rsidTr="00932AF9">
        <w:trPr>
          <w:trHeight w:val="624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8DE5580" w14:textId="77777777" w:rsidR="004A2F21" w:rsidRPr="007D65D8" w:rsidRDefault="004A2F21" w:rsidP="007D65D8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CC58C3">
              <w:rPr>
                <w:rFonts w:ascii="Franklin Gothic Book" w:hAnsi="Franklin Gothic Book"/>
                <w:b/>
                <w:sz w:val="44"/>
              </w:rPr>
              <w:t>A G E N D A</w:t>
            </w:r>
          </w:p>
        </w:tc>
      </w:tr>
      <w:tr w:rsidR="00890BA1" w:rsidRPr="001F01B0" w14:paraId="5743068B" w14:textId="77777777" w:rsidTr="006C3F1D">
        <w:trPr>
          <w:trHeight w:val="454"/>
        </w:trPr>
        <w:tc>
          <w:tcPr>
            <w:tcW w:w="382" w:type="pct"/>
          </w:tcPr>
          <w:p w14:paraId="22F59E74" w14:textId="77777777" w:rsidR="00890BA1" w:rsidRPr="001F01B0" w:rsidRDefault="00890BA1" w:rsidP="00AF38DB">
            <w:pPr>
              <w:spacing w:before="120" w:after="120"/>
              <w:rPr>
                <w:rFonts w:ascii="Franklin Gothic Book" w:hAnsi="Franklin Gothic Book" w:cs="Arial"/>
                <w:bCs/>
                <w:sz w:val="24"/>
              </w:rPr>
            </w:pPr>
          </w:p>
        </w:tc>
        <w:tc>
          <w:tcPr>
            <w:tcW w:w="3395" w:type="pct"/>
            <w:shd w:val="clear" w:color="auto" w:fill="auto"/>
          </w:tcPr>
          <w:p w14:paraId="43CC8788" w14:textId="77777777" w:rsidR="00890BA1" w:rsidRPr="001F01B0" w:rsidRDefault="00890BA1" w:rsidP="00AF38DB">
            <w:pPr>
              <w:spacing w:before="120" w:after="120"/>
              <w:rPr>
                <w:rFonts w:ascii="Franklin Gothic Book" w:hAnsi="Franklin Gothic Book" w:cs="Arial"/>
                <w:bCs/>
                <w:sz w:val="24"/>
              </w:rPr>
            </w:pPr>
            <w:r w:rsidRPr="001F01B0">
              <w:rPr>
                <w:rFonts w:ascii="Franklin Gothic Book" w:hAnsi="Franklin Gothic Book" w:cs="Arial"/>
                <w:bCs/>
                <w:sz w:val="24"/>
              </w:rPr>
              <w:t>Item</w:t>
            </w:r>
          </w:p>
        </w:tc>
        <w:tc>
          <w:tcPr>
            <w:tcW w:w="1223" w:type="pct"/>
            <w:shd w:val="clear" w:color="auto" w:fill="auto"/>
          </w:tcPr>
          <w:p w14:paraId="18783983" w14:textId="77777777" w:rsidR="00890BA1" w:rsidRPr="001F01B0" w:rsidRDefault="00890BA1" w:rsidP="00AF38D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Franklin Gothic Book" w:hAnsi="Franklin Gothic Book"/>
                <w:bCs/>
              </w:rPr>
            </w:pPr>
            <w:r w:rsidRPr="001F01B0">
              <w:rPr>
                <w:rFonts w:ascii="Franklin Gothic Book" w:hAnsi="Franklin Gothic Book"/>
                <w:bCs/>
              </w:rPr>
              <w:t>Lead</w:t>
            </w:r>
          </w:p>
        </w:tc>
      </w:tr>
      <w:tr w:rsidR="00A815D6" w:rsidRPr="00DD3D03" w14:paraId="3F9B5A03" w14:textId="77777777" w:rsidTr="006C3F1D">
        <w:trPr>
          <w:trHeight w:val="20"/>
        </w:trPr>
        <w:tc>
          <w:tcPr>
            <w:tcW w:w="382" w:type="pct"/>
          </w:tcPr>
          <w:p w14:paraId="415EE5ED" w14:textId="77777777" w:rsidR="00A815D6" w:rsidRPr="00DD3D03" w:rsidRDefault="00A815D6" w:rsidP="00AF38DB">
            <w:pPr>
              <w:pStyle w:val="ListParagraph"/>
              <w:numPr>
                <w:ilvl w:val="0"/>
                <w:numId w:val="12"/>
              </w:numPr>
              <w:spacing w:before="120" w:after="120"/>
              <w:ind w:left="0" w:firstLine="0"/>
              <w:contextualSpacing w:val="0"/>
              <w:rPr>
                <w:rFonts w:ascii="Franklin Gothic Book" w:hAnsi="Franklin Gothic Book"/>
                <w:bCs/>
                <w:sz w:val="24"/>
              </w:rPr>
            </w:pPr>
          </w:p>
        </w:tc>
        <w:tc>
          <w:tcPr>
            <w:tcW w:w="3395" w:type="pct"/>
            <w:shd w:val="clear" w:color="auto" w:fill="auto"/>
          </w:tcPr>
          <w:p w14:paraId="70A7905C" w14:textId="77777777" w:rsidR="00A815D6" w:rsidRPr="00DD3D03" w:rsidRDefault="007C2376" w:rsidP="00AF38DB">
            <w:pPr>
              <w:spacing w:before="120" w:after="120"/>
              <w:rPr>
                <w:rFonts w:ascii="Franklin Gothic Book" w:hAnsi="Franklin Gothic Book" w:cs="Arial"/>
                <w:b/>
                <w:bCs/>
                <w:sz w:val="24"/>
              </w:rPr>
            </w:pPr>
            <w:r w:rsidRPr="00DD3D03">
              <w:rPr>
                <w:rFonts w:ascii="Franklin Gothic Book" w:hAnsi="Franklin Gothic Book" w:cs="Arial"/>
                <w:b/>
                <w:bCs/>
                <w:sz w:val="24"/>
              </w:rPr>
              <w:t>Welcome/apologies</w:t>
            </w:r>
          </w:p>
          <w:p w14:paraId="6759FC66" w14:textId="5D27B1BF" w:rsidR="00200952" w:rsidRPr="00DD3D03" w:rsidRDefault="00BE72C3" w:rsidP="00AF38DB">
            <w:pPr>
              <w:spacing w:before="120" w:after="120"/>
              <w:rPr>
                <w:rFonts w:ascii="Franklin Gothic Book" w:hAnsi="Franklin Gothic Book" w:cs="Arial"/>
                <w:sz w:val="24"/>
              </w:rPr>
            </w:pPr>
            <w:r w:rsidRPr="00DD3D03">
              <w:rPr>
                <w:rFonts w:ascii="Franklin Gothic Book" w:hAnsi="Franklin Gothic Book" w:cs="Arial"/>
                <w:bCs/>
                <w:sz w:val="24"/>
              </w:rPr>
              <w:t>Draft notes</w:t>
            </w:r>
            <w:r w:rsidR="00A815D6" w:rsidRPr="00DD3D03">
              <w:rPr>
                <w:rFonts w:ascii="Franklin Gothic Book" w:hAnsi="Franklin Gothic Book" w:cs="Arial"/>
                <w:bCs/>
                <w:sz w:val="24"/>
              </w:rPr>
              <w:t xml:space="preserve"> of </w:t>
            </w:r>
            <w:r w:rsidR="00A565E6" w:rsidRPr="00DD3D03">
              <w:rPr>
                <w:rFonts w:ascii="Franklin Gothic Book" w:hAnsi="Franklin Gothic Book" w:cs="Arial"/>
                <w:bCs/>
                <w:sz w:val="24"/>
              </w:rPr>
              <w:t xml:space="preserve">previous </w:t>
            </w:r>
            <w:r w:rsidR="00A815D6" w:rsidRPr="00DD3D03">
              <w:rPr>
                <w:rFonts w:ascii="Franklin Gothic Book" w:hAnsi="Franklin Gothic Book" w:cs="Arial"/>
                <w:bCs/>
                <w:sz w:val="24"/>
              </w:rPr>
              <w:t>meeting to approve</w:t>
            </w:r>
            <w:r w:rsidR="00D14AC4" w:rsidRPr="00DD3D03">
              <w:rPr>
                <w:rFonts w:ascii="Franklin Gothic Book" w:hAnsi="Franklin Gothic Book" w:cs="Arial"/>
                <w:bCs/>
                <w:sz w:val="24"/>
              </w:rPr>
              <w:t>,</w:t>
            </w:r>
            <w:r w:rsidR="00A815D6" w:rsidRPr="00DD3D03">
              <w:rPr>
                <w:rFonts w:ascii="Franklin Gothic Book" w:hAnsi="Franklin Gothic Book" w:cs="Arial"/>
                <w:bCs/>
                <w:sz w:val="24"/>
              </w:rPr>
              <w:t xml:space="preserve"> and matters arising</w:t>
            </w:r>
            <w:r w:rsidR="00E81582" w:rsidRPr="00DD3D03">
              <w:rPr>
                <w:rFonts w:ascii="Franklin Gothic Book" w:hAnsi="Franklin Gothic Book" w:cs="Arial"/>
                <w:bCs/>
                <w:sz w:val="24"/>
              </w:rPr>
              <w:t xml:space="preserve">.  </w:t>
            </w:r>
            <w:r w:rsidR="00A565E6" w:rsidRPr="00DD3D03">
              <w:rPr>
                <w:rFonts w:ascii="Franklin Gothic Book" w:hAnsi="Franklin Gothic Book" w:cs="Arial"/>
                <w:sz w:val="24"/>
              </w:rPr>
              <w:t xml:space="preserve">Meeting </w:t>
            </w:r>
            <w:r w:rsidR="00A815D6" w:rsidRPr="00DD3D03">
              <w:rPr>
                <w:rFonts w:ascii="Franklin Gothic Book" w:hAnsi="Franklin Gothic Book" w:cs="Arial"/>
                <w:sz w:val="24"/>
              </w:rPr>
              <w:t xml:space="preserve">papers available at </w:t>
            </w:r>
            <w:hyperlink r:id="rId9" w:history="1">
              <w:r w:rsidR="00932AF9" w:rsidRPr="00DD3D03">
                <w:rPr>
                  <w:rStyle w:val="Hyperlink"/>
                  <w:rFonts w:ascii="Franklin Gothic Book" w:hAnsi="Franklin Gothic Book"/>
                  <w:sz w:val="24"/>
                </w:rPr>
                <w:t>www.cambridgeshireinsight.org.uk/housingboard</w:t>
              </w:r>
            </w:hyperlink>
          </w:p>
        </w:tc>
        <w:tc>
          <w:tcPr>
            <w:tcW w:w="1223" w:type="pct"/>
            <w:shd w:val="clear" w:color="auto" w:fill="auto"/>
          </w:tcPr>
          <w:p w14:paraId="0234D350" w14:textId="1A491F41" w:rsidR="00006FCF" w:rsidRPr="00DD3D03" w:rsidRDefault="007D023B" w:rsidP="00AF38D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Franklin Gothic Book" w:hAnsi="Franklin Gothic Book"/>
                <w:bCs/>
              </w:rPr>
            </w:pPr>
            <w:r w:rsidRPr="00DD3D03">
              <w:rPr>
                <w:rFonts w:ascii="Franklin Gothic Book" w:hAnsi="Franklin Gothic Book"/>
                <w:bCs/>
              </w:rPr>
              <w:t>Suzanne Hemingway</w:t>
            </w:r>
            <w:r w:rsidR="00006FCF" w:rsidRPr="00DD3D03">
              <w:rPr>
                <w:rFonts w:ascii="Franklin Gothic Book" w:hAnsi="Franklin Gothic Book"/>
                <w:bCs/>
              </w:rPr>
              <w:br/>
            </w:r>
            <w:r w:rsidR="00006FCF" w:rsidRPr="00DD3D03">
              <w:rPr>
                <w:rFonts w:ascii="Franklin Gothic Book" w:hAnsi="Franklin Gothic Book"/>
                <w:bCs/>
                <w:i/>
                <w:sz w:val="22"/>
                <w:szCs w:val="22"/>
              </w:rPr>
              <w:t>Chair</w:t>
            </w:r>
          </w:p>
        </w:tc>
      </w:tr>
      <w:tr w:rsidR="006C3F1D" w:rsidRPr="00DD3D03" w14:paraId="451A13E2" w14:textId="77777777" w:rsidTr="006C3F1D">
        <w:trPr>
          <w:trHeight w:val="906"/>
        </w:trPr>
        <w:tc>
          <w:tcPr>
            <w:tcW w:w="382" w:type="pct"/>
          </w:tcPr>
          <w:p w14:paraId="7B337BD7" w14:textId="77777777" w:rsidR="006C3F1D" w:rsidRPr="00DD3D03" w:rsidRDefault="006C3F1D" w:rsidP="00AF38DB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120" w:after="120"/>
              <w:ind w:left="0" w:firstLine="0"/>
              <w:rPr>
                <w:rFonts w:ascii="Franklin Gothic Book" w:hAnsi="Franklin Gothic Book"/>
                <w:bCs/>
              </w:rPr>
            </w:pPr>
          </w:p>
        </w:tc>
        <w:tc>
          <w:tcPr>
            <w:tcW w:w="3395" w:type="pct"/>
            <w:shd w:val="clear" w:color="auto" w:fill="auto"/>
          </w:tcPr>
          <w:p w14:paraId="0122F16D" w14:textId="2DA50267" w:rsidR="006C3F1D" w:rsidRPr="00DD3D03" w:rsidRDefault="006C3F1D" w:rsidP="004D551C">
            <w:pPr>
              <w:spacing w:before="120" w:after="120"/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  <w:r w:rsidRPr="00DD3D03">
              <w:rPr>
                <w:rFonts w:ascii="Franklin Gothic Book" w:eastAsia="Arial Unicode MS" w:hAnsi="Franklin Gothic Book" w:cs="Arial Unicode MS"/>
                <w:bCs/>
                <w:sz w:val="24"/>
              </w:rPr>
              <w:t>Vulnerable People who are slipping through the net</w:t>
            </w:r>
          </w:p>
        </w:tc>
        <w:tc>
          <w:tcPr>
            <w:tcW w:w="1223" w:type="pct"/>
            <w:shd w:val="clear" w:color="auto" w:fill="auto"/>
          </w:tcPr>
          <w:p w14:paraId="3494A210" w14:textId="02EC2731" w:rsidR="006C3F1D" w:rsidRPr="00DD3D03" w:rsidRDefault="006C3F1D" w:rsidP="00AF38DB">
            <w:pPr>
              <w:pStyle w:val="Header"/>
              <w:spacing w:before="120" w:after="120"/>
              <w:rPr>
                <w:rFonts w:ascii="Franklin Gothic Book" w:hAnsi="Franklin Gothic Book"/>
                <w:bCs/>
              </w:rPr>
            </w:pPr>
            <w:r w:rsidRPr="00DD3D03">
              <w:rPr>
                <w:rFonts w:ascii="Franklin Gothic Book" w:eastAsia="Arial Unicode MS" w:hAnsi="Franklin Gothic Book" w:cs="Arial Unicode MS"/>
                <w:bCs/>
              </w:rPr>
              <w:t>Dr Dorothy Gregson</w:t>
            </w:r>
            <w:r w:rsidRPr="00DD3D03">
              <w:rPr>
                <w:rFonts w:ascii="Franklin Gothic Book" w:eastAsia="Arial Unicode MS" w:hAnsi="Franklin Gothic Book" w:cs="Arial Unicode MS"/>
                <w:bCs/>
              </w:rPr>
              <w:br/>
            </w:r>
            <w:r w:rsidRPr="00DD3D03">
              <w:rPr>
                <w:rFonts w:ascii="Franklin Gothic Book" w:hAnsi="Franklin Gothic Book" w:cs="Arial"/>
                <w:bCs/>
                <w:i/>
                <w:iCs/>
                <w:color w:val="1F497D"/>
                <w:sz w:val="22"/>
                <w:szCs w:val="22"/>
              </w:rPr>
              <w:t>Chief Executive,</w:t>
            </w:r>
            <w:r w:rsidRPr="00DD3D03">
              <w:rPr>
                <w:rFonts w:ascii="Franklin Gothic Book" w:hAnsi="Franklin Gothic Book" w:cs="Arial"/>
                <w:bCs/>
                <w:i/>
                <w:iCs/>
                <w:color w:val="1F497D"/>
                <w:sz w:val="22"/>
                <w:szCs w:val="22"/>
              </w:rPr>
              <w:br/>
              <w:t xml:space="preserve">Office of the </w:t>
            </w:r>
            <w:r w:rsidRPr="00DD3D03">
              <w:rPr>
                <w:rFonts w:ascii="Franklin Gothic Book" w:hAnsi="Franklin Gothic Book" w:cs="Arial"/>
                <w:bCs/>
                <w:i/>
                <w:iCs/>
                <w:color w:val="1F497D"/>
                <w:sz w:val="22"/>
                <w:szCs w:val="22"/>
              </w:rPr>
              <w:br/>
              <w:t>Police and Crime Commissioner</w:t>
            </w:r>
          </w:p>
        </w:tc>
      </w:tr>
      <w:tr w:rsidR="006C3F1D" w:rsidRPr="00DD3D03" w14:paraId="247F5F3C" w14:textId="77777777" w:rsidTr="006C3F1D">
        <w:trPr>
          <w:trHeight w:val="906"/>
        </w:trPr>
        <w:tc>
          <w:tcPr>
            <w:tcW w:w="382" w:type="pct"/>
          </w:tcPr>
          <w:p w14:paraId="15FD553E" w14:textId="77777777" w:rsidR="006C3F1D" w:rsidRPr="00DD3D03" w:rsidRDefault="006C3F1D" w:rsidP="00AF38DB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120" w:after="120"/>
              <w:ind w:left="0" w:firstLine="0"/>
              <w:rPr>
                <w:rFonts w:ascii="Franklin Gothic Book" w:hAnsi="Franklin Gothic Book"/>
                <w:bCs/>
              </w:rPr>
            </w:pPr>
          </w:p>
        </w:tc>
        <w:tc>
          <w:tcPr>
            <w:tcW w:w="3395" w:type="pct"/>
            <w:shd w:val="clear" w:color="auto" w:fill="auto"/>
          </w:tcPr>
          <w:p w14:paraId="32BBDB54" w14:textId="4EDC4F5B" w:rsidR="006C3F1D" w:rsidRPr="00DD3D03" w:rsidRDefault="006C3F1D" w:rsidP="004D551C">
            <w:pPr>
              <w:spacing w:before="120" w:after="120"/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  <w:r w:rsidRPr="00DD3D03">
              <w:rPr>
                <w:rFonts w:ascii="Franklin Gothic Book" w:eastAsia="Arial Unicode MS" w:hAnsi="Franklin Gothic Book" w:cs="Arial Unicode MS"/>
                <w:bCs/>
                <w:sz w:val="24"/>
              </w:rPr>
              <w:t xml:space="preserve">Action </w:t>
            </w:r>
            <w:r w:rsidR="00DD3D03">
              <w:rPr>
                <w:rFonts w:ascii="Franklin Gothic Book" w:eastAsia="Arial Unicode MS" w:hAnsi="Franklin Gothic Book" w:cs="Arial Unicode MS"/>
                <w:bCs/>
                <w:sz w:val="24"/>
              </w:rPr>
              <w:t>t</w:t>
            </w:r>
            <w:r w:rsidRPr="00DD3D03">
              <w:rPr>
                <w:rFonts w:ascii="Franklin Gothic Book" w:eastAsia="Arial Unicode MS" w:hAnsi="Franklin Gothic Book" w:cs="Arial Unicode MS"/>
                <w:bCs/>
                <w:sz w:val="24"/>
              </w:rPr>
              <w:t>able at end of 3 April notes</w:t>
            </w:r>
            <w:bookmarkStart w:id="0" w:name="_GoBack"/>
            <w:bookmarkEnd w:id="0"/>
          </w:p>
        </w:tc>
        <w:tc>
          <w:tcPr>
            <w:tcW w:w="1223" w:type="pct"/>
            <w:shd w:val="clear" w:color="auto" w:fill="auto"/>
          </w:tcPr>
          <w:p w14:paraId="6BD9FB02" w14:textId="141637B9" w:rsidR="006C3F1D" w:rsidRPr="00DD3D03" w:rsidRDefault="006C3F1D" w:rsidP="00AF38DB">
            <w:pPr>
              <w:pStyle w:val="Header"/>
              <w:spacing w:before="120" w:after="120"/>
              <w:rPr>
                <w:rFonts w:ascii="Franklin Gothic Book" w:hAnsi="Franklin Gothic Book"/>
                <w:bCs/>
              </w:rPr>
            </w:pPr>
            <w:r w:rsidRPr="00DD3D03">
              <w:rPr>
                <w:rFonts w:ascii="Franklin Gothic Book" w:hAnsi="Franklin Gothic Book"/>
                <w:bCs/>
              </w:rPr>
              <w:t>Suzanne Hemingway</w:t>
            </w:r>
          </w:p>
        </w:tc>
      </w:tr>
      <w:tr w:rsidR="00A44650" w:rsidRPr="00DD3D03" w14:paraId="66BBA129" w14:textId="77777777" w:rsidTr="006C3F1D">
        <w:trPr>
          <w:trHeight w:val="906"/>
        </w:trPr>
        <w:tc>
          <w:tcPr>
            <w:tcW w:w="382" w:type="pct"/>
          </w:tcPr>
          <w:p w14:paraId="27F42600" w14:textId="77777777" w:rsidR="00A44650" w:rsidRPr="00DD3D03" w:rsidRDefault="00A44650" w:rsidP="00AF38DB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120" w:after="120"/>
              <w:ind w:left="0" w:firstLine="0"/>
              <w:rPr>
                <w:rFonts w:ascii="Franklin Gothic Book" w:hAnsi="Franklin Gothic Book"/>
                <w:bCs/>
              </w:rPr>
            </w:pPr>
          </w:p>
        </w:tc>
        <w:tc>
          <w:tcPr>
            <w:tcW w:w="3395" w:type="pct"/>
            <w:shd w:val="clear" w:color="auto" w:fill="auto"/>
          </w:tcPr>
          <w:p w14:paraId="5C629FF8" w14:textId="24B6E900" w:rsidR="00AD330D" w:rsidRPr="00DD3D03" w:rsidRDefault="00187EBE" w:rsidP="004D551C">
            <w:pPr>
              <w:spacing w:before="120" w:after="120"/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  <w:r w:rsidRPr="00DD3D03">
              <w:rPr>
                <w:rFonts w:ascii="Franklin Gothic Book" w:eastAsia="Arial Unicode MS" w:hAnsi="Franklin Gothic Book" w:cs="Arial Unicode MS"/>
                <w:bCs/>
                <w:sz w:val="24"/>
              </w:rPr>
              <w:t xml:space="preserve">Update on ARC4 research, and discussion about Trailblazer funding beyond </w:t>
            </w:r>
            <w:r w:rsidR="006C3F1D" w:rsidRPr="00DD3D03">
              <w:rPr>
                <w:rFonts w:ascii="Franklin Gothic Book" w:eastAsia="Arial Unicode MS" w:hAnsi="Franklin Gothic Book" w:cs="Arial Unicode MS"/>
                <w:bCs/>
                <w:sz w:val="24"/>
              </w:rPr>
              <w:t>Decem</w:t>
            </w:r>
            <w:r w:rsidRPr="00DD3D03">
              <w:rPr>
                <w:rFonts w:ascii="Franklin Gothic Book" w:eastAsia="Arial Unicode MS" w:hAnsi="Franklin Gothic Book" w:cs="Arial Unicode MS"/>
                <w:bCs/>
                <w:sz w:val="24"/>
              </w:rPr>
              <w:t>ber 2020</w:t>
            </w:r>
            <w:r w:rsidR="006C3F1D" w:rsidRPr="00DD3D03">
              <w:rPr>
                <w:rFonts w:ascii="Franklin Gothic Book" w:eastAsia="Arial Unicode MS" w:hAnsi="Franklin Gothic Book" w:cs="Arial Unicode MS"/>
                <w:bCs/>
                <w:sz w:val="24"/>
              </w:rPr>
              <w:t>,</w:t>
            </w:r>
            <w:r w:rsidRPr="00DD3D03">
              <w:rPr>
                <w:rFonts w:ascii="Franklin Gothic Book" w:eastAsia="Arial Unicode MS" w:hAnsi="Franklin Gothic Book" w:cs="Arial Unicode MS"/>
                <w:bCs/>
                <w:sz w:val="24"/>
              </w:rPr>
              <w:t xml:space="preserve"> in light of </w:t>
            </w:r>
            <w:r w:rsidR="006C3F1D" w:rsidRPr="00DD3D03">
              <w:rPr>
                <w:rFonts w:ascii="Franklin Gothic Book" w:eastAsia="Arial Unicode MS" w:hAnsi="Franklin Gothic Book" w:cs="Arial Unicode MS"/>
                <w:bCs/>
                <w:sz w:val="24"/>
              </w:rPr>
              <w:t>C</w:t>
            </w:r>
            <w:r w:rsidRPr="00DD3D03">
              <w:rPr>
                <w:rFonts w:ascii="Franklin Gothic Book" w:eastAsia="Arial Unicode MS" w:hAnsi="Franklin Gothic Book" w:cs="Arial Unicode MS"/>
                <w:bCs/>
                <w:sz w:val="24"/>
              </w:rPr>
              <w:t>oronavirus</w:t>
            </w:r>
          </w:p>
        </w:tc>
        <w:tc>
          <w:tcPr>
            <w:tcW w:w="1223" w:type="pct"/>
            <w:shd w:val="clear" w:color="auto" w:fill="auto"/>
          </w:tcPr>
          <w:p w14:paraId="4E9FE25B" w14:textId="1E0F264F" w:rsidR="00AD330D" w:rsidRPr="00DD3D03" w:rsidRDefault="00FF1390" w:rsidP="00AF38DB">
            <w:pPr>
              <w:pStyle w:val="Header"/>
              <w:spacing w:before="120" w:after="120"/>
              <w:rPr>
                <w:rFonts w:ascii="Franklin Gothic Book" w:hAnsi="Franklin Gothic Book"/>
                <w:bCs/>
              </w:rPr>
            </w:pPr>
            <w:r w:rsidRPr="00DD3D03">
              <w:rPr>
                <w:rFonts w:ascii="Franklin Gothic Book" w:hAnsi="Franklin Gothic Book"/>
                <w:bCs/>
              </w:rPr>
              <w:t>Suzanne Hemingway</w:t>
            </w:r>
          </w:p>
        </w:tc>
      </w:tr>
      <w:tr w:rsidR="00D66147" w:rsidRPr="00DD3D03" w14:paraId="1678DF39" w14:textId="77777777" w:rsidTr="006C3F1D">
        <w:trPr>
          <w:trHeight w:val="20"/>
        </w:trPr>
        <w:tc>
          <w:tcPr>
            <w:tcW w:w="382" w:type="pct"/>
          </w:tcPr>
          <w:p w14:paraId="31C344AC" w14:textId="77777777" w:rsidR="00D66147" w:rsidRPr="00DD3D03" w:rsidRDefault="00D66147" w:rsidP="00AF38DB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120" w:after="120"/>
              <w:ind w:left="0" w:firstLine="0"/>
              <w:rPr>
                <w:rFonts w:ascii="Franklin Gothic Book" w:hAnsi="Franklin Gothic Book"/>
                <w:bCs/>
              </w:rPr>
            </w:pPr>
          </w:p>
        </w:tc>
        <w:tc>
          <w:tcPr>
            <w:tcW w:w="3395" w:type="pct"/>
            <w:shd w:val="clear" w:color="auto" w:fill="auto"/>
          </w:tcPr>
          <w:p w14:paraId="2B2E3FA5" w14:textId="01A2D5E4" w:rsidR="00D66147" w:rsidRPr="00DD3D03" w:rsidRDefault="00187EBE" w:rsidP="00AF38DB">
            <w:pPr>
              <w:spacing w:before="120" w:after="120"/>
              <w:rPr>
                <w:rFonts w:ascii="Franklin Gothic Book" w:eastAsia="Arial Unicode MS" w:hAnsi="Franklin Gothic Book" w:cs="Arial Unicode MS"/>
                <w:sz w:val="24"/>
              </w:rPr>
            </w:pPr>
            <w:r w:rsidRPr="00DD3D03">
              <w:rPr>
                <w:rFonts w:ascii="Franklin Gothic Book" w:eastAsia="Arial Unicode MS" w:hAnsi="Franklin Gothic Book" w:cs="Arial Unicode MS"/>
                <w:sz w:val="24"/>
              </w:rPr>
              <w:t>Brief update on new SHMA</w:t>
            </w:r>
          </w:p>
        </w:tc>
        <w:tc>
          <w:tcPr>
            <w:tcW w:w="1223" w:type="pct"/>
            <w:shd w:val="clear" w:color="auto" w:fill="auto"/>
          </w:tcPr>
          <w:p w14:paraId="284C6985" w14:textId="2AB26371" w:rsidR="00D66147" w:rsidRPr="00DD3D03" w:rsidRDefault="00FF1390" w:rsidP="00AF38DB">
            <w:pPr>
              <w:spacing w:before="120" w:after="120"/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  <w:r w:rsidRPr="00DD3D03">
              <w:rPr>
                <w:rFonts w:ascii="Franklin Gothic Book" w:eastAsia="Arial Unicode MS" w:hAnsi="Franklin Gothic Book" w:cs="Arial Unicode MS"/>
                <w:bCs/>
                <w:sz w:val="24"/>
              </w:rPr>
              <w:t>Sue Beecroft</w:t>
            </w:r>
          </w:p>
        </w:tc>
      </w:tr>
      <w:tr w:rsidR="00187EBE" w:rsidRPr="00DD3D03" w14:paraId="720FF338" w14:textId="77777777" w:rsidTr="006C3F1D">
        <w:trPr>
          <w:trHeight w:val="20"/>
        </w:trPr>
        <w:tc>
          <w:tcPr>
            <w:tcW w:w="382" w:type="pct"/>
          </w:tcPr>
          <w:p w14:paraId="4CA39CAB" w14:textId="77777777" w:rsidR="00187EBE" w:rsidRPr="00DD3D03" w:rsidRDefault="00187EBE" w:rsidP="00AF38DB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120" w:after="120"/>
              <w:ind w:left="0" w:firstLine="0"/>
              <w:rPr>
                <w:rFonts w:ascii="Franklin Gothic Book" w:hAnsi="Franklin Gothic Book"/>
                <w:bCs/>
              </w:rPr>
            </w:pPr>
          </w:p>
        </w:tc>
        <w:tc>
          <w:tcPr>
            <w:tcW w:w="3395" w:type="pct"/>
            <w:shd w:val="clear" w:color="auto" w:fill="auto"/>
          </w:tcPr>
          <w:p w14:paraId="3BBE2057" w14:textId="4AE79881" w:rsidR="00187EBE" w:rsidRPr="00DD3D03" w:rsidRDefault="00FF1390" w:rsidP="00AF38DB">
            <w:pPr>
              <w:pStyle w:val="Header"/>
              <w:spacing w:before="120" w:after="120"/>
              <w:rPr>
                <w:rFonts w:ascii="Franklin Gothic Book" w:eastAsia="Arial Unicode MS" w:hAnsi="Franklin Gothic Book" w:cs="Arial Unicode MS"/>
                <w:bCs/>
              </w:rPr>
            </w:pPr>
            <w:r w:rsidRPr="00DD3D03">
              <w:rPr>
                <w:rFonts w:ascii="Franklin Gothic Book" w:eastAsia="Arial Unicode MS" w:hAnsi="Franklin Gothic Book" w:cs="Arial Unicode MS"/>
                <w:bCs/>
              </w:rPr>
              <w:t>S</w:t>
            </w:r>
            <w:r w:rsidR="00187EBE" w:rsidRPr="00DD3D03">
              <w:rPr>
                <w:rFonts w:ascii="Franklin Gothic Book" w:eastAsia="Arial Unicode MS" w:hAnsi="Franklin Gothic Book" w:cs="Arial Unicode MS"/>
                <w:bCs/>
              </w:rPr>
              <w:t xml:space="preserve">ub-regional budget and raising </w:t>
            </w:r>
            <w:r w:rsidRPr="00DD3D03">
              <w:rPr>
                <w:rFonts w:ascii="Franklin Gothic Book" w:eastAsia="Arial Unicode MS" w:hAnsi="Franklin Gothic Book" w:cs="Arial Unicode MS"/>
                <w:bCs/>
              </w:rPr>
              <w:t xml:space="preserve">of </w:t>
            </w:r>
            <w:r w:rsidR="00187EBE" w:rsidRPr="00DD3D03">
              <w:rPr>
                <w:rFonts w:ascii="Franklin Gothic Book" w:eastAsia="Arial Unicode MS" w:hAnsi="Franklin Gothic Book" w:cs="Arial Unicode MS"/>
                <w:bCs/>
              </w:rPr>
              <w:t>invoices for 2020/21</w:t>
            </w:r>
          </w:p>
        </w:tc>
        <w:tc>
          <w:tcPr>
            <w:tcW w:w="1223" w:type="pct"/>
            <w:shd w:val="clear" w:color="auto" w:fill="auto"/>
          </w:tcPr>
          <w:p w14:paraId="07EB89BE" w14:textId="0F71A4C0" w:rsidR="00187EBE" w:rsidRPr="00DD3D03" w:rsidRDefault="00FF1390" w:rsidP="00AF38DB">
            <w:pPr>
              <w:spacing w:before="120" w:after="120"/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  <w:r w:rsidRPr="00DD3D03">
              <w:rPr>
                <w:rFonts w:ascii="Franklin Gothic Book" w:eastAsia="Arial Unicode MS" w:hAnsi="Franklin Gothic Book" w:cs="Arial Unicode MS"/>
                <w:bCs/>
                <w:sz w:val="24"/>
              </w:rPr>
              <w:t>Sue Beecroft</w:t>
            </w:r>
          </w:p>
        </w:tc>
      </w:tr>
      <w:tr w:rsidR="00A51DD1" w:rsidRPr="00DD3D03" w14:paraId="7A29B479" w14:textId="77777777" w:rsidTr="006C3F1D">
        <w:trPr>
          <w:trHeight w:val="20"/>
        </w:trPr>
        <w:tc>
          <w:tcPr>
            <w:tcW w:w="382" w:type="pct"/>
          </w:tcPr>
          <w:p w14:paraId="24DED3E5" w14:textId="77777777" w:rsidR="00A51DD1" w:rsidRPr="00DD3D03" w:rsidRDefault="00A51DD1" w:rsidP="00AF38DB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120" w:after="120"/>
              <w:ind w:left="0" w:firstLine="0"/>
              <w:rPr>
                <w:rFonts w:ascii="Franklin Gothic Book" w:hAnsi="Franklin Gothic Book"/>
                <w:bCs/>
              </w:rPr>
            </w:pPr>
          </w:p>
        </w:tc>
        <w:tc>
          <w:tcPr>
            <w:tcW w:w="3395" w:type="pct"/>
            <w:shd w:val="clear" w:color="auto" w:fill="auto"/>
          </w:tcPr>
          <w:p w14:paraId="1373C36C" w14:textId="77777777" w:rsidR="007F7D55" w:rsidRPr="00DD3D03" w:rsidRDefault="00A51DD1" w:rsidP="00AF38DB">
            <w:pPr>
              <w:pStyle w:val="Header"/>
              <w:spacing w:before="120" w:after="120"/>
              <w:rPr>
                <w:rFonts w:ascii="Franklin Gothic Book" w:eastAsia="Arial Unicode MS" w:hAnsi="Franklin Gothic Book" w:cs="Arial Unicode MS"/>
                <w:bCs/>
              </w:rPr>
            </w:pPr>
            <w:r w:rsidRPr="00DD3D03">
              <w:rPr>
                <w:rFonts w:ascii="Franklin Gothic Book" w:eastAsia="Arial Unicode MS" w:hAnsi="Franklin Gothic Book" w:cs="Arial Unicode MS"/>
                <w:bCs/>
              </w:rPr>
              <w:t>AOB</w:t>
            </w:r>
          </w:p>
        </w:tc>
        <w:tc>
          <w:tcPr>
            <w:tcW w:w="1223" w:type="pct"/>
            <w:shd w:val="clear" w:color="auto" w:fill="auto"/>
          </w:tcPr>
          <w:p w14:paraId="5B1CC7CC" w14:textId="77777777" w:rsidR="00A51DD1" w:rsidRPr="00DD3D03" w:rsidRDefault="00A51DD1" w:rsidP="00AF38DB">
            <w:pPr>
              <w:spacing w:before="120" w:after="120"/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</w:p>
        </w:tc>
      </w:tr>
      <w:tr w:rsidR="00CC58C3" w:rsidRPr="00DD3D03" w14:paraId="529C7842" w14:textId="77777777" w:rsidTr="00DD3D03">
        <w:trPr>
          <w:trHeight w:val="2146"/>
        </w:trPr>
        <w:tc>
          <w:tcPr>
            <w:tcW w:w="382" w:type="pct"/>
          </w:tcPr>
          <w:p w14:paraId="2CFD7E38" w14:textId="77777777" w:rsidR="00CC58C3" w:rsidRPr="00DD3D03" w:rsidRDefault="00CC58C3" w:rsidP="00475654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120" w:after="100" w:afterAutospacing="1"/>
              <w:ind w:left="0" w:firstLine="0"/>
              <w:rPr>
                <w:rFonts w:ascii="Franklin Gothic Book" w:hAnsi="Franklin Gothic Book"/>
                <w:bCs/>
              </w:rPr>
            </w:pPr>
          </w:p>
        </w:tc>
        <w:tc>
          <w:tcPr>
            <w:tcW w:w="3395" w:type="pct"/>
            <w:shd w:val="clear" w:color="auto" w:fill="auto"/>
          </w:tcPr>
          <w:p w14:paraId="11612F87" w14:textId="5FDCC187" w:rsidR="0096074A" w:rsidRPr="00DD3D03" w:rsidRDefault="006C3F1D" w:rsidP="00D66147">
            <w:pPr>
              <w:pStyle w:val="Header"/>
              <w:widowControl w:val="0"/>
              <w:tabs>
                <w:tab w:val="clear" w:pos="4153"/>
                <w:tab w:val="left" w:pos="501"/>
              </w:tabs>
              <w:ind w:left="34"/>
              <w:rPr>
                <w:rFonts w:ascii="Franklin Gothic Book" w:hAnsi="Franklin Gothic Book"/>
                <w:bCs/>
              </w:rPr>
            </w:pPr>
            <w:r w:rsidRPr="00DD3D03">
              <w:rPr>
                <w:rFonts w:ascii="Franklin Gothic Book" w:hAnsi="Franklin Gothic Book"/>
                <w:b/>
                <w:bCs/>
              </w:rPr>
              <w:br/>
            </w:r>
            <w:r w:rsidR="00CC58C3" w:rsidRPr="00DD3D03">
              <w:rPr>
                <w:rFonts w:ascii="Franklin Gothic Book" w:hAnsi="Franklin Gothic Book"/>
                <w:b/>
                <w:bCs/>
              </w:rPr>
              <w:t>Future meeting dates:</w:t>
            </w:r>
            <w:r w:rsidRPr="00DD3D03">
              <w:rPr>
                <w:rFonts w:ascii="Franklin Gothic Book" w:hAnsi="Franklin Gothic Book"/>
                <w:b/>
                <w:bCs/>
              </w:rPr>
              <w:br/>
            </w:r>
            <w:r w:rsidR="00FF1390" w:rsidRPr="00DD3D03">
              <w:rPr>
                <w:rFonts w:ascii="Franklin Gothic Book" w:hAnsi="Franklin Gothic Book" w:cs="Calibri Light"/>
              </w:rPr>
              <w:br/>
              <w:t>1 May 2020 (scheduled)</w:t>
            </w:r>
            <w:r w:rsidR="00FF1390" w:rsidRPr="00DD3D03">
              <w:rPr>
                <w:rFonts w:ascii="Franklin Gothic Book" w:hAnsi="Franklin Gothic Book" w:cs="Calibri Light"/>
              </w:rPr>
              <w:br/>
              <w:t>15 May (ad-hoc)</w:t>
            </w:r>
            <w:r w:rsidR="00FF1390" w:rsidRPr="00DD3D03">
              <w:rPr>
                <w:rFonts w:ascii="Franklin Gothic Book" w:hAnsi="Franklin Gothic Book" w:cs="Calibri Light"/>
              </w:rPr>
              <w:br/>
              <w:t>5 June (scheduled)</w:t>
            </w:r>
            <w:r w:rsidR="00DD3D03" w:rsidRPr="00DD3D03">
              <w:rPr>
                <w:rFonts w:ascii="Franklin Gothic Book" w:hAnsi="Franklin Gothic Book" w:cs="Calibri Light"/>
              </w:rPr>
              <w:br/>
            </w:r>
            <w:r w:rsidR="00475654" w:rsidRPr="00DD3D03">
              <w:rPr>
                <w:rFonts w:ascii="Franklin Gothic Book" w:hAnsi="Franklin Gothic Book"/>
                <w:bCs/>
              </w:rPr>
              <w:tab/>
            </w:r>
          </w:p>
        </w:tc>
        <w:tc>
          <w:tcPr>
            <w:tcW w:w="1223" w:type="pct"/>
            <w:shd w:val="clear" w:color="auto" w:fill="auto"/>
          </w:tcPr>
          <w:p w14:paraId="586916CC" w14:textId="77777777" w:rsidR="00CC58C3" w:rsidRPr="00DD3D03" w:rsidRDefault="00CC58C3" w:rsidP="00475654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Franklin Gothic Book" w:hAnsi="Franklin Gothic Book"/>
                <w:bCs/>
              </w:rPr>
            </w:pPr>
          </w:p>
        </w:tc>
      </w:tr>
    </w:tbl>
    <w:p w14:paraId="57BE683F" w14:textId="77777777" w:rsidR="00A9505A" w:rsidRPr="00DD3D03" w:rsidRDefault="00A9505A" w:rsidP="00FD78CF">
      <w:pPr>
        <w:pStyle w:val="Header"/>
        <w:tabs>
          <w:tab w:val="clear" w:pos="4153"/>
          <w:tab w:val="clear" w:pos="8306"/>
        </w:tabs>
        <w:spacing w:beforeLines="40" w:before="96" w:afterLines="40" w:after="96"/>
        <w:contextualSpacing/>
        <w:rPr>
          <w:rFonts w:ascii="Franklin Gothic Book" w:hAnsi="Franklin Gothic Book"/>
        </w:rPr>
      </w:pPr>
    </w:p>
    <w:sectPr w:rsidR="00A9505A" w:rsidRPr="00DD3D03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9C127" w14:textId="77777777" w:rsidR="009B50FF" w:rsidRDefault="009B50FF">
      <w:r>
        <w:separator/>
      </w:r>
    </w:p>
  </w:endnote>
  <w:endnote w:type="continuationSeparator" w:id="0">
    <w:p w14:paraId="41C2738A" w14:textId="77777777" w:rsidR="009B50FF" w:rsidRDefault="009B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20BB7" w14:textId="77777777" w:rsidR="009B50FF" w:rsidRDefault="009B50FF">
      <w:r>
        <w:separator/>
      </w:r>
    </w:p>
  </w:footnote>
  <w:footnote w:type="continuationSeparator" w:id="0">
    <w:p w14:paraId="5F79EE37" w14:textId="77777777" w:rsidR="009B50FF" w:rsidRDefault="009B5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AECC" w14:textId="77777777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71F47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5"/>
  </w:num>
  <w:num w:numId="4">
    <w:abstractNumId w:val="7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1"/>
  </w:num>
  <w:num w:numId="10">
    <w:abstractNumId w:val="16"/>
  </w:num>
  <w:num w:numId="11">
    <w:abstractNumId w:val="20"/>
  </w:num>
  <w:num w:numId="12">
    <w:abstractNumId w:val="21"/>
  </w:num>
  <w:num w:numId="13">
    <w:abstractNumId w:val="24"/>
  </w:num>
  <w:num w:numId="14">
    <w:abstractNumId w:val="4"/>
  </w:num>
  <w:num w:numId="15">
    <w:abstractNumId w:val="9"/>
  </w:num>
  <w:num w:numId="16">
    <w:abstractNumId w:val="23"/>
  </w:num>
  <w:num w:numId="17">
    <w:abstractNumId w:val="13"/>
  </w:num>
  <w:num w:numId="18">
    <w:abstractNumId w:val="17"/>
  </w:num>
  <w:num w:numId="19">
    <w:abstractNumId w:val="11"/>
  </w:num>
  <w:num w:numId="20">
    <w:abstractNumId w:val="8"/>
  </w:num>
  <w:num w:numId="21">
    <w:abstractNumId w:val="0"/>
  </w:num>
  <w:num w:numId="22">
    <w:abstractNumId w:val="12"/>
  </w:num>
  <w:num w:numId="23">
    <w:abstractNumId w:val="19"/>
  </w:num>
  <w:num w:numId="24">
    <w:abstractNumId w:val="3"/>
  </w:num>
  <w:num w:numId="25">
    <w:abstractNumId w:val="5"/>
  </w:num>
  <w:num w:numId="26">
    <w:abstractNumId w:val="6"/>
  </w:num>
  <w:num w:numId="27">
    <w:abstractNumId w:val="14"/>
  </w:num>
  <w:num w:numId="2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EF1"/>
    <w:rsid w:val="00006FCF"/>
    <w:rsid w:val="00011E3A"/>
    <w:rsid w:val="00014605"/>
    <w:rsid w:val="00020B30"/>
    <w:rsid w:val="00023501"/>
    <w:rsid w:val="000246C6"/>
    <w:rsid w:val="000341CD"/>
    <w:rsid w:val="00041886"/>
    <w:rsid w:val="00047854"/>
    <w:rsid w:val="00054146"/>
    <w:rsid w:val="00057C6A"/>
    <w:rsid w:val="0006078F"/>
    <w:rsid w:val="00061E75"/>
    <w:rsid w:val="000642EC"/>
    <w:rsid w:val="000660BF"/>
    <w:rsid w:val="00066EF1"/>
    <w:rsid w:val="000705B0"/>
    <w:rsid w:val="00074E7D"/>
    <w:rsid w:val="0007702F"/>
    <w:rsid w:val="00085DF6"/>
    <w:rsid w:val="00085F0E"/>
    <w:rsid w:val="00086500"/>
    <w:rsid w:val="00086DC0"/>
    <w:rsid w:val="000A56F7"/>
    <w:rsid w:val="000A7BC6"/>
    <w:rsid w:val="000B4370"/>
    <w:rsid w:val="000D1C80"/>
    <w:rsid w:val="000F2E12"/>
    <w:rsid w:val="001017CF"/>
    <w:rsid w:val="00114A5A"/>
    <w:rsid w:val="00114CF4"/>
    <w:rsid w:val="00116528"/>
    <w:rsid w:val="001209CB"/>
    <w:rsid w:val="00131B5F"/>
    <w:rsid w:val="00135DDC"/>
    <w:rsid w:val="001419C5"/>
    <w:rsid w:val="001708C6"/>
    <w:rsid w:val="00173640"/>
    <w:rsid w:val="00184ED0"/>
    <w:rsid w:val="00187EBE"/>
    <w:rsid w:val="00195126"/>
    <w:rsid w:val="001A38EF"/>
    <w:rsid w:val="001B166B"/>
    <w:rsid w:val="001B1A69"/>
    <w:rsid w:val="001B207F"/>
    <w:rsid w:val="001C2526"/>
    <w:rsid w:val="001C68D1"/>
    <w:rsid w:val="001D04F5"/>
    <w:rsid w:val="001D2D08"/>
    <w:rsid w:val="001D7EFA"/>
    <w:rsid w:val="001F01B0"/>
    <w:rsid w:val="001F4467"/>
    <w:rsid w:val="00200952"/>
    <w:rsid w:val="0020424C"/>
    <w:rsid w:val="00204EF0"/>
    <w:rsid w:val="0020566F"/>
    <w:rsid w:val="00210BDD"/>
    <w:rsid w:val="00224E17"/>
    <w:rsid w:val="00227F39"/>
    <w:rsid w:val="00235B64"/>
    <w:rsid w:val="00236845"/>
    <w:rsid w:val="00241972"/>
    <w:rsid w:val="002431A0"/>
    <w:rsid w:val="002516B2"/>
    <w:rsid w:val="0025376F"/>
    <w:rsid w:val="00260A3F"/>
    <w:rsid w:val="002613F5"/>
    <w:rsid w:val="002708BF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A1E70"/>
    <w:rsid w:val="002A6DF2"/>
    <w:rsid w:val="002B0C48"/>
    <w:rsid w:val="002C0FD4"/>
    <w:rsid w:val="002D28A1"/>
    <w:rsid w:val="002D41BE"/>
    <w:rsid w:val="002D4EDE"/>
    <w:rsid w:val="002D5C58"/>
    <w:rsid w:val="002D75D9"/>
    <w:rsid w:val="002E0884"/>
    <w:rsid w:val="002E22E4"/>
    <w:rsid w:val="002E41DA"/>
    <w:rsid w:val="002E5AB2"/>
    <w:rsid w:val="002F155B"/>
    <w:rsid w:val="002F427B"/>
    <w:rsid w:val="003010C1"/>
    <w:rsid w:val="00305B48"/>
    <w:rsid w:val="003072A3"/>
    <w:rsid w:val="003122D1"/>
    <w:rsid w:val="0031419B"/>
    <w:rsid w:val="003148A0"/>
    <w:rsid w:val="003206A2"/>
    <w:rsid w:val="00331627"/>
    <w:rsid w:val="0033436B"/>
    <w:rsid w:val="00334776"/>
    <w:rsid w:val="00337B9C"/>
    <w:rsid w:val="00340610"/>
    <w:rsid w:val="003432E5"/>
    <w:rsid w:val="00356750"/>
    <w:rsid w:val="003724A9"/>
    <w:rsid w:val="00372DA7"/>
    <w:rsid w:val="003742C8"/>
    <w:rsid w:val="003756A9"/>
    <w:rsid w:val="003820FD"/>
    <w:rsid w:val="003844EB"/>
    <w:rsid w:val="0038559A"/>
    <w:rsid w:val="00390699"/>
    <w:rsid w:val="00391F0D"/>
    <w:rsid w:val="003956AB"/>
    <w:rsid w:val="003A28C1"/>
    <w:rsid w:val="003A5136"/>
    <w:rsid w:val="003C24E5"/>
    <w:rsid w:val="003C28F2"/>
    <w:rsid w:val="003C6642"/>
    <w:rsid w:val="003C722D"/>
    <w:rsid w:val="003D75F5"/>
    <w:rsid w:val="003D7686"/>
    <w:rsid w:val="003E31A8"/>
    <w:rsid w:val="003E3740"/>
    <w:rsid w:val="003F267D"/>
    <w:rsid w:val="003F5B2A"/>
    <w:rsid w:val="003F66B7"/>
    <w:rsid w:val="00402155"/>
    <w:rsid w:val="00406D6C"/>
    <w:rsid w:val="00427183"/>
    <w:rsid w:val="00430AB7"/>
    <w:rsid w:val="0043147D"/>
    <w:rsid w:val="004413D7"/>
    <w:rsid w:val="00442B9A"/>
    <w:rsid w:val="0045382B"/>
    <w:rsid w:val="004608EB"/>
    <w:rsid w:val="00463AEA"/>
    <w:rsid w:val="0046512A"/>
    <w:rsid w:val="00475654"/>
    <w:rsid w:val="00483F9A"/>
    <w:rsid w:val="004853BF"/>
    <w:rsid w:val="0048682F"/>
    <w:rsid w:val="00486AFA"/>
    <w:rsid w:val="00493289"/>
    <w:rsid w:val="004A2F21"/>
    <w:rsid w:val="004A3778"/>
    <w:rsid w:val="004B0515"/>
    <w:rsid w:val="004B2B5F"/>
    <w:rsid w:val="004B4438"/>
    <w:rsid w:val="004B492C"/>
    <w:rsid w:val="004B4ADE"/>
    <w:rsid w:val="004B59B8"/>
    <w:rsid w:val="004C2B1D"/>
    <w:rsid w:val="004C5A43"/>
    <w:rsid w:val="004D551C"/>
    <w:rsid w:val="004E7EB9"/>
    <w:rsid w:val="004F1C8B"/>
    <w:rsid w:val="004F3086"/>
    <w:rsid w:val="004F4AE0"/>
    <w:rsid w:val="00500C7B"/>
    <w:rsid w:val="00504D6C"/>
    <w:rsid w:val="005052B6"/>
    <w:rsid w:val="0051025E"/>
    <w:rsid w:val="005118DF"/>
    <w:rsid w:val="005174E0"/>
    <w:rsid w:val="00520108"/>
    <w:rsid w:val="0052041C"/>
    <w:rsid w:val="00536950"/>
    <w:rsid w:val="00542FEB"/>
    <w:rsid w:val="00544E02"/>
    <w:rsid w:val="005454A3"/>
    <w:rsid w:val="00571E92"/>
    <w:rsid w:val="005756B0"/>
    <w:rsid w:val="005770E3"/>
    <w:rsid w:val="00585AF5"/>
    <w:rsid w:val="005900CA"/>
    <w:rsid w:val="0059034A"/>
    <w:rsid w:val="005934CA"/>
    <w:rsid w:val="00593BBE"/>
    <w:rsid w:val="005A65FC"/>
    <w:rsid w:val="005B0ACF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F7673"/>
    <w:rsid w:val="00606493"/>
    <w:rsid w:val="0061126D"/>
    <w:rsid w:val="00615B36"/>
    <w:rsid w:val="006210A9"/>
    <w:rsid w:val="00622D26"/>
    <w:rsid w:val="00624048"/>
    <w:rsid w:val="00635C86"/>
    <w:rsid w:val="00653929"/>
    <w:rsid w:val="00654F75"/>
    <w:rsid w:val="00660257"/>
    <w:rsid w:val="0066201D"/>
    <w:rsid w:val="00667FD1"/>
    <w:rsid w:val="006733BB"/>
    <w:rsid w:val="006769A5"/>
    <w:rsid w:val="00685D0C"/>
    <w:rsid w:val="006910DA"/>
    <w:rsid w:val="006A0CEE"/>
    <w:rsid w:val="006B43F4"/>
    <w:rsid w:val="006B589C"/>
    <w:rsid w:val="006C2ECF"/>
    <w:rsid w:val="006C3F1D"/>
    <w:rsid w:val="006D2EDA"/>
    <w:rsid w:val="006E43F4"/>
    <w:rsid w:val="006E4B11"/>
    <w:rsid w:val="007059D0"/>
    <w:rsid w:val="00712719"/>
    <w:rsid w:val="00717EBA"/>
    <w:rsid w:val="007309C1"/>
    <w:rsid w:val="0073585E"/>
    <w:rsid w:val="007509C5"/>
    <w:rsid w:val="00752568"/>
    <w:rsid w:val="007608E9"/>
    <w:rsid w:val="00763BA3"/>
    <w:rsid w:val="00765DBD"/>
    <w:rsid w:val="00770032"/>
    <w:rsid w:val="00772A8C"/>
    <w:rsid w:val="0077304A"/>
    <w:rsid w:val="00774391"/>
    <w:rsid w:val="0078189E"/>
    <w:rsid w:val="00787A28"/>
    <w:rsid w:val="00790BDC"/>
    <w:rsid w:val="007923D2"/>
    <w:rsid w:val="00795660"/>
    <w:rsid w:val="007A596F"/>
    <w:rsid w:val="007A7A81"/>
    <w:rsid w:val="007C2376"/>
    <w:rsid w:val="007C6A9F"/>
    <w:rsid w:val="007C76F1"/>
    <w:rsid w:val="007D023B"/>
    <w:rsid w:val="007D1432"/>
    <w:rsid w:val="007D2405"/>
    <w:rsid w:val="007D2CF9"/>
    <w:rsid w:val="007D56AB"/>
    <w:rsid w:val="007D65D8"/>
    <w:rsid w:val="007F08DD"/>
    <w:rsid w:val="007F187D"/>
    <w:rsid w:val="007F3D2D"/>
    <w:rsid w:val="007F41E7"/>
    <w:rsid w:val="007F6AE3"/>
    <w:rsid w:val="007F7D55"/>
    <w:rsid w:val="00805137"/>
    <w:rsid w:val="00830705"/>
    <w:rsid w:val="00842F1B"/>
    <w:rsid w:val="00851715"/>
    <w:rsid w:val="008532F8"/>
    <w:rsid w:val="00854C7D"/>
    <w:rsid w:val="008760AD"/>
    <w:rsid w:val="0087618C"/>
    <w:rsid w:val="0087763F"/>
    <w:rsid w:val="008777C4"/>
    <w:rsid w:val="00890BA1"/>
    <w:rsid w:val="008A0CD0"/>
    <w:rsid w:val="008A28BE"/>
    <w:rsid w:val="008D4360"/>
    <w:rsid w:val="008F1C74"/>
    <w:rsid w:val="008F1CC3"/>
    <w:rsid w:val="0090499C"/>
    <w:rsid w:val="00905B79"/>
    <w:rsid w:val="00911A26"/>
    <w:rsid w:val="00915810"/>
    <w:rsid w:val="00917955"/>
    <w:rsid w:val="00932AF9"/>
    <w:rsid w:val="00933F50"/>
    <w:rsid w:val="009350B1"/>
    <w:rsid w:val="00942392"/>
    <w:rsid w:val="00951D61"/>
    <w:rsid w:val="00954D32"/>
    <w:rsid w:val="00955A91"/>
    <w:rsid w:val="0096074A"/>
    <w:rsid w:val="0096300A"/>
    <w:rsid w:val="009638F0"/>
    <w:rsid w:val="0096482F"/>
    <w:rsid w:val="00966BE1"/>
    <w:rsid w:val="00970E73"/>
    <w:rsid w:val="0097417D"/>
    <w:rsid w:val="009818E0"/>
    <w:rsid w:val="009829F7"/>
    <w:rsid w:val="00983885"/>
    <w:rsid w:val="00986E4F"/>
    <w:rsid w:val="009A0717"/>
    <w:rsid w:val="009A5031"/>
    <w:rsid w:val="009A5514"/>
    <w:rsid w:val="009B50FF"/>
    <w:rsid w:val="009B7990"/>
    <w:rsid w:val="009C205F"/>
    <w:rsid w:val="009C3348"/>
    <w:rsid w:val="009C5D69"/>
    <w:rsid w:val="009E345E"/>
    <w:rsid w:val="009F00F1"/>
    <w:rsid w:val="009F4B2D"/>
    <w:rsid w:val="009F55E6"/>
    <w:rsid w:val="00A00A1F"/>
    <w:rsid w:val="00A04B99"/>
    <w:rsid w:val="00A055E8"/>
    <w:rsid w:val="00A14474"/>
    <w:rsid w:val="00A17F62"/>
    <w:rsid w:val="00A340DE"/>
    <w:rsid w:val="00A42F24"/>
    <w:rsid w:val="00A44650"/>
    <w:rsid w:val="00A51DD1"/>
    <w:rsid w:val="00A565E6"/>
    <w:rsid w:val="00A67947"/>
    <w:rsid w:val="00A768EB"/>
    <w:rsid w:val="00A77297"/>
    <w:rsid w:val="00A815D6"/>
    <w:rsid w:val="00A84E71"/>
    <w:rsid w:val="00A86C90"/>
    <w:rsid w:val="00A91EF1"/>
    <w:rsid w:val="00A9293F"/>
    <w:rsid w:val="00A9505A"/>
    <w:rsid w:val="00AA00C9"/>
    <w:rsid w:val="00AA1201"/>
    <w:rsid w:val="00AA3D8B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301DC"/>
    <w:rsid w:val="00B36AE5"/>
    <w:rsid w:val="00B4055F"/>
    <w:rsid w:val="00B507EA"/>
    <w:rsid w:val="00B61B8B"/>
    <w:rsid w:val="00B622D3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7329"/>
    <w:rsid w:val="00BC7539"/>
    <w:rsid w:val="00BD66CB"/>
    <w:rsid w:val="00BE1BE8"/>
    <w:rsid w:val="00BE33B7"/>
    <w:rsid w:val="00BE441F"/>
    <w:rsid w:val="00BE64D0"/>
    <w:rsid w:val="00BE67A3"/>
    <w:rsid w:val="00BE72C3"/>
    <w:rsid w:val="00C10F8E"/>
    <w:rsid w:val="00C136D1"/>
    <w:rsid w:val="00C22092"/>
    <w:rsid w:val="00C3024A"/>
    <w:rsid w:val="00C31947"/>
    <w:rsid w:val="00C32E37"/>
    <w:rsid w:val="00C415CF"/>
    <w:rsid w:val="00C428FC"/>
    <w:rsid w:val="00C43097"/>
    <w:rsid w:val="00C455E7"/>
    <w:rsid w:val="00C5417D"/>
    <w:rsid w:val="00C57D03"/>
    <w:rsid w:val="00C617A9"/>
    <w:rsid w:val="00C634C8"/>
    <w:rsid w:val="00C648AF"/>
    <w:rsid w:val="00C75D8E"/>
    <w:rsid w:val="00C7650E"/>
    <w:rsid w:val="00C816C6"/>
    <w:rsid w:val="00C8234F"/>
    <w:rsid w:val="00C82655"/>
    <w:rsid w:val="00C838F4"/>
    <w:rsid w:val="00C8656B"/>
    <w:rsid w:val="00C92D50"/>
    <w:rsid w:val="00C944D2"/>
    <w:rsid w:val="00CA4449"/>
    <w:rsid w:val="00CB21AE"/>
    <w:rsid w:val="00CB4788"/>
    <w:rsid w:val="00CC58C3"/>
    <w:rsid w:val="00CD3966"/>
    <w:rsid w:val="00CF6559"/>
    <w:rsid w:val="00D025DF"/>
    <w:rsid w:val="00D0754F"/>
    <w:rsid w:val="00D106F6"/>
    <w:rsid w:val="00D130D5"/>
    <w:rsid w:val="00D14AC4"/>
    <w:rsid w:val="00D16719"/>
    <w:rsid w:val="00D16CCE"/>
    <w:rsid w:val="00D170CA"/>
    <w:rsid w:val="00D23FD5"/>
    <w:rsid w:val="00D43BF4"/>
    <w:rsid w:val="00D452C6"/>
    <w:rsid w:val="00D457FB"/>
    <w:rsid w:val="00D45995"/>
    <w:rsid w:val="00D62125"/>
    <w:rsid w:val="00D66147"/>
    <w:rsid w:val="00D96EF0"/>
    <w:rsid w:val="00D97B81"/>
    <w:rsid w:val="00DA2A2B"/>
    <w:rsid w:val="00DB3AE5"/>
    <w:rsid w:val="00DB702D"/>
    <w:rsid w:val="00DB71B2"/>
    <w:rsid w:val="00DC3C99"/>
    <w:rsid w:val="00DD3D03"/>
    <w:rsid w:val="00DD5892"/>
    <w:rsid w:val="00DD77E3"/>
    <w:rsid w:val="00DE2488"/>
    <w:rsid w:val="00DE5CAC"/>
    <w:rsid w:val="00DF6F60"/>
    <w:rsid w:val="00E2472C"/>
    <w:rsid w:val="00E256DF"/>
    <w:rsid w:val="00E40F21"/>
    <w:rsid w:val="00E458C4"/>
    <w:rsid w:val="00E468E2"/>
    <w:rsid w:val="00E57C05"/>
    <w:rsid w:val="00E61A3B"/>
    <w:rsid w:val="00E63823"/>
    <w:rsid w:val="00E67B4F"/>
    <w:rsid w:val="00E7582A"/>
    <w:rsid w:val="00E76808"/>
    <w:rsid w:val="00E81582"/>
    <w:rsid w:val="00E82515"/>
    <w:rsid w:val="00E83D84"/>
    <w:rsid w:val="00E95241"/>
    <w:rsid w:val="00EB7584"/>
    <w:rsid w:val="00EC0B67"/>
    <w:rsid w:val="00ED36C0"/>
    <w:rsid w:val="00ED79ED"/>
    <w:rsid w:val="00EE111E"/>
    <w:rsid w:val="00EE5397"/>
    <w:rsid w:val="00EE6539"/>
    <w:rsid w:val="00F001F1"/>
    <w:rsid w:val="00F035F1"/>
    <w:rsid w:val="00F0510A"/>
    <w:rsid w:val="00F061E0"/>
    <w:rsid w:val="00F062C7"/>
    <w:rsid w:val="00F06A5F"/>
    <w:rsid w:val="00F14F81"/>
    <w:rsid w:val="00F25A1D"/>
    <w:rsid w:val="00F3185E"/>
    <w:rsid w:val="00F45D1E"/>
    <w:rsid w:val="00F470A5"/>
    <w:rsid w:val="00F60B2D"/>
    <w:rsid w:val="00F60DC8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6629"/>
    <w:rsid w:val="00FC2486"/>
    <w:rsid w:val="00FD5281"/>
    <w:rsid w:val="00FD78CF"/>
    <w:rsid w:val="00FE004D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A56B4A"/>
  <w15:docId w15:val="{13A04F82-A371-4323-8CC8-903322D3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9D1A-4415-44A2-B627-12DA40AC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1004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Field Elaine</cp:lastModifiedBy>
  <cp:revision>4</cp:revision>
  <cp:lastPrinted>2018-11-30T16:24:00Z</cp:lastPrinted>
  <dcterms:created xsi:type="dcterms:W3CDTF">2020-04-15T14:25:00Z</dcterms:created>
  <dcterms:modified xsi:type="dcterms:W3CDTF">2020-04-16T10:29:00Z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