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1FF" w:rsidRPr="009E1111" w:rsidRDefault="00A716B9" w:rsidP="00A716B9">
      <w:pPr>
        <w:pStyle w:val="NoSpacing"/>
        <w:rPr>
          <w:b/>
          <w:sz w:val="40"/>
          <w:szCs w:val="40"/>
        </w:rPr>
      </w:pPr>
      <w:bookmarkStart w:id="0" w:name="_GoBack"/>
      <w:bookmarkEnd w:id="0"/>
      <w:r w:rsidRPr="009E1111">
        <w:rPr>
          <w:b/>
          <w:sz w:val="40"/>
          <w:szCs w:val="40"/>
        </w:rPr>
        <w:t>#</w:t>
      </w:r>
      <w:proofErr w:type="spellStart"/>
      <w:r w:rsidRPr="009E1111">
        <w:rPr>
          <w:b/>
          <w:sz w:val="40"/>
          <w:szCs w:val="40"/>
        </w:rPr>
        <w:t>missingmoments</w:t>
      </w:r>
      <w:proofErr w:type="spellEnd"/>
      <w:r w:rsidRPr="009E1111">
        <w:rPr>
          <w:b/>
          <w:sz w:val="40"/>
          <w:szCs w:val="40"/>
        </w:rPr>
        <w:t xml:space="preserve"> Campaign </w:t>
      </w:r>
      <w:r w:rsidR="00EB5AA7">
        <w:rPr>
          <w:b/>
          <w:sz w:val="40"/>
          <w:szCs w:val="40"/>
        </w:rPr>
        <w:t xml:space="preserve">Communications </w:t>
      </w:r>
      <w:r w:rsidRPr="009E1111">
        <w:rPr>
          <w:b/>
          <w:sz w:val="40"/>
          <w:szCs w:val="40"/>
        </w:rPr>
        <w:t>Toolkit</w:t>
      </w:r>
    </w:p>
    <w:p w:rsidR="00A716B9" w:rsidRPr="00A716B9" w:rsidRDefault="00A716B9" w:rsidP="00A716B9">
      <w:pPr>
        <w:pStyle w:val="NoSpacing"/>
      </w:pPr>
    </w:p>
    <w:p w:rsidR="00A716B9" w:rsidRPr="009E1111" w:rsidRDefault="009E1111" w:rsidP="00A716B9">
      <w:pPr>
        <w:pStyle w:val="NoSpacing"/>
        <w:rPr>
          <w:b/>
          <w:sz w:val="32"/>
          <w:szCs w:val="32"/>
        </w:rPr>
      </w:pPr>
      <w:r w:rsidRPr="009E1111">
        <w:rPr>
          <w:b/>
          <w:sz w:val="32"/>
          <w:szCs w:val="32"/>
        </w:rPr>
        <w:t xml:space="preserve">Date: </w:t>
      </w:r>
      <w:r w:rsidR="00A716B9" w:rsidRPr="009E1111">
        <w:rPr>
          <w:b/>
          <w:sz w:val="32"/>
          <w:szCs w:val="32"/>
        </w:rPr>
        <w:t>November 1</w:t>
      </w:r>
      <w:r w:rsidR="00A716B9" w:rsidRPr="009E1111">
        <w:rPr>
          <w:b/>
          <w:sz w:val="32"/>
          <w:szCs w:val="32"/>
          <w:vertAlign w:val="superscript"/>
        </w:rPr>
        <w:t>st</w:t>
      </w:r>
      <w:r w:rsidR="00A716B9" w:rsidRPr="009E1111">
        <w:rPr>
          <w:b/>
          <w:sz w:val="32"/>
          <w:szCs w:val="32"/>
        </w:rPr>
        <w:t xml:space="preserve"> to December 31</w:t>
      </w:r>
      <w:r w:rsidR="00A716B9" w:rsidRPr="009E1111">
        <w:rPr>
          <w:b/>
          <w:sz w:val="32"/>
          <w:szCs w:val="32"/>
          <w:vertAlign w:val="superscript"/>
        </w:rPr>
        <w:t>st</w:t>
      </w:r>
      <w:r w:rsidR="00A716B9" w:rsidRPr="009E1111">
        <w:rPr>
          <w:b/>
          <w:sz w:val="32"/>
          <w:szCs w:val="32"/>
        </w:rPr>
        <w:t xml:space="preserve"> 2019</w:t>
      </w:r>
    </w:p>
    <w:p w:rsidR="00A716B9" w:rsidRDefault="00A716B9" w:rsidP="00A716B9">
      <w:pPr>
        <w:pStyle w:val="NoSpacing"/>
      </w:pPr>
    </w:p>
    <w:p w:rsidR="00896D8A" w:rsidRDefault="00896D8A" w:rsidP="00EB5AA7">
      <w:pPr>
        <w:pStyle w:val="NoSpacing"/>
        <w:pBdr>
          <w:bottom w:val="single" w:sz="12" w:space="1" w:color="auto"/>
        </w:pBdr>
        <w:rPr>
          <w:b/>
          <w:sz w:val="28"/>
          <w:szCs w:val="28"/>
        </w:rPr>
      </w:pPr>
      <w:r>
        <w:rPr>
          <w:b/>
          <w:sz w:val="28"/>
          <w:szCs w:val="28"/>
        </w:rPr>
        <w:t>Background</w:t>
      </w:r>
    </w:p>
    <w:p w:rsidR="00896D8A" w:rsidRPr="00896D8A" w:rsidRDefault="00896D8A" w:rsidP="00EB5AA7">
      <w:pPr>
        <w:pStyle w:val="NoSpacing"/>
        <w:pBdr>
          <w:bottom w:val="single" w:sz="12" w:space="1" w:color="auto"/>
        </w:pBdr>
      </w:pPr>
    </w:p>
    <w:p w:rsidR="00896D8A" w:rsidRDefault="00896D8A" w:rsidP="00EB5AA7">
      <w:pPr>
        <w:pStyle w:val="NoSpacing"/>
        <w:pBdr>
          <w:bottom w:val="single" w:sz="12" w:space="1" w:color="auto"/>
        </w:pBdr>
      </w:pPr>
      <w:r w:rsidRPr="00896D8A">
        <w:t xml:space="preserve">In March 2019, Public Health launched its emotive stop smoking campaign, </w:t>
      </w:r>
      <w:hyperlink r:id="rId5" w:history="1">
        <w:r w:rsidRPr="00230A8C">
          <w:rPr>
            <w:rStyle w:val="Hyperlink"/>
          </w:rPr>
          <w:t>#</w:t>
        </w:r>
        <w:proofErr w:type="spellStart"/>
        <w:r w:rsidRPr="00230A8C">
          <w:rPr>
            <w:rStyle w:val="Hyperlink"/>
          </w:rPr>
          <w:t>missingmoments</w:t>
        </w:r>
        <w:proofErr w:type="spellEnd"/>
      </w:hyperlink>
      <w:r w:rsidRPr="00896D8A">
        <w:t>, which was focused at a variety of local audiences to stop smoking.</w:t>
      </w:r>
    </w:p>
    <w:p w:rsidR="00896D8A" w:rsidRDefault="00896D8A" w:rsidP="00EB5AA7">
      <w:pPr>
        <w:pStyle w:val="NoSpacing"/>
        <w:pBdr>
          <w:bottom w:val="single" w:sz="12" w:space="1" w:color="auto"/>
        </w:pBdr>
      </w:pPr>
    </w:p>
    <w:p w:rsidR="00896D8A" w:rsidRDefault="00896D8A" w:rsidP="00EB5AA7">
      <w:pPr>
        <w:pStyle w:val="NoSpacing"/>
        <w:pBdr>
          <w:bottom w:val="single" w:sz="12" w:space="1" w:color="auto"/>
        </w:pBdr>
      </w:pPr>
      <w:r w:rsidRPr="00896D8A">
        <w:t>On November 1st 2019, Cambridgeshire County Council Public Health Directorate and Communications Team, in partnership with the local stop smoking service CAMQUIT, who sit within the Everyone Health lifestyle service, will launch the second phase of its emotive stop smoking campaign #</w:t>
      </w:r>
      <w:proofErr w:type="spellStart"/>
      <w:r w:rsidRPr="00896D8A">
        <w:t>missingmoments</w:t>
      </w:r>
      <w:proofErr w:type="spellEnd"/>
      <w:r w:rsidRPr="00896D8A">
        <w:t>.</w:t>
      </w:r>
    </w:p>
    <w:p w:rsidR="00896D8A" w:rsidRDefault="00896D8A" w:rsidP="00EB5AA7">
      <w:pPr>
        <w:pStyle w:val="NoSpacing"/>
        <w:pBdr>
          <w:bottom w:val="single" w:sz="12" w:space="1" w:color="auto"/>
        </w:pBdr>
        <w:rPr>
          <w:b/>
          <w:sz w:val="28"/>
          <w:szCs w:val="28"/>
        </w:rPr>
      </w:pPr>
    </w:p>
    <w:p w:rsidR="00896D8A" w:rsidRDefault="00896D8A" w:rsidP="00EB5AA7">
      <w:pPr>
        <w:pStyle w:val="NoSpacing"/>
        <w:rPr>
          <w:b/>
          <w:sz w:val="28"/>
          <w:szCs w:val="28"/>
        </w:rPr>
      </w:pPr>
    </w:p>
    <w:p w:rsidR="009E1111" w:rsidRDefault="009E1111" w:rsidP="00A716B9">
      <w:pPr>
        <w:pStyle w:val="NoSpacing"/>
        <w:rPr>
          <w:b/>
          <w:sz w:val="28"/>
          <w:szCs w:val="28"/>
        </w:rPr>
      </w:pPr>
      <w:r>
        <w:rPr>
          <w:b/>
          <w:sz w:val="28"/>
          <w:szCs w:val="28"/>
        </w:rPr>
        <w:t>#</w:t>
      </w:r>
      <w:proofErr w:type="spellStart"/>
      <w:r>
        <w:rPr>
          <w:b/>
          <w:sz w:val="28"/>
          <w:szCs w:val="28"/>
        </w:rPr>
        <w:t>Missingmoment</w:t>
      </w:r>
      <w:r w:rsidR="00EB5AA7">
        <w:rPr>
          <w:b/>
          <w:sz w:val="28"/>
          <w:szCs w:val="28"/>
        </w:rPr>
        <w:t>s</w:t>
      </w:r>
      <w:proofErr w:type="spellEnd"/>
      <w:r>
        <w:rPr>
          <w:b/>
          <w:sz w:val="28"/>
          <w:szCs w:val="28"/>
        </w:rPr>
        <w:t xml:space="preserve"> Campaign</w:t>
      </w:r>
    </w:p>
    <w:p w:rsidR="009E1111" w:rsidRDefault="009E1111" w:rsidP="00A716B9">
      <w:pPr>
        <w:pStyle w:val="NoSpacing"/>
        <w:rPr>
          <w:b/>
          <w:sz w:val="28"/>
          <w:szCs w:val="28"/>
        </w:rPr>
      </w:pPr>
    </w:p>
    <w:p w:rsidR="009E1111" w:rsidRPr="00A716B9" w:rsidRDefault="009E1111" w:rsidP="009E1111">
      <w:pPr>
        <w:spacing w:after="0" w:line="240" w:lineRule="auto"/>
        <w:rPr>
          <w:rFonts w:eastAsia="Times New Roman" w:cstheme="minorHAnsi"/>
          <w:bCs/>
        </w:rPr>
      </w:pPr>
      <w:r w:rsidRPr="00A716B9">
        <w:rPr>
          <w:rFonts w:eastAsia="Times New Roman" w:cstheme="minorHAnsi"/>
          <w:bCs/>
        </w:rPr>
        <w:t xml:space="preserve">The </w:t>
      </w:r>
      <w:hyperlink r:id="rId6" w:history="1">
        <w:r w:rsidRPr="00A716B9">
          <w:rPr>
            <w:rStyle w:val="Hyperlink"/>
            <w:rFonts w:eastAsia="Times New Roman" w:cstheme="minorHAnsi"/>
            <w:bCs/>
          </w:rPr>
          <w:t>#</w:t>
        </w:r>
        <w:proofErr w:type="spellStart"/>
        <w:r w:rsidRPr="00A716B9">
          <w:rPr>
            <w:rStyle w:val="Hyperlink"/>
            <w:rFonts w:eastAsia="Times New Roman" w:cstheme="minorHAnsi"/>
            <w:bCs/>
          </w:rPr>
          <w:t>missingmoments</w:t>
        </w:r>
        <w:proofErr w:type="spellEnd"/>
      </w:hyperlink>
      <w:r>
        <w:rPr>
          <w:rFonts w:eastAsia="Times New Roman" w:cstheme="minorHAnsi"/>
          <w:bCs/>
        </w:rPr>
        <w:t xml:space="preserve"> </w:t>
      </w:r>
      <w:r w:rsidRPr="00A716B9">
        <w:rPr>
          <w:rFonts w:eastAsia="Times New Roman" w:cstheme="minorHAnsi"/>
          <w:bCs/>
        </w:rPr>
        <w:t xml:space="preserve">campaign focuses on the people that are left behind when someone dies from smoking and the key events they are absent from, such as wedding, </w:t>
      </w:r>
      <w:r>
        <w:rPr>
          <w:rFonts w:eastAsia="Times New Roman" w:cstheme="minorHAnsi"/>
          <w:bCs/>
        </w:rPr>
        <w:t xml:space="preserve">a birthday or playing with </w:t>
      </w:r>
      <w:r w:rsidRPr="00A716B9">
        <w:rPr>
          <w:rFonts w:eastAsia="Times New Roman" w:cstheme="minorHAnsi"/>
          <w:bCs/>
        </w:rPr>
        <w:t>grandchild</w:t>
      </w:r>
      <w:r>
        <w:rPr>
          <w:rFonts w:eastAsia="Times New Roman" w:cstheme="minorHAnsi"/>
          <w:bCs/>
        </w:rPr>
        <w:t>ren</w:t>
      </w:r>
      <w:r w:rsidRPr="00A716B9">
        <w:rPr>
          <w:rFonts w:eastAsia="Times New Roman" w:cstheme="minorHAnsi"/>
          <w:bCs/>
        </w:rPr>
        <w:t xml:space="preserve">. For younger people the campaign will focus upon other losses, such as the damage that smoking can cause to physical looks. </w:t>
      </w:r>
    </w:p>
    <w:p w:rsidR="00896D8A" w:rsidRDefault="00896D8A" w:rsidP="00896D8A">
      <w:pPr>
        <w:spacing w:after="0" w:line="240" w:lineRule="auto"/>
        <w:rPr>
          <w:rFonts w:eastAsia="Times New Roman" w:cstheme="minorHAnsi"/>
          <w:bCs/>
        </w:rPr>
      </w:pPr>
    </w:p>
    <w:p w:rsidR="00896D8A" w:rsidRPr="00896D8A" w:rsidRDefault="00896D8A" w:rsidP="00896D8A">
      <w:pPr>
        <w:spacing w:after="0" w:line="240" w:lineRule="auto"/>
        <w:rPr>
          <w:rFonts w:eastAsia="Times New Roman" w:cstheme="minorHAnsi"/>
          <w:bCs/>
        </w:rPr>
      </w:pPr>
      <w:r w:rsidRPr="00896D8A">
        <w:rPr>
          <w:rFonts w:eastAsia="Times New Roman" w:cstheme="minorHAnsi"/>
          <w:bCs/>
        </w:rPr>
        <w:t xml:space="preserve">The </w:t>
      </w:r>
      <w:r w:rsidRPr="00896D8A">
        <w:rPr>
          <w:rFonts w:eastAsia="Times New Roman" w:cstheme="minorHAnsi"/>
          <w:b/>
          <w:bCs/>
        </w:rPr>
        <w:t>key target groups</w:t>
      </w:r>
      <w:r w:rsidRPr="00896D8A">
        <w:rPr>
          <w:rFonts w:eastAsia="Times New Roman" w:cstheme="minorHAnsi"/>
          <w:bCs/>
        </w:rPr>
        <w:t xml:space="preserve"> are </w:t>
      </w:r>
      <w:r>
        <w:rPr>
          <w:rFonts w:eastAsia="Times New Roman" w:cstheme="minorHAnsi"/>
          <w:bCs/>
        </w:rPr>
        <w:t xml:space="preserve">workplaces and migrant communities, particularly </w:t>
      </w:r>
      <w:r w:rsidRPr="00896D8A">
        <w:rPr>
          <w:rFonts w:eastAsia="Times New Roman" w:cstheme="minorHAnsi"/>
          <w:bCs/>
        </w:rPr>
        <w:t>routine and manual workers as this workforce sector have higher rates of smoking prevalence</w:t>
      </w:r>
      <w:r w:rsidR="00230A8C">
        <w:rPr>
          <w:rFonts w:eastAsia="Times New Roman" w:cstheme="minorHAnsi"/>
          <w:bCs/>
        </w:rPr>
        <w:t>.</w:t>
      </w:r>
    </w:p>
    <w:p w:rsidR="009E1111" w:rsidRPr="00A716B9" w:rsidRDefault="009E1111" w:rsidP="009E1111">
      <w:pPr>
        <w:spacing w:after="0" w:line="240" w:lineRule="auto"/>
        <w:rPr>
          <w:rFonts w:eastAsia="Times New Roman" w:cstheme="minorHAnsi"/>
          <w:bCs/>
        </w:rPr>
      </w:pPr>
    </w:p>
    <w:p w:rsidR="009E1111" w:rsidRPr="00A716B9" w:rsidRDefault="009E1111" w:rsidP="009E1111">
      <w:pPr>
        <w:spacing w:after="0" w:line="240" w:lineRule="auto"/>
        <w:rPr>
          <w:rFonts w:eastAsia="Times New Roman" w:cstheme="minorHAnsi"/>
          <w:bCs/>
        </w:rPr>
      </w:pPr>
      <w:r w:rsidRPr="00A716B9">
        <w:rPr>
          <w:rFonts w:eastAsia="Times New Roman" w:cstheme="minorHAnsi"/>
          <w:bCs/>
        </w:rPr>
        <w:t xml:space="preserve">As part of this work, Public Health has created </w:t>
      </w:r>
      <w:r w:rsidR="00230A8C">
        <w:rPr>
          <w:rFonts w:eastAsia="Times New Roman" w:cstheme="minorHAnsi"/>
          <w:bCs/>
        </w:rPr>
        <w:t xml:space="preserve">a series of posters, </w:t>
      </w:r>
      <w:r w:rsidRPr="00A716B9">
        <w:rPr>
          <w:rFonts w:eastAsia="Times New Roman" w:cstheme="minorHAnsi"/>
          <w:bCs/>
        </w:rPr>
        <w:t xml:space="preserve">postcards aimed at different targeted age groups with key messages and a call to action to get a free quit kit. </w:t>
      </w:r>
    </w:p>
    <w:p w:rsidR="00EB5AA7" w:rsidRDefault="00EB5AA7" w:rsidP="009E1111">
      <w:pPr>
        <w:pBdr>
          <w:bottom w:val="single" w:sz="12" w:space="1" w:color="auto"/>
        </w:pBdr>
        <w:spacing w:after="0" w:line="240" w:lineRule="auto"/>
        <w:rPr>
          <w:rFonts w:eastAsia="Times New Roman" w:cstheme="minorHAnsi"/>
          <w:bCs/>
        </w:rPr>
      </w:pPr>
    </w:p>
    <w:p w:rsidR="00EB5AA7" w:rsidRDefault="00EB5AA7" w:rsidP="00A716B9">
      <w:pPr>
        <w:pStyle w:val="NoSpacing"/>
        <w:rPr>
          <w:b/>
          <w:sz w:val="28"/>
          <w:szCs w:val="28"/>
        </w:rPr>
      </w:pPr>
    </w:p>
    <w:p w:rsidR="00EB5AA7" w:rsidRDefault="00EB5AA7" w:rsidP="00A716B9">
      <w:pPr>
        <w:pStyle w:val="NoSpacing"/>
        <w:rPr>
          <w:b/>
          <w:sz w:val="28"/>
          <w:szCs w:val="28"/>
        </w:rPr>
      </w:pPr>
      <w:r>
        <w:rPr>
          <w:b/>
          <w:sz w:val="28"/>
          <w:szCs w:val="28"/>
        </w:rPr>
        <w:t>Aims</w:t>
      </w:r>
      <w:r w:rsidR="00230A8C">
        <w:rPr>
          <w:b/>
          <w:sz w:val="28"/>
          <w:szCs w:val="28"/>
        </w:rPr>
        <w:t xml:space="preserve"> of the campaign</w:t>
      </w:r>
    </w:p>
    <w:p w:rsidR="00230A8C" w:rsidRDefault="00230A8C" w:rsidP="00A716B9">
      <w:pPr>
        <w:pStyle w:val="NoSpacing"/>
        <w:rPr>
          <w:b/>
          <w:sz w:val="28"/>
          <w:szCs w:val="28"/>
        </w:rPr>
      </w:pPr>
    </w:p>
    <w:p w:rsidR="00EB5AA7" w:rsidRDefault="00EB5AA7" w:rsidP="00EB5AA7">
      <w:pPr>
        <w:spacing w:after="0" w:line="240" w:lineRule="auto"/>
        <w:rPr>
          <w:rFonts w:eastAsia="Times New Roman" w:cstheme="minorHAnsi"/>
          <w:bCs/>
        </w:rPr>
      </w:pPr>
      <w:r>
        <w:rPr>
          <w:rFonts w:eastAsia="Times New Roman" w:cstheme="minorHAnsi"/>
          <w:bCs/>
        </w:rPr>
        <w:t>The aim of the campaign is to:</w:t>
      </w:r>
    </w:p>
    <w:p w:rsidR="00EB5AA7" w:rsidRDefault="00EB5AA7" w:rsidP="00EB5AA7">
      <w:pPr>
        <w:pStyle w:val="ListParagraph"/>
        <w:numPr>
          <w:ilvl w:val="0"/>
          <w:numId w:val="1"/>
        </w:numPr>
        <w:spacing w:after="0" w:line="240" w:lineRule="auto"/>
        <w:rPr>
          <w:rFonts w:eastAsia="Times New Roman" w:cstheme="minorHAnsi"/>
          <w:bCs/>
        </w:rPr>
      </w:pPr>
      <w:r>
        <w:rPr>
          <w:rFonts w:eastAsia="Times New Roman" w:cstheme="minorHAnsi"/>
          <w:bCs/>
        </w:rPr>
        <w:t>R</w:t>
      </w:r>
      <w:r w:rsidRPr="00EB5AA7">
        <w:rPr>
          <w:rFonts w:eastAsia="Times New Roman" w:cstheme="minorHAnsi"/>
          <w:bCs/>
        </w:rPr>
        <w:t xml:space="preserve">educe the risk of missing key moments in a family's life and realise the </w:t>
      </w:r>
      <w:r>
        <w:rPr>
          <w:rFonts w:eastAsia="Times New Roman" w:cstheme="minorHAnsi"/>
          <w:bCs/>
        </w:rPr>
        <w:t>benefits of stopping smoking by,</w:t>
      </w:r>
    </w:p>
    <w:p w:rsidR="00EB5AA7" w:rsidRDefault="00EB5AA7" w:rsidP="00EB5AA7">
      <w:pPr>
        <w:pStyle w:val="ListParagraph"/>
        <w:numPr>
          <w:ilvl w:val="0"/>
          <w:numId w:val="1"/>
        </w:numPr>
        <w:spacing w:after="0" w:line="240" w:lineRule="auto"/>
        <w:rPr>
          <w:rFonts w:eastAsia="Times New Roman" w:cstheme="minorHAnsi"/>
          <w:bCs/>
        </w:rPr>
      </w:pPr>
      <w:r>
        <w:rPr>
          <w:rFonts w:eastAsia="Times New Roman" w:cstheme="minorHAnsi"/>
          <w:bCs/>
        </w:rPr>
        <w:t>E</w:t>
      </w:r>
      <w:r w:rsidRPr="00EB5AA7">
        <w:rPr>
          <w:rFonts w:eastAsia="Times New Roman" w:cstheme="minorHAnsi"/>
          <w:bCs/>
        </w:rPr>
        <w:t xml:space="preserve">ncouraging people to visit the Cambridgeshire’s </w:t>
      </w:r>
      <w:hyperlink r:id="rId7" w:history="1">
        <w:r w:rsidRPr="00EB5AA7">
          <w:rPr>
            <w:rFonts w:eastAsia="Times New Roman" w:cstheme="minorHAnsi"/>
            <w:bCs/>
            <w:color w:val="0563C1"/>
            <w:u w:val="single"/>
          </w:rPr>
          <w:t>Be Well website</w:t>
        </w:r>
      </w:hyperlink>
      <w:r>
        <w:rPr>
          <w:rFonts w:eastAsia="Times New Roman" w:cstheme="minorHAnsi"/>
          <w:bCs/>
        </w:rPr>
        <w:t xml:space="preserve"> where people can,</w:t>
      </w:r>
    </w:p>
    <w:p w:rsidR="00A716B9" w:rsidRPr="00EB5AA7" w:rsidRDefault="00EB5AA7" w:rsidP="00A716B9">
      <w:pPr>
        <w:pStyle w:val="ListParagraph"/>
        <w:numPr>
          <w:ilvl w:val="0"/>
          <w:numId w:val="1"/>
        </w:numPr>
        <w:spacing w:after="0" w:line="240" w:lineRule="auto"/>
        <w:rPr>
          <w:rFonts w:eastAsia="Times New Roman" w:cstheme="minorHAnsi"/>
          <w:bCs/>
        </w:rPr>
      </w:pPr>
      <w:r>
        <w:rPr>
          <w:rFonts w:eastAsia="Times New Roman" w:cstheme="minorHAnsi"/>
          <w:bCs/>
        </w:rPr>
        <w:t xml:space="preserve">Register for </w:t>
      </w:r>
      <w:r w:rsidR="00500C4B">
        <w:rPr>
          <w:rFonts w:eastAsia="Times New Roman" w:cstheme="minorHAnsi"/>
          <w:bCs/>
        </w:rPr>
        <w:t xml:space="preserve">a free QUITKIT </w:t>
      </w:r>
      <w:r w:rsidRPr="00EB5AA7">
        <w:rPr>
          <w:rFonts w:eastAsia="Times New Roman" w:cstheme="minorHAnsi"/>
          <w:bCs/>
        </w:rPr>
        <w:t>and advice on how to give up smoking for good.</w:t>
      </w:r>
    </w:p>
    <w:p w:rsidR="00250CE4" w:rsidRDefault="00250CE4" w:rsidP="00250CE4">
      <w:pPr>
        <w:pStyle w:val="NoSpacing"/>
        <w:pBdr>
          <w:bottom w:val="single" w:sz="12" w:space="1" w:color="auto"/>
        </w:pBdr>
      </w:pPr>
    </w:p>
    <w:p w:rsidR="00EB5AA7" w:rsidRDefault="00EB5AA7" w:rsidP="00250CE4">
      <w:pPr>
        <w:pStyle w:val="NoSpacing"/>
      </w:pPr>
    </w:p>
    <w:p w:rsidR="00896D8A" w:rsidRPr="009E1111" w:rsidRDefault="00896D8A" w:rsidP="00896D8A">
      <w:pPr>
        <w:pStyle w:val="NoSpacing"/>
        <w:rPr>
          <w:b/>
          <w:sz w:val="28"/>
          <w:szCs w:val="28"/>
        </w:rPr>
      </w:pPr>
      <w:r w:rsidRPr="009E1111">
        <w:rPr>
          <w:b/>
          <w:sz w:val="28"/>
          <w:szCs w:val="28"/>
        </w:rPr>
        <w:t>Purpose of this toolkit</w:t>
      </w:r>
    </w:p>
    <w:p w:rsidR="00896D8A" w:rsidRPr="00A716B9" w:rsidRDefault="00896D8A" w:rsidP="00896D8A">
      <w:pPr>
        <w:pStyle w:val="NoSpacing"/>
        <w:rPr>
          <w:rFonts w:cstheme="minorHAnsi"/>
        </w:rPr>
      </w:pPr>
    </w:p>
    <w:p w:rsidR="00896D8A" w:rsidRDefault="00896D8A" w:rsidP="00896D8A">
      <w:pPr>
        <w:pStyle w:val="NoSpacing"/>
        <w:pBdr>
          <w:bottom w:val="single" w:sz="12" w:space="1" w:color="auto"/>
        </w:pBdr>
        <w:rPr>
          <w:rFonts w:cstheme="minorHAnsi"/>
        </w:rPr>
      </w:pPr>
      <w:r w:rsidRPr="00A716B9">
        <w:rPr>
          <w:rFonts w:cstheme="minorHAnsi"/>
        </w:rPr>
        <w:t xml:space="preserve">This toolkit provides </w:t>
      </w:r>
      <w:r w:rsidR="00230A8C">
        <w:rPr>
          <w:rFonts w:cstheme="minorHAnsi"/>
        </w:rPr>
        <w:t>resources for partners and stakeholders to share</w:t>
      </w:r>
      <w:r w:rsidRPr="00A716B9">
        <w:rPr>
          <w:rFonts w:cstheme="minorHAnsi"/>
        </w:rPr>
        <w:t xml:space="preserve"> to help raise awareness </w:t>
      </w:r>
      <w:r>
        <w:rPr>
          <w:rFonts w:cstheme="minorHAnsi"/>
        </w:rPr>
        <w:t xml:space="preserve">of this stop smoking campaign to </w:t>
      </w:r>
      <w:r w:rsidR="00230A8C">
        <w:rPr>
          <w:rFonts w:cstheme="minorHAnsi"/>
        </w:rPr>
        <w:t>both staff and local communities.</w:t>
      </w:r>
    </w:p>
    <w:p w:rsidR="00896D8A" w:rsidRDefault="00896D8A" w:rsidP="00896D8A">
      <w:pPr>
        <w:pStyle w:val="NoSpacing"/>
        <w:pBdr>
          <w:bottom w:val="single" w:sz="12" w:space="1" w:color="auto"/>
        </w:pBdr>
        <w:rPr>
          <w:rFonts w:cstheme="minorHAnsi"/>
        </w:rPr>
      </w:pPr>
    </w:p>
    <w:p w:rsidR="00896D8A" w:rsidRDefault="00896D8A" w:rsidP="00896D8A">
      <w:pPr>
        <w:pStyle w:val="NoSpacing"/>
        <w:rPr>
          <w:rFonts w:cstheme="minorHAnsi"/>
        </w:rPr>
      </w:pPr>
    </w:p>
    <w:p w:rsidR="00230A8C" w:rsidRDefault="00230A8C" w:rsidP="00250CE4">
      <w:pPr>
        <w:pStyle w:val="NoSpacing"/>
        <w:rPr>
          <w:b/>
          <w:sz w:val="28"/>
          <w:szCs w:val="28"/>
        </w:rPr>
      </w:pPr>
    </w:p>
    <w:p w:rsidR="00250CE4" w:rsidRPr="00EB5AA7" w:rsidRDefault="00250CE4" w:rsidP="00250CE4">
      <w:pPr>
        <w:pStyle w:val="NoSpacing"/>
        <w:rPr>
          <w:b/>
          <w:sz w:val="28"/>
          <w:szCs w:val="28"/>
        </w:rPr>
      </w:pPr>
      <w:r w:rsidRPr="00EB5AA7">
        <w:rPr>
          <w:b/>
          <w:sz w:val="28"/>
          <w:szCs w:val="28"/>
        </w:rPr>
        <w:t>Resources</w:t>
      </w:r>
      <w:r w:rsidR="00840EB4">
        <w:rPr>
          <w:b/>
          <w:sz w:val="28"/>
          <w:szCs w:val="28"/>
        </w:rPr>
        <w:t xml:space="preserve"> </w:t>
      </w:r>
      <w:r w:rsidR="001112D2">
        <w:rPr>
          <w:b/>
          <w:sz w:val="28"/>
          <w:szCs w:val="28"/>
        </w:rPr>
        <w:t>Available</w:t>
      </w:r>
    </w:p>
    <w:p w:rsidR="00250CE4" w:rsidRDefault="00250CE4" w:rsidP="00250CE4">
      <w:pPr>
        <w:pStyle w:val="NoSpacing"/>
      </w:pPr>
    </w:p>
    <w:p w:rsidR="00840EB4" w:rsidRPr="00074EFF" w:rsidRDefault="00250CE4" w:rsidP="00250CE4">
      <w:pPr>
        <w:pStyle w:val="NoSpacing"/>
      </w:pPr>
      <w:r>
        <w:t xml:space="preserve">This </w:t>
      </w:r>
      <w:r w:rsidR="00EB5AA7">
        <w:t xml:space="preserve">communications toolkit provides </w:t>
      </w:r>
      <w:r w:rsidR="00074EFF">
        <w:t xml:space="preserve">images for the six themes of this campaign. </w:t>
      </w:r>
    </w:p>
    <w:p w:rsidR="00250CE4" w:rsidRDefault="00250CE4" w:rsidP="00250CE4">
      <w:pPr>
        <w:pStyle w:val="NoSpacing"/>
      </w:pPr>
    </w:p>
    <w:p w:rsidR="00074EFF" w:rsidRDefault="00074EFF" w:rsidP="00250CE4">
      <w:pPr>
        <w:pStyle w:val="NoSpacing"/>
      </w:pPr>
      <w:r>
        <w:t xml:space="preserve">These resources are </w:t>
      </w:r>
      <w:r w:rsidR="00970B5F">
        <w:t xml:space="preserve">available in </w:t>
      </w:r>
      <w:r w:rsidR="00970B5F" w:rsidRPr="002F3BB0">
        <w:rPr>
          <w:b/>
        </w:rPr>
        <w:t>Polish, Russian, Latvian, Lithuanian and Bulgarian</w:t>
      </w:r>
      <w:r w:rsidR="00970B5F">
        <w:t xml:space="preserve"> to help reach our m</w:t>
      </w:r>
      <w:r w:rsidR="00230A8C">
        <w:t>igrant communities.</w:t>
      </w:r>
    </w:p>
    <w:p w:rsidR="00074EFF" w:rsidRDefault="00074EFF" w:rsidP="00250CE4">
      <w:pPr>
        <w:pStyle w:val="NoSpacing"/>
      </w:pPr>
    </w:p>
    <w:p w:rsidR="00250CE4" w:rsidRDefault="00074EFF" w:rsidP="00250CE4">
      <w:pPr>
        <w:pStyle w:val="NoSpacing"/>
      </w:pPr>
      <w:r>
        <w:t>Please v</w:t>
      </w:r>
      <w:r w:rsidR="00970B5F">
        <w:t xml:space="preserve">isit Cambridgeshire’s </w:t>
      </w:r>
      <w:hyperlink r:id="rId8" w:history="1">
        <w:r w:rsidR="00970B5F" w:rsidRPr="00230A8C">
          <w:rPr>
            <w:rStyle w:val="Hyperlink"/>
          </w:rPr>
          <w:t>Be Well website</w:t>
        </w:r>
      </w:hyperlink>
      <w:r w:rsidR="00970B5F">
        <w:t xml:space="preserve"> to acce</w:t>
      </w:r>
      <w:r>
        <w:t>ss a</w:t>
      </w:r>
      <w:r w:rsidR="00595452">
        <w:t>nd download these resources in p</w:t>
      </w:r>
      <w:r>
        <w:t>oster size or as double sided postcards.</w:t>
      </w:r>
    </w:p>
    <w:p w:rsidR="00074EFF" w:rsidRDefault="00074EFF" w:rsidP="00250CE4">
      <w:pPr>
        <w:pStyle w:val="NoSpacing"/>
      </w:pPr>
    </w:p>
    <w:p w:rsidR="00074EFF" w:rsidRDefault="00074EFF" w:rsidP="00250CE4">
      <w:pPr>
        <w:pStyle w:val="NoSpacing"/>
      </w:pPr>
      <w:r>
        <w:t>Hard copies are also available (while stocks last). Please contact Si</w:t>
      </w:r>
      <w:r>
        <w:rPr>
          <w:rFonts w:cstheme="minorHAnsi"/>
        </w:rPr>
        <w:t>ô</w:t>
      </w:r>
      <w:r>
        <w:t xml:space="preserve">n James on </w:t>
      </w:r>
      <w:hyperlink r:id="rId9" w:history="1">
        <w:r w:rsidRPr="00332260">
          <w:rPr>
            <w:rStyle w:val="Hyperlink"/>
          </w:rPr>
          <w:t>sion.james@cambridgeshire.gov.uk</w:t>
        </w:r>
      </w:hyperlink>
      <w:r>
        <w:t xml:space="preserve"> t</w:t>
      </w:r>
      <w:r w:rsidR="00595452">
        <w:t xml:space="preserve">o request posters and postcards in </w:t>
      </w:r>
      <w:r w:rsidR="00595452" w:rsidRPr="002F3BB0">
        <w:rPr>
          <w:b/>
        </w:rPr>
        <w:t>Polish, Russian, Latvian, Lithuanian and Bulgarian</w:t>
      </w:r>
      <w:r w:rsidR="00595452" w:rsidRPr="00595452">
        <w:t>.</w:t>
      </w:r>
    </w:p>
    <w:p w:rsidR="00074EFF" w:rsidRDefault="00074EFF" w:rsidP="00250CE4">
      <w:pPr>
        <w:pStyle w:val="NoSpacing"/>
      </w:pPr>
    </w:p>
    <w:p w:rsidR="00EB5AA7" w:rsidRDefault="00EB5AA7" w:rsidP="00250CE4">
      <w:pPr>
        <w:pStyle w:val="NoSpacing"/>
      </w:pPr>
      <w:r>
        <w:t>__________________________________________________________________________________</w:t>
      </w:r>
    </w:p>
    <w:p w:rsidR="00970B5F" w:rsidRDefault="00970B5F" w:rsidP="00250CE4">
      <w:pPr>
        <w:pStyle w:val="NoSpacing"/>
      </w:pPr>
    </w:p>
    <w:p w:rsidR="00500C4B" w:rsidRPr="009B0448" w:rsidRDefault="00500C4B" w:rsidP="00250CE4">
      <w:pPr>
        <w:pStyle w:val="NoSpacing"/>
      </w:pPr>
    </w:p>
    <w:p w:rsidR="00500C4B" w:rsidRPr="009B0448" w:rsidRDefault="00500C4B" w:rsidP="00250CE4">
      <w:pPr>
        <w:pStyle w:val="NoSpacing"/>
        <w:sectPr w:rsidR="00500C4B" w:rsidRPr="009B0448">
          <w:pgSz w:w="11906" w:h="16838"/>
          <w:pgMar w:top="1440" w:right="1440" w:bottom="1440" w:left="1440" w:header="708" w:footer="708" w:gutter="0"/>
          <w:cols w:space="708"/>
          <w:docGrid w:linePitch="360"/>
        </w:sectPr>
      </w:pPr>
    </w:p>
    <w:p w:rsidR="00221722" w:rsidRPr="00221722" w:rsidRDefault="00EB43C2" w:rsidP="00313E7B">
      <w:pPr>
        <w:pStyle w:val="NoSpacing"/>
        <w:rPr>
          <w:b/>
          <w:sz w:val="28"/>
          <w:szCs w:val="28"/>
        </w:rPr>
      </w:pPr>
      <w:r w:rsidRPr="00313E7B">
        <w:rPr>
          <w:b/>
          <w:sz w:val="28"/>
          <w:szCs w:val="28"/>
        </w:rPr>
        <w:lastRenderedPageBreak/>
        <w:t>Resources</w:t>
      </w:r>
      <w:r w:rsidR="00221722">
        <w:rPr>
          <w:b/>
          <w:sz w:val="28"/>
          <w:szCs w:val="28"/>
        </w:rPr>
        <w:t>: Posters</w:t>
      </w:r>
      <w:r w:rsidR="00230A8C">
        <w:rPr>
          <w:b/>
          <w:sz w:val="28"/>
          <w:szCs w:val="28"/>
        </w:rPr>
        <w:t xml:space="preserve"> (available from 4</w:t>
      </w:r>
      <w:r w:rsidR="00230A8C" w:rsidRPr="00230A8C">
        <w:rPr>
          <w:b/>
          <w:sz w:val="28"/>
          <w:szCs w:val="28"/>
          <w:vertAlign w:val="superscript"/>
        </w:rPr>
        <w:t>th</w:t>
      </w:r>
      <w:r w:rsidR="00230A8C">
        <w:rPr>
          <w:b/>
          <w:sz w:val="28"/>
          <w:szCs w:val="28"/>
        </w:rPr>
        <w:t xml:space="preserve"> November 2019)</w:t>
      </w:r>
    </w:p>
    <w:p w:rsidR="00EB43C2" w:rsidRDefault="00221722" w:rsidP="00A716B9">
      <w:pPr>
        <w:spacing w:after="0" w:line="240" w:lineRule="auto"/>
        <w:rPr>
          <w:rFonts w:eastAsia="Times New Roman" w:cstheme="minorHAnsi"/>
          <w:bCs/>
        </w:rPr>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36830</wp:posOffset>
            </wp:positionV>
            <wp:extent cx="1650365" cy="2375535"/>
            <wp:effectExtent l="19050" t="19050" r="26035" b="24765"/>
            <wp:wrapThrough wrapText="bothSides">
              <wp:wrapPolygon edited="0">
                <wp:start x="-249" y="-173"/>
                <wp:lineTo x="-249" y="21652"/>
                <wp:lineTo x="21691" y="21652"/>
                <wp:lineTo x="21691" y="-173"/>
                <wp:lineTo x="-249" y="-173"/>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50365" cy="2375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45457</wp:posOffset>
            </wp:positionV>
            <wp:extent cx="1661369" cy="2376000"/>
            <wp:effectExtent l="19050" t="19050" r="15240" b="24765"/>
            <wp:wrapThrough wrapText="bothSides">
              <wp:wrapPolygon edited="0">
                <wp:start x="-248" y="-173"/>
                <wp:lineTo x="-248" y="21652"/>
                <wp:lineTo x="21550" y="21652"/>
                <wp:lineTo x="21550" y="-173"/>
                <wp:lineTo x="-248" y="-173"/>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61369" cy="237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38803</wp:posOffset>
            </wp:positionV>
            <wp:extent cx="1661610" cy="2376000"/>
            <wp:effectExtent l="19050" t="19050" r="15240" b="24765"/>
            <wp:wrapThrough wrapText="bothSides">
              <wp:wrapPolygon edited="0">
                <wp:start x="-248" y="-173"/>
                <wp:lineTo x="-248" y="21652"/>
                <wp:lineTo x="21550" y="21652"/>
                <wp:lineTo x="21550" y="-173"/>
                <wp:lineTo x="-248" y="-17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61610" cy="2376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B43C2" w:rsidRDefault="00EB43C2" w:rsidP="00EB43C2">
      <w:pPr>
        <w:spacing w:after="0" w:line="240" w:lineRule="auto"/>
        <w:jc w:val="center"/>
        <w:rPr>
          <w:rFonts w:eastAsia="Times New Roman" w:cstheme="minorHAnsi"/>
          <w:bCs/>
        </w:rPr>
      </w:pPr>
    </w:p>
    <w:p w:rsidR="00EB43C2" w:rsidRDefault="00EB43C2" w:rsidP="00A716B9">
      <w:pPr>
        <w:spacing w:after="0" w:line="240" w:lineRule="auto"/>
        <w:rPr>
          <w:rFonts w:eastAsia="Times New Roman" w:cstheme="minorHAnsi"/>
          <w:bCs/>
        </w:rPr>
      </w:pPr>
    </w:p>
    <w:p w:rsidR="00EB43C2" w:rsidRDefault="00EB43C2" w:rsidP="00A716B9">
      <w:pPr>
        <w:spacing w:after="0" w:line="240" w:lineRule="auto"/>
        <w:rPr>
          <w:rFonts w:eastAsia="Times New Roman" w:cstheme="minorHAnsi"/>
          <w:bCs/>
        </w:rPr>
      </w:pPr>
    </w:p>
    <w:p w:rsidR="00EB43C2" w:rsidRPr="00A716B9" w:rsidRDefault="00EB43C2" w:rsidP="00A716B9">
      <w:pPr>
        <w:spacing w:after="0" w:line="240" w:lineRule="auto"/>
        <w:rPr>
          <w:rFonts w:eastAsia="Times New Roman" w:cstheme="minorHAnsi"/>
          <w:bCs/>
        </w:rPr>
      </w:pPr>
    </w:p>
    <w:p w:rsidR="00A716B9" w:rsidRPr="00A716B9" w:rsidRDefault="00A716B9" w:rsidP="00A716B9">
      <w:pPr>
        <w:pStyle w:val="NoSpacing"/>
        <w:rPr>
          <w:rFonts w:cstheme="minorHAnsi"/>
          <w:b/>
        </w:rPr>
      </w:pPr>
    </w:p>
    <w:p w:rsidR="00A716B9" w:rsidRPr="00A716B9" w:rsidRDefault="00A716B9" w:rsidP="00A716B9">
      <w:pPr>
        <w:pStyle w:val="NoSpacing"/>
        <w:rPr>
          <w:rFonts w:cstheme="minorHAnsi"/>
          <w:b/>
        </w:rPr>
      </w:pPr>
    </w:p>
    <w:p w:rsidR="00A716B9" w:rsidRPr="00A716B9" w:rsidRDefault="00A716B9" w:rsidP="00A716B9">
      <w:pPr>
        <w:pStyle w:val="NoSpacing"/>
        <w:rPr>
          <w:rFonts w:cstheme="minorHAnsi"/>
        </w:rPr>
      </w:pPr>
    </w:p>
    <w:p w:rsidR="00250CE4" w:rsidRDefault="00250CE4" w:rsidP="00A716B9">
      <w:pPr>
        <w:pStyle w:val="NoSpacing"/>
        <w:rPr>
          <w:rFonts w:cstheme="minorHAnsi"/>
        </w:rPr>
      </w:pPr>
    </w:p>
    <w:p w:rsidR="00250CE4" w:rsidRDefault="00250CE4" w:rsidP="00A716B9">
      <w:pPr>
        <w:pStyle w:val="NoSpacing"/>
        <w:rPr>
          <w:rFonts w:cstheme="minorHAnsi"/>
        </w:rPr>
      </w:pPr>
    </w:p>
    <w:p w:rsidR="00250CE4" w:rsidRDefault="00250CE4" w:rsidP="00A716B9">
      <w:pPr>
        <w:pStyle w:val="NoSpacing"/>
        <w:rPr>
          <w:rFonts w:cstheme="minorHAnsi"/>
        </w:rPr>
      </w:pPr>
    </w:p>
    <w:p w:rsidR="00250CE4" w:rsidRDefault="00250CE4" w:rsidP="00A716B9">
      <w:pPr>
        <w:pStyle w:val="NoSpacing"/>
        <w:rPr>
          <w:rFonts w:cstheme="minorHAnsi"/>
        </w:rPr>
      </w:pPr>
    </w:p>
    <w:p w:rsidR="00250CE4" w:rsidRDefault="00250CE4" w:rsidP="00A716B9">
      <w:pPr>
        <w:pStyle w:val="NoSpacing"/>
        <w:rPr>
          <w:rFonts w:cstheme="minorHAnsi"/>
        </w:rPr>
      </w:pPr>
    </w:p>
    <w:p w:rsidR="00250CE4" w:rsidRDefault="00250CE4" w:rsidP="00A716B9">
      <w:pPr>
        <w:pStyle w:val="NoSpacing"/>
        <w:rPr>
          <w:rFonts w:cstheme="minorHAnsi"/>
        </w:rPr>
      </w:pPr>
    </w:p>
    <w:p w:rsidR="00250CE4" w:rsidRDefault="00250CE4" w:rsidP="00A716B9">
      <w:pPr>
        <w:pStyle w:val="NoSpacing"/>
        <w:rPr>
          <w:rFonts w:cstheme="minorHAnsi"/>
        </w:rPr>
      </w:pPr>
    </w:p>
    <w:p w:rsidR="00250CE4" w:rsidRDefault="00250CE4" w:rsidP="00A716B9">
      <w:pPr>
        <w:pStyle w:val="NoSpacing"/>
        <w:rPr>
          <w:rFonts w:cstheme="minorHAnsi"/>
        </w:rPr>
      </w:pPr>
    </w:p>
    <w:p w:rsidR="00250CE4" w:rsidRDefault="00250CE4" w:rsidP="00A716B9">
      <w:pPr>
        <w:pStyle w:val="NoSpacing"/>
        <w:rPr>
          <w:rFonts w:cstheme="minorHAnsi"/>
        </w:rPr>
      </w:pPr>
    </w:p>
    <w:p w:rsidR="00250CE4" w:rsidRDefault="00250CE4" w:rsidP="00A716B9">
      <w:pPr>
        <w:pStyle w:val="NoSpacing"/>
        <w:rPr>
          <w:rFonts w:cstheme="minorHAnsi"/>
        </w:rPr>
      </w:pPr>
    </w:p>
    <w:p w:rsidR="00250CE4" w:rsidRDefault="00221722" w:rsidP="00A716B9">
      <w:pPr>
        <w:pStyle w:val="NoSpacing"/>
        <w:rPr>
          <w:rFonts w:cstheme="minorHAnsi"/>
        </w:rPr>
      </w:pP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19576</wp:posOffset>
            </wp:positionV>
            <wp:extent cx="1668714" cy="2376000"/>
            <wp:effectExtent l="19050" t="19050" r="27305" b="24765"/>
            <wp:wrapThrough wrapText="bothSides">
              <wp:wrapPolygon edited="0">
                <wp:start x="-247" y="-173"/>
                <wp:lineTo x="-247" y="21652"/>
                <wp:lineTo x="21707" y="21652"/>
                <wp:lineTo x="21707" y="-173"/>
                <wp:lineTo x="-247" y="-17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68714" cy="237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50CE4" w:rsidRDefault="00221722" w:rsidP="00A716B9">
      <w:pPr>
        <w:pStyle w:val="NoSpacing"/>
        <w:rPr>
          <w:rFonts w:cstheme="minorHAnsi"/>
        </w:rPr>
      </w:pPr>
      <w:r>
        <w:rPr>
          <w:noProof/>
          <w:lang w:eastAsia="en-GB"/>
        </w:rPr>
        <w:drawing>
          <wp:anchor distT="0" distB="0" distL="114300" distR="114300" simplePos="0" relativeHeight="251663360" behindDoc="0" locked="0" layoutInCell="1" allowOverlap="1">
            <wp:simplePos x="0" y="0"/>
            <wp:positionH relativeFrom="margin">
              <wp:align>right</wp:align>
            </wp:positionH>
            <wp:positionV relativeFrom="paragraph">
              <wp:posOffset>-128358</wp:posOffset>
            </wp:positionV>
            <wp:extent cx="1649414" cy="2376000"/>
            <wp:effectExtent l="19050" t="19050" r="27305" b="24765"/>
            <wp:wrapThrough wrapText="bothSides">
              <wp:wrapPolygon edited="0">
                <wp:start x="-250" y="-173"/>
                <wp:lineTo x="-250" y="21652"/>
                <wp:lineTo x="21708" y="21652"/>
                <wp:lineTo x="21708" y="-173"/>
                <wp:lineTo x="-250" y="-173"/>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49414" cy="237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50CE4" w:rsidRDefault="00250CE4" w:rsidP="00A716B9">
      <w:pPr>
        <w:pStyle w:val="NoSpacing"/>
        <w:rPr>
          <w:rFonts w:cstheme="minorHAnsi"/>
        </w:rPr>
      </w:pPr>
    </w:p>
    <w:p w:rsidR="00250CE4" w:rsidRDefault="00221722" w:rsidP="00A716B9">
      <w:pPr>
        <w:pStyle w:val="NoSpacing"/>
        <w:rPr>
          <w:rFonts w:cstheme="minorHAnsi"/>
        </w:rPr>
      </w:pPr>
      <w:r>
        <w:rPr>
          <w:noProof/>
          <w:lang w:eastAsia="en-GB"/>
        </w:rPr>
        <w:drawing>
          <wp:anchor distT="0" distB="0" distL="114300" distR="114300" simplePos="0" relativeHeight="251661312" behindDoc="0" locked="0" layoutInCell="1" allowOverlap="1">
            <wp:simplePos x="0" y="0"/>
            <wp:positionH relativeFrom="margin">
              <wp:posOffset>3593465</wp:posOffset>
            </wp:positionH>
            <wp:positionV relativeFrom="paragraph">
              <wp:posOffset>-469747</wp:posOffset>
            </wp:positionV>
            <wp:extent cx="1681243" cy="2376000"/>
            <wp:effectExtent l="19050" t="19050" r="14605" b="24765"/>
            <wp:wrapThrough wrapText="bothSides">
              <wp:wrapPolygon edited="0">
                <wp:start x="-245" y="-173"/>
                <wp:lineTo x="-245" y="21652"/>
                <wp:lineTo x="21543" y="21652"/>
                <wp:lineTo x="21543" y="-173"/>
                <wp:lineTo x="-245" y="-173"/>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81243" cy="2376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250CE4" w:rsidRDefault="00250CE4" w:rsidP="00A716B9">
      <w:pPr>
        <w:pStyle w:val="NoSpacing"/>
        <w:rPr>
          <w:rFonts w:cstheme="minorHAnsi"/>
        </w:rPr>
      </w:pPr>
    </w:p>
    <w:p w:rsidR="00840EB4" w:rsidRDefault="00840EB4" w:rsidP="00A716B9">
      <w:pPr>
        <w:pStyle w:val="NoSpacing"/>
        <w:rPr>
          <w:rFonts w:cstheme="minorHAnsi"/>
        </w:rPr>
      </w:pPr>
    </w:p>
    <w:p w:rsidR="00840EB4" w:rsidRDefault="00840EB4" w:rsidP="00A716B9">
      <w:pPr>
        <w:pStyle w:val="NoSpacing"/>
        <w:rPr>
          <w:rFonts w:cstheme="minorHAnsi"/>
        </w:rPr>
      </w:pPr>
    </w:p>
    <w:p w:rsidR="00840EB4" w:rsidRDefault="00840EB4" w:rsidP="00A716B9">
      <w:pPr>
        <w:pStyle w:val="NoSpacing"/>
        <w:rPr>
          <w:rFonts w:cstheme="minorHAnsi"/>
        </w:rPr>
      </w:pPr>
    </w:p>
    <w:p w:rsidR="00840EB4" w:rsidRDefault="00840EB4" w:rsidP="00A716B9">
      <w:pPr>
        <w:pStyle w:val="NoSpacing"/>
        <w:rPr>
          <w:rFonts w:cstheme="minorHAnsi"/>
        </w:rPr>
      </w:pPr>
    </w:p>
    <w:p w:rsidR="00840EB4" w:rsidRDefault="00840EB4" w:rsidP="00A716B9">
      <w:pPr>
        <w:pStyle w:val="NoSpacing"/>
        <w:rPr>
          <w:rFonts w:cstheme="minorHAnsi"/>
        </w:rPr>
      </w:pPr>
    </w:p>
    <w:p w:rsidR="00840EB4" w:rsidRDefault="00840EB4" w:rsidP="00A716B9">
      <w:pPr>
        <w:pStyle w:val="NoSpacing"/>
        <w:rPr>
          <w:rFonts w:cstheme="minorHAnsi"/>
        </w:rPr>
      </w:pPr>
    </w:p>
    <w:p w:rsidR="00840EB4" w:rsidRDefault="00840EB4" w:rsidP="00A716B9">
      <w:pPr>
        <w:pStyle w:val="NoSpacing"/>
        <w:rPr>
          <w:rFonts w:cstheme="minorHAnsi"/>
        </w:rPr>
      </w:pPr>
    </w:p>
    <w:p w:rsidR="00595452" w:rsidRDefault="00595452">
      <w:pPr>
        <w:rPr>
          <w:rFonts w:cstheme="minorHAnsi"/>
        </w:rPr>
      </w:pPr>
      <w:r>
        <w:rPr>
          <w:rFonts w:cstheme="minorHAnsi"/>
        </w:rPr>
        <w:br w:type="page"/>
      </w:r>
    </w:p>
    <w:p w:rsidR="00840EB4" w:rsidRPr="00D41C19" w:rsidRDefault="00595452" w:rsidP="00A716B9">
      <w:pPr>
        <w:pStyle w:val="NoSpacing"/>
        <w:rPr>
          <w:rFonts w:cstheme="minorHAnsi"/>
          <w:b/>
          <w:sz w:val="28"/>
          <w:szCs w:val="28"/>
        </w:rPr>
      </w:pPr>
      <w:r w:rsidRPr="00D41C19">
        <w:rPr>
          <w:rFonts w:cstheme="minorHAnsi"/>
          <w:b/>
          <w:sz w:val="28"/>
          <w:szCs w:val="28"/>
        </w:rPr>
        <w:lastRenderedPageBreak/>
        <w:t>Resources in other languages</w:t>
      </w:r>
      <w:r w:rsidR="00230A8C">
        <w:rPr>
          <w:rFonts w:cstheme="minorHAnsi"/>
          <w:b/>
          <w:sz w:val="28"/>
          <w:szCs w:val="28"/>
        </w:rPr>
        <w:t xml:space="preserve"> (available from 2</w:t>
      </w:r>
      <w:r w:rsidR="00230A8C" w:rsidRPr="00230A8C">
        <w:rPr>
          <w:rFonts w:cstheme="minorHAnsi"/>
          <w:b/>
          <w:sz w:val="28"/>
          <w:szCs w:val="28"/>
          <w:vertAlign w:val="superscript"/>
        </w:rPr>
        <w:t>nd</w:t>
      </w:r>
      <w:r w:rsidR="00230A8C">
        <w:rPr>
          <w:rFonts w:cstheme="minorHAnsi"/>
          <w:b/>
          <w:sz w:val="28"/>
          <w:szCs w:val="28"/>
        </w:rPr>
        <w:t xml:space="preserve"> December)</w:t>
      </w:r>
    </w:p>
    <w:p w:rsidR="00CB563B" w:rsidRDefault="00CB563B" w:rsidP="00A716B9">
      <w:pPr>
        <w:pStyle w:val="NoSpacing"/>
        <w:rPr>
          <w:rFonts w:cstheme="minorHAnsi"/>
        </w:rPr>
      </w:pPr>
    </w:p>
    <w:p w:rsidR="00CB563B" w:rsidRPr="00D41C19" w:rsidRDefault="00D41C19" w:rsidP="00D41C19">
      <w:pPr>
        <w:pStyle w:val="NoSpacing"/>
        <w:rPr>
          <w:rFonts w:cstheme="minorHAnsi"/>
          <w:b/>
          <w:sz w:val="28"/>
          <w:szCs w:val="28"/>
        </w:rPr>
      </w:pPr>
      <w:r>
        <w:rPr>
          <w:rFonts w:cstheme="minorHAnsi"/>
          <w:b/>
          <w:sz w:val="28"/>
          <w:szCs w:val="28"/>
        </w:rPr>
        <w:t xml:space="preserve">            </w:t>
      </w:r>
      <w:r w:rsidRPr="00D41C19">
        <w:rPr>
          <w:rFonts w:cstheme="minorHAnsi"/>
          <w:b/>
          <w:sz w:val="28"/>
          <w:szCs w:val="28"/>
        </w:rPr>
        <w:t>Polish</w:t>
      </w:r>
      <w:r w:rsidRPr="00D41C19">
        <w:rPr>
          <w:rFonts w:cstheme="minorHAnsi"/>
          <w:b/>
          <w:sz w:val="28"/>
          <w:szCs w:val="28"/>
        </w:rPr>
        <w:tab/>
      </w:r>
      <w:r w:rsidRPr="00D41C19">
        <w:rPr>
          <w:rFonts w:cstheme="minorHAnsi"/>
          <w:b/>
          <w:sz w:val="28"/>
          <w:szCs w:val="28"/>
        </w:rPr>
        <w:tab/>
      </w:r>
      <w:r w:rsidRPr="00D41C19">
        <w:rPr>
          <w:rFonts w:cstheme="minorHAnsi"/>
          <w:b/>
          <w:sz w:val="28"/>
          <w:szCs w:val="28"/>
        </w:rPr>
        <w:tab/>
      </w:r>
      <w:r w:rsidRPr="00D41C19">
        <w:rPr>
          <w:rFonts w:cstheme="minorHAnsi"/>
          <w:b/>
          <w:sz w:val="28"/>
          <w:szCs w:val="28"/>
        </w:rPr>
        <w:tab/>
      </w:r>
      <w:r w:rsidRPr="00D41C19">
        <w:rPr>
          <w:rFonts w:cstheme="minorHAnsi"/>
          <w:b/>
          <w:sz w:val="28"/>
          <w:szCs w:val="28"/>
        </w:rPr>
        <w:tab/>
      </w:r>
      <w:r w:rsidRPr="00D41C19">
        <w:rPr>
          <w:rFonts w:cstheme="minorHAnsi"/>
          <w:b/>
          <w:sz w:val="28"/>
          <w:szCs w:val="28"/>
        </w:rPr>
        <w:tab/>
      </w:r>
      <w:r w:rsidRPr="00D41C19">
        <w:rPr>
          <w:rFonts w:cstheme="minorHAnsi"/>
          <w:b/>
          <w:sz w:val="28"/>
          <w:szCs w:val="28"/>
        </w:rPr>
        <w:tab/>
        <w:t>Bulgarian</w:t>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t xml:space="preserve">       </w:t>
      </w:r>
      <w:r w:rsidRPr="00D41C19">
        <w:rPr>
          <w:rFonts w:cstheme="minorHAnsi"/>
          <w:b/>
          <w:sz w:val="28"/>
          <w:szCs w:val="28"/>
        </w:rPr>
        <w:t>Romanian</w:t>
      </w:r>
    </w:p>
    <w:p w:rsidR="00595452" w:rsidRDefault="00D41C19" w:rsidP="00A716B9">
      <w:pPr>
        <w:pStyle w:val="NoSpacing"/>
        <w:rPr>
          <w:rFonts w:cstheme="minorHAnsi"/>
        </w:rPr>
      </w:pPr>
      <w:r>
        <w:rPr>
          <w:noProof/>
          <w:lang w:eastAsia="en-GB"/>
        </w:rPr>
        <w:drawing>
          <wp:anchor distT="0" distB="0" distL="114300" distR="114300" simplePos="0" relativeHeight="251673600" behindDoc="0" locked="0" layoutInCell="1" allowOverlap="1">
            <wp:simplePos x="0" y="0"/>
            <wp:positionH relativeFrom="margin">
              <wp:posOffset>3602990</wp:posOffset>
            </wp:positionH>
            <wp:positionV relativeFrom="paragraph">
              <wp:posOffset>7620</wp:posOffset>
            </wp:positionV>
            <wp:extent cx="1654810" cy="2375535"/>
            <wp:effectExtent l="0" t="0" r="2540" b="5715"/>
            <wp:wrapThrough wrapText="bothSides">
              <wp:wrapPolygon edited="0">
                <wp:start x="0" y="0"/>
                <wp:lineTo x="0" y="21479"/>
                <wp:lineTo x="21384" y="21479"/>
                <wp:lineTo x="21384" y="0"/>
                <wp:lineTo x="0" y="0"/>
              </wp:wrapPolygon>
            </wp:wrapThrough>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4810" cy="2375535"/>
                    </a:xfrm>
                    <a:prstGeom prst="rect">
                      <a:avLst/>
                    </a:prstGeom>
                  </pic:spPr>
                </pic:pic>
              </a:graphicData>
            </a:graphic>
          </wp:anchor>
        </w:drawing>
      </w:r>
      <w:r>
        <w:rPr>
          <w:noProof/>
          <w:lang w:eastAsia="en-GB"/>
        </w:rPr>
        <w:drawing>
          <wp:anchor distT="0" distB="0" distL="114300" distR="114300" simplePos="0" relativeHeight="251674624" behindDoc="0" locked="0" layoutInCell="1" allowOverlap="1">
            <wp:simplePos x="0" y="0"/>
            <wp:positionH relativeFrom="margin">
              <wp:align>right</wp:align>
            </wp:positionH>
            <wp:positionV relativeFrom="paragraph">
              <wp:posOffset>8146</wp:posOffset>
            </wp:positionV>
            <wp:extent cx="1649730" cy="2375535"/>
            <wp:effectExtent l="0" t="0" r="7620" b="5715"/>
            <wp:wrapThrough wrapText="bothSides">
              <wp:wrapPolygon edited="0">
                <wp:start x="0" y="0"/>
                <wp:lineTo x="0" y="21479"/>
                <wp:lineTo x="21450" y="21479"/>
                <wp:lineTo x="21450" y="0"/>
                <wp:lineTo x="0" y="0"/>
              </wp:wrapPolygon>
            </wp:wrapThrough>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9730" cy="2375535"/>
                    </a:xfrm>
                    <a:prstGeom prst="rect">
                      <a:avLst/>
                    </a:prstGeom>
                  </pic:spPr>
                </pic:pic>
              </a:graphicData>
            </a:graphic>
            <wp14:sizeRelH relativeFrom="page">
              <wp14:pctWidth>0</wp14:pctWidth>
            </wp14:sizeRelH>
            <wp14:sizeRelV relativeFrom="page">
              <wp14:pctHeight>0</wp14:pctHeight>
            </wp14:sizeRelV>
          </wp:anchor>
        </w:drawing>
      </w:r>
      <w:r w:rsidR="00595452">
        <w:rPr>
          <w:noProof/>
          <w:lang w:eastAsia="en-GB"/>
        </w:rPr>
        <w:drawing>
          <wp:inline distT="0" distB="0" distL="0" distR="0" wp14:anchorId="79E6D8BD" wp14:editId="2815C46C">
            <wp:extent cx="1682089" cy="2376000"/>
            <wp:effectExtent l="0" t="0" r="0" b="571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1682089" cy="2376000"/>
                    </a:xfrm>
                    <a:prstGeom prst="rect">
                      <a:avLst/>
                    </a:prstGeom>
                  </pic:spPr>
                </pic:pic>
              </a:graphicData>
            </a:graphic>
          </wp:inline>
        </w:drawing>
      </w:r>
      <w:r w:rsidR="00595452" w:rsidRPr="00595452">
        <w:rPr>
          <w:noProof/>
          <w:lang w:eastAsia="en-GB"/>
        </w:rPr>
        <w:t xml:space="preserve">   </w:t>
      </w:r>
    </w:p>
    <w:p w:rsidR="00595452" w:rsidRPr="00D41C19" w:rsidRDefault="00D41C19" w:rsidP="00D41C19">
      <w:pPr>
        <w:pStyle w:val="NoSpacing"/>
        <w:ind w:left="2880"/>
        <w:rPr>
          <w:rFonts w:cstheme="minorHAnsi"/>
          <w:b/>
          <w:sz w:val="28"/>
          <w:szCs w:val="28"/>
        </w:rPr>
      </w:pPr>
      <w:r>
        <w:rPr>
          <w:rFonts w:cstheme="minorHAnsi"/>
          <w:b/>
          <w:sz w:val="28"/>
          <w:szCs w:val="28"/>
        </w:rPr>
        <w:t xml:space="preserve">         </w:t>
      </w:r>
      <w:r w:rsidRPr="00D41C19">
        <w:rPr>
          <w:rFonts w:cstheme="minorHAnsi"/>
          <w:b/>
          <w:sz w:val="28"/>
          <w:szCs w:val="28"/>
        </w:rPr>
        <w:t>Lithuanian</w:t>
      </w:r>
      <w:r>
        <w:rPr>
          <w:rFonts w:cstheme="minorHAnsi"/>
          <w:b/>
          <w:sz w:val="28"/>
          <w:szCs w:val="28"/>
        </w:rPr>
        <w:t xml:space="preserve">         </w:t>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sidRPr="00D41C19">
        <w:rPr>
          <w:rFonts w:cstheme="minorHAnsi"/>
          <w:b/>
          <w:sz w:val="28"/>
          <w:szCs w:val="28"/>
        </w:rPr>
        <w:t>Russian</w:t>
      </w:r>
    </w:p>
    <w:p w:rsidR="00595452" w:rsidRDefault="00D41C19" w:rsidP="00A716B9">
      <w:pPr>
        <w:pStyle w:val="NoSpacing"/>
        <w:rPr>
          <w:rFonts w:cstheme="minorHAnsi"/>
        </w:rPr>
      </w:pPr>
      <w:r>
        <w:rPr>
          <w:noProof/>
          <w:lang w:eastAsia="en-GB"/>
        </w:rPr>
        <w:drawing>
          <wp:anchor distT="0" distB="0" distL="114300" distR="114300" simplePos="0" relativeHeight="251676672" behindDoc="0" locked="0" layoutInCell="1" allowOverlap="1">
            <wp:simplePos x="0" y="0"/>
            <wp:positionH relativeFrom="column">
              <wp:posOffset>5422900</wp:posOffset>
            </wp:positionH>
            <wp:positionV relativeFrom="paragraph">
              <wp:posOffset>19050</wp:posOffset>
            </wp:positionV>
            <wp:extent cx="1645232" cy="2376000"/>
            <wp:effectExtent l="0" t="0" r="0" b="5715"/>
            <wp:wrapThrough wrapText="bothSides">
              <wp:wrapPolygon edited="0">
                <wp:start x="0" y="0"/>
                <wp:lineTo x="0" y="21479"/>
                <wp:lineTo x="21266" y="21479"/>
                <wp:lineTo x="21266" y="0"/>
                <wp:lineTo x="0" y="0"/>
              </wp:wrapPolygon>
            </wp:wrapThrough>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5232" cy="2376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simplePos x="0" y="0"/>
            <wp:positionH relativeFrom="column">
              <wp:posOffset>1797269</wp:posOffset>
            </wp:positionH>
            <wp:positionV relativeFrom="paragraph">
              <wp:posOffset>113139</wp:posOffset>
            </wp:positionV>
            <wp:extent cx="1665590" cy="2376000"/>
            <wp:effectExtent l="0" t="0" r="0" b="5715"/>
            <wp:wrapThrough wrapText="bothSides">
              <wp:wrapPolygon edited="0">
                <wp:start x="0" y="0"/>
                <wp:lineTo x="0" y="21479"/>
                <wp:lineTo x="21254" y="21479"/>
                <wp:lineTo x="21254" y="0"/>
                <wp:lineTo x="0" y="0"/>
              </wp:wrapPolygon>
            </wp:wrapThrough>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5590" cy="2376000"/>
                    </a:xfrm>
                    <a:prstGeom prst="rect">
                      <a:avLst/>
                    </a:prstGeom>
                  </pic:spPr>
                </pic:pic>
              </a:graphicData>
            </a:graphic>
            <wp14:sizeRelH relativeFrom="page">
              <wp14:pctWidth>0</wp14:pctWidth>
            </wp14:sizeRelH>
            <wp14:sizeRelV relativeFrom="page">
              <wp14:pctHeight>0</wp14:pctHeight>
            </wp14:sizeRelV>
          </wp:anchor>
        </w:drawing>
      </w:r>
    </w:p>
    <w:p w:rsidR="00595452" w:rsidRDefault="00595452" w:rsidP="00A716B9">
      <w:pPr>
        <w:pStyle w:val="NoSpacing"/>
        <w:rPr>
          <w:rFonts w:cstheme="minorHAnsi"/>
        </w:rPr>
      </w:pPr>
    </w:p>
    <w:p w:rsidR="00595452" w:rsidRDefault="00595452" w:rsidP="00A716B9">
      <w:pPr>
        <w:pStyle w:val="NoSpacing"/>
        <w:rPr>
          <w:rFonts w:cstheme="minorHAnsi"/>
        </w:rPr>
      </w:pPr>
    </w:p>
    <w:p w:rsidR="00595452" w:rsidRDefault="00595452" w:rsidP="00A716B9">
      <w:pPr>
        <w:pStyle w:val="NoSpacing"/>
        <w:rPr>
          <w:rFonts w:cstheme="minorHAnsi"/>
        </w:rPr>
      </w:pPr>
    </w:p>
    <w:p w:rsidR="00595452" w:rsidRDefault="00595452" w:rsidP="00A716B9">
      <w:pPr>
        <w:pStyle w:val="NoSpacing"/>
        <w:rPr>
          <w:rFonts w:cstheme="minorHAnsi"/>
        </w:rPr>
      </w:pPr>
    </w:p>
    <w:p w:rsidR="00595452" w:rsidRDefault="00595452" w:rsidP="00A716B9">
      <w:pPr>
        <w:pStyle w:val="NoSpacing"/>
        <w:rPr>
          <w:rFonts w:cstheme="minorHAnsi"/>
        </w:rPr>
      </w:pPr>
    </w:p>
    <w:p w:rsidR="00CB563B" w:rsidRDefault="00CB563B" w:rsidP="00A716B9">
      <w:pPr>
        <w:pStyle w:val="NoSpacing"/>
        <w:rPr>
          <w:rFonts w:cstheme="minorHAnsi"/>
        </w:rPr>
      </w:pPr>
    </w:p>
    <w:p w:rsidR="00CB563B" w:rsidRDefault="00CB563B" w:rsidP="00A716B9">
      <w:pPr>
        <w:pStyle w:val="NoSpacing"/>
        <w:rPr>
          <w:rFonts w:cstheme="minorHAnsi"/>
        </w:rPr>
      </w:pPr>
    </w:p>
    <w:p w:rsidR="00CB563B" w:rsidRDefault="00CB563B" w:rsidP="00A716B9">
      <w:pPr>
        <w:pStyle w:val="NoSpacing"/>
        <w:rPr>
          <w:rFonts w:cstheme="minorHAnsi"/>
        </w:rPr>
      </w:pPr>
    </w:p>
    <w:p w:rsidR="00CB563B" w:rsidRDefault="00CB563B" w:rsidP="00A716B9">
      <w:pPr>
        <w:pStyle w:val="NoSpacing"/>
        <w:rPr>
          <w:rFonts w:cstheme="minorHAnsi"/>
        </w:rPr>
      </w:pPr>
    </w:p>
    <w:p w:rsidR="00CB563B" w:rsidRDefault="00CB563B" w:rsidP="00A716B9">
      <w:pPr>
        <w:pStyle w:val="NoSpacing"/>
        <w:rPr>
          <w:rFonts w:cstheme="minorHAnsi"/>
        </w:rPr>
      </w:pPr>
    </w:p>
    <w:p w:rsidR="00CB563B" w:rsidRDefault="00CB563B" w:rsidP="00A716B9">
      <w:pPr>
        <w:pStyle w:val="NoSpacing"/>
        <w:rPr>
          <w:rFonts w:cstheme="minorHAnsi"/>
        </w:rPr>
      </w:pPr>
    </w:p>
    <w:p w:rsidR="00CB563B" w:rsidRDefault="00CB563B" w:rsidP="00A716B9">
      <w:pPr>
        <w:pStyle w:val="NoSpacing"/>
        <w:rPr>
          <w:rFonts w:cstheme="minorHAnsi"/>
        </w:rPr>
      </w:pPr>
    </w:p>
    <w:p w:rsidR="00A97D0D" w:rsidRPr="00A97D0D" w:rsidRDefault="00A97D0D" w:rsidP="00A97D0D">
      <w:pPr>
        <w:pStyle w:val="NoSpacing"/>
        <w:rPr>
          <w:rFonts w:cstheme="minorHAnsi"/>
          <w:b/>
          <w:sz w:val="28"/>
          <w:szCs w:val="28"/>
        </w:rPr>
        <w:sectPr w:rsidR="00A97D0D" w:rsidRPr="00A97D0D" w:rsidSect="00250CE4">
          <w:pgSz w:w="16838" w:h="11906" w:orient="landscape"/>
          <w:pgMar w:top="1440" w:right="1440" w:bottom="1440" w:left="1440" w:header="709" w:footer="709" w:gutter="0"/>
          <w:cols w:space="708"/>
          <w:docGrid w:linePitch="360"/>
        </w:sectPr>
      </w:pPr>
    </w:p>
    <w:p w:rsidR="00A36ABA" w:rsidRPr="00A36ABA" w:rsidRDefault="00A36ABA" w:rsidP="00A716B9">
      <w:pPr>
        <w:pStyle w:val="NoSpacing"/>
        <w:rPr>
          <w:rFonts w:cstheme="minorHAnsi"/>
          <w:b/>
          <w:sz w:val="24"/>
          <w:szCs w:val="24"/>
        </w:rPr>
      </w:pPr>
      <w:r w:rsidRPr="00A36ABA">
        <w:rPr>
          <w:rFonts w:cstheme="minorHAnsi"/>
          <w:b/>
          <w:sz w:val="24"/>
          <w:szCs w:val="24"/>
        </w:rPr>
        <w:lastRenderedPageBreak/>
        <w:t>Website copy (to upload to your public website)</w:t>
      </w:r>
    </w:p>
    <w:p w:rsidR="00A36ABA" w:rsidRDefault="00A36ABA" w:rsidP="00A716B9">
      <w:pPr>
        <w:pStyle w:val="NoSpacing"/>
        <w:rPr>
          <w:rFonts w:cstheme="minorHAnsi"/>
        </w:rPr>
      </w:pPr>
    </w:p>
    <w:p w:rsidR="00074EFF" w:rsidRPr="00562A58" w:rsidRDefault="00562A58" w:rsidP="00A716B9">
      <w:pPr>
        <w:pStyle w:val="NoSpacing"/>
        <w:rPr>
          <w:rFonts w:cstheme="minorHAnsi"/>
          <w:b/>
        </w:rPr>
      </w:pPr>
      <w:r w:rsidRPr="00562A58">
        <w:rPr>
          <w:rFonts w:cstheme="minorHAnsi"/>
          <w:b/>
        </w:rPr>
        <w:t>#</w:t>
      </w:r>
      <w:proofErr w:type="spellStart"/>
      <w:r w:rsidRPr="00562A58">
        <w:rPr>
          <w:rFonts w:cstheme="minorHAnsi"/>
          <w:b/>
        </w:rPr>
        <w:t>missingmoments</w:t>
      </w:r>
      <w:proofErr w:type="spellEnd"/>
      <w:r w:rsidRPr="00562A58">
        <w:rPr>
          <w:rFonts w:cstheme="minorHAnsi"/>
          <w:b/>
        </w:rPr>
        <w:t xml:space="preserve"> Campaign</w:t>
      </w:r>
    </w:p>
    <w:p w:rsidR="00074EFF" w:rsidRDefault="00074EFF" w:rsidP="00A716B9">
      <w:pPr>
        <w:pStyle w:val="NoSpacing"/>
        <w:rPr>
          <w:rFonts w:cstheme="minorHAnsi"/>
        </w:rPr>
      </w:pPr>
    </w:p>
    <w:p w:rsidR="00562A58" w:rsidRDefault="00562A58" w:rsidP="005A740D">
      <w:pPr>
        <w:pStyle w:val="NoSpacing"/>
        <w:rPr>
          <w:rFonts w:cstheme="minorHAnsi"/>
        </w:rPr>
      </w:pPr>
      <w:r>
        <w:rPr>
          <w:rFonts w:cstheme="minorHAnsi"/>
        </w:rPr>
        <w:t>In partnership with Cambridgeshire County Council Public Health Directorate, [organisation’s name] is supporting #</w:t>
      </w:r>
      <w:proofErr w:type="spellStart"/>
      <w:r>
        <w:rPr>
          <w:rFonts w:cstheme="minorHAnsi"/>
        </w:rPr>
        <w:t>missingmoments</w:t>
      </w:r>
      <w:proofErr w:type="spellEnd"/>
      <w:r>
        <w:rPr>
          <w:rFonts w:cstheme="minorHAnsi"/>
        </w:rPr>
        <w:t>, a new emotive stop smoking awareness campaign.</w:t>
      </w:r>
    </w:p>
    <w:p w:rsidR="00562A58" w:rsidRDefault="00562A58" w:rsidP="00562A58">
      <w:pPr>
        <w:pStyle w:val="NoSpacing"/>
        <w:rPr>
          <w:rFonts w:cstheme="minorHAnsi"/>
        </w:rPr>
      </w:pPr>
    </w:p>
    <w:p w:rsidR="00BF704A" w:rsidRDefault="00562A58" w:rsidP="00562A58">
      <w:pPr>
        <w:pStyle w:val="NoSpacing"/>
        <w:rPr>
          <w:rFonts w:cstheme="minorHAnsi"/>
        </w:rPr>
      </w:pPr>
      <w:r w:rsidRPr="00562A58">
        <w:rPr>
          <w:rFonts w:cstheme="minorHAnsi"/>
        </w:rPr>
        <w:t>The #</w:t>
      </w:r>
      <w:proofErr w:type="spellStart"/>
      <w:r w:rsidRPr="00562A58">
        <w:rPr>
          <w:rFonts w:cstheme="minorHAnsi"/>
        </w:rPr>
        <w:t>missingmoments</w:t>
      </w:r>
      <w:proofErr w:type="spellEnd"/>
      <w:r w:rsidRPr="00562A58">
        <w:rPr>
          <w:rFonts w:cstheme="minorHAnsi"/>
        </w:rPr>
        <w:t xml:space="preserve"> campaign focuses on the people that are left behind when someone dies from smoking and the key events they are absent from, such as wedding, a birthday or playing with your grandchild.</w:t>
      </w:r>
      <w:r w:rsidR="00BF704A">
        <w:rPr>
          <w:rFonts w:cstheme="minorHAnsi"/>
        </w:rPr>
        <w:t xml:space="preserve"> </w:t>
      </w:r>
    </w:p>
    <w:p w:rsidR="00BF704A" w:rsidRDefault="00BF704A" w:rsidP="00562A58">
      <w:pPr>
        <w:pStyle w:val="NoSpacing"/>
        <w:rPr>
          <w:rFonts w:cstheme="minorHAnsi"/>
        </w:rPr>
      </w:pPr>
    </w:p>
    <w:p w:rsidR="00E044A0" w:rsidRPr="00562A58" w:rsidRDefault="00E044A0" w:rsidP="00562A58">
      <w:pPr>
        <w:pStyle w:val="NoSpacing"/>
        <w:rPr>
          <w:rFonts w:cstheme="minorHAnsi"/>
        </w:rPr>
      </w:pPr>
      <w:r>
        <w:rPr>
          <w:rFonts w:cstheme="minorHAnsi"/>
        </w:rPr>
        <w:t>Targeting workplaces and migrant communities, the aim</w:t>
      </w:r>
      <w:r w:rsidR="00BF704A">
        <w:rPr>
          <w:rFonts w:cstheme="minorHAnsi"/>
        </w:rPr>
        <w:t xml:space="preserve"> is to</w:t>
      </w:r>
      <w:r w:rsidR="00562A58" w:rsidRPr="00562A58">
        <w:rPr>
          <w:rFonts w:cstheme="minorHAnsi"/>
        </w:rPr>
        <w:t xml:space="preserve"> </w:t>
      </w:r>
      <w:r w:rsidR="00230A8C" w:rsidRPr="00562A58">
        <w:rPr>
          <w:rFonts w:cstheme="minorHAnsi"/>
        </w:rPr>
        <w:t xml:space="preserve">realise the benefits of stopping smoking by </w:t>
      </w:r>
      <w:r w:rsidR="00230A8C">
        <w:rPr>
          <w:rFonts w:cstheme="minorHAnsi"/>
        </w:rPr>
        <w:t>reducing</w:t>
      </w:r>
      <w:r w:rsidR="00562A58" w:rsidRPr="00562A58">
        <w:rPr>
          <w:rFonts w:cstheme="minorHAnsi"/>
        </w:rPr>
        <w:t xml:space="preserve"> the risk of missing key</w:t>
      </w:r>
      <w:r w:rsidR="00230A8C">
        <w:rPr>
          <w:rFonts w:cstheme="minorHAnsi"/>
        </w:rPr>
        <w:t xml:space="preserve"> moments in a family's life by </w:t>
      </w:r>
      <w:r w:rsidR="00562A58" w:rsidRPr="00562A58">
        <w:rPr>
          <w:rFonts w:cstheme="minorHAnsi"/>
        </w:rPr>
        <w:t xml:space="preserve">encouraging people to visit the Cambridgeshire’s </w:t>
      </w:r>
      <w:hyperlink r:id="rId21" w:history="1">
        <w:r w:rsidR="00562A58" w:rsidRPr="006B4F2F">
          <w:rPr>
            <w:rStyle w:val="Hyperlink"/>
            <w:rFonts w:cstheme="minorHAnsi"/>
          </w:rPr>
          <w:t>Be Well</w:t>
        </w:r>
      </w:hyperlink>
      <w:r w:rsidR="00562A58" w:rsidRPr="00562A58">
        <w:rPr>
          <w:rFonts w:cstheme="minorHAnsi"/>
        </w:rPr>
        <w:t xml:space="preserve"> website where people can get a free quit kit and advice on how to give up smoking for good.</w:t>
      </w:r>
    </w:p>
    <w:p w:rsidR="00562A58" w:rsidRDefault="00562A58" w:rsidP="005A740D">
      <w:pPr>
        <w:pStyle w:val="NoSpacing"/>
        <w:rPr>
          <w:rFonts w:cstheme="minorHAnsi"/>
        </w:rPr>
      </w:pPr>
    </w:p>
    <w:p w:rsidR="00074EFF" w:rsidRDefault="00074EFF" w:rsidP="00A716B9">
      <w:pPr>
        <w:pStyle w:val="NoSpacing"/>
        <w:rPr>
          <w:rFonts w:cstheme="minorHAnsi"/>
        </w:rPr>
      </w:pPr>
    </w:p>
    <w:p w:rsidR="00A36ABA" w:rsidRPr="00A36ABA" w:rsidRDefault="00A36ABA" w:rsidP="00A716B9">
      <w:pPr>
        <w:pStyle w:val="NoSpacing"/>
        <w:rPr>
          <w:rFonts w:cstheme="minorHAnsi"/>
          <w:b/>
          <w:sz w:val="24"/>
          <w:szCs w:val="24"/>
        </w:rPr>
      </w:pPr>
      <w:r w:rsidRPr="00A36ABA">
        <w:rPr>
          <w:rFonts w:cstheme="minorHAnsi"/>
          <w:b/>
          <w:sz w:val="24"/>
          <w:szCs w:val="24"/>
        </w:rPr>
        <w:t>Website copy (for your staff)</w:t>
      </w:r>
    </w:p>
    <w:p w:rsidR="00AE7CF4" w:rsidRDefault="00AE7CF4" w:rsidP="00A36ABA">
      <w:pPr>
        <w:pStyle w:val="NoSpacing"/>
        <w:rPr>
          <w:rFonts w:cstheme="minorHAnsi"/>
        </w:rPr>
      </w:pPr>
    </w:p>
    <w:p w:rsidR="00BF704A" w:rsidRDefault="00BF704A" w:rsidP="00BF704A">
      <w:pPr>
        <w:pStyle w:val="NoSpacing"/>
        <w:rPr>
          <w:rFonts w:cstheme="minorHAnsi"/>
          <w:b/>
        </w:rPr>
      </w:pPr>
      <w:r w:rsidRPr="00562A58">
        <w:rPr>
          <w:rFonts w:cstheme="minorHAnsi"/>
          <w:b/>
        </w:rPr>
        <w:t>#</w:t>
      </w:r>
      <w:proofErr w:type="spellStart"/>
      <w:r w:rsidRPr="00562A58">
        <w:rPr>
          <w:rFonts w:cstheme="minorHAnsi"/>
          <w:b/>
        </w:rPr>
        <w:t>missingmoments</w:t>
      </w:r>
      <w:proofErr w:type="spellEnd"/>
      <w:r w:rsidRPr="00562A58">
        <w:rPr>
          <w:rFonts w:cstheme="minorHAnsi"/>
          <w:b/>
        </w:rPr>
        <w:t xml:space="preserve"> Campaign</w:t>
      </w:r>
    </w:p>
    <w:p w:rsidR="00BF704A" w:rsidRDefault="00BF704A" w:rsidP="00BF704A">
      <w:pPr>
        <w:pStyle w:val="NoSpacing"/>
        <w:rPr>
          <w:rFonts w:cstheme="minorHAnsi"/>
          <w:b/>
        </w:rPr>
      </w:pPr>
    </w:p>
    <w:p w:rsidR="00BF704A" w:rsidRDefault="00BF704A" w:rsidP="00BF704A">
      <w:pPr>
        <w:pStyle w:val="NoSpacing"/>
        <w:rPr>
          <w:rFonts w:cstheme="minorHAnsi"/>
        </w:rPr>
      </w:pPr>
      <w:r>
        <w:rPr>
          <w:rFonts w:cstheme="minorHAnsi"/>
        </w:rPr>
        <w:t>In partnership with Cambridgeshire County Council Public Health Directorate, [organisation’s name] is supporting #</w:t>
      </w:r>
      <w:proofErr w:type="spellStart"/>
      <w:r>
        <w:rPr>
          <w:rFonts w:cstheme="minorHAnsi"/>
        </w:rPr>
        <w:t>missingmoments</w:t>
      </w:r>
      <w:proofErr w:type="spellEnd"/>
      <w:r>
        <w:rPr>
          <w:rFonts w:cstheme="minorHAnsi"/>
        </w:rPr>
        <w:t>, a new emotive stop smoking awareness campaign.</w:t>
      </w:r>
    </w:p>
    <w:p w:rsidR="00BF704A" w:rsidRDefault="00BF704A" w:rsidP="00BF704A">
      <w:pPr>
        <w:pStyle w:val="NoSpacing"/>
        <w:rPr>
          <w:rFonts w:cstheme="minorHAnsi"/>
        </w:rPr>
      </w:pPr>
    </w:p>
    <w:p w:rsidR="00BF704A" w:rsidRDefault="00BF704A" w:rsidP="00BF704A">
      <w:pPr>
        <w:pStyle w:val="NoSpacing"/>
        <w:rPr>
          <w:rFonts w:cstheme="minorHAnsi"/>
        </w:rPr>
      </w:pPr>
      <w:r w:rsidRPr="00562A58">
        <w:rPr>
          <w:rFonts w:cstheme="minorHAnsi"/>
        </w:rPr>
        <w:t>The #</w:t>
      </w:r>
      <w:proofErr w:type="spellStart"/>
      <w:r w:rsidRPr="00562A58">
        <w:rPr>
          <w:rFonts w:cstheme="minorHAnsi"/>
        </w:rPr>
        <w:t>missingmoments</w:t>
      </w:r>
      <w:proofErr w:type="spellEnd"/>
      <w:r w:rsidRPr="00562A58">
        <w:rPr>
          <w:rFonts w:cstheme="minorHAnsi"/>
        </w:rPr>
        <w:t xml:space="preserve"> campaign focuses on the people that are left behind when someone dies from smoking and the key events they are absent from, such as wedding, a birthday or playing with your grandchild.</w:t>
      </w:r>
      <w:r>
        <w:rPr>
          <w:rFonts w:cstheme="minorHAnsi"/>
        </w:rPr>
        <w:t xml:space="preserve"> </w:t>
      </w:r>
    </w:p>
    <w:p w:rsidR="00BF704A" w:rsidRDefault="00BF704A" w:rsidP="00BF704A">
      <w:pPr>
        <w:pStyle w:val="NoSpacing"/>
        <w:rPr>
          <w:rFonts w:cstheme="minorHAnsi"/>
        </w:rPr>
      </w:pPr>
    </w:p>
    <w:p w:rsidR="00BF704A" w:rsidRDefault="006C02B8" w:rsidP="00BF704A">
      <w:pPr>
        <w:pStyle w:val="NoSpacing"/>
        <w:rPr>
          <w:rFonts w:cstheme="minorHAnsi"/>
        </w:rPr>
      </w:pPr>
      <w:r>
        <w:rPr>
          <w:rFonts w:cstheme="minorHAnsi"/>
        </w:rPr>
        <w:t>Along with local GPs, pharmacies, libraries and other partners across Cambridgeshire, [organisation name]</w:t>
      </w:r>
      <w:r w:rsidR="00BF704A">
        <w:rPr>
          <w:rFonts w:cstheme="minorHAnsi"/>
        </w:rPr>
        <w:t xml:space="preserve"> </w:t>
      </w:r>
      <w:r w:rsidR="00230A8C">
        <w:rPr>
          <w:rFonts w:cstheme="minorHAnsi"/>
        </w:rPr>
        <w:t xml:space="preserve">is encouraging its staff to realise the benefits of stopping smoking and </w:t>
      </w:r>
      <w:r>
        <w:rPr>
          <w:rFonts w:cstheme="minorHAnsi"/>
        </w:rPr>
        <w:t xml:space="preserve">aims </w:t>
      </w:r>
      <w:r w:rsidR="00BF704A">
        <w:rPr>
          <w:rFonts w:cstheme="minorHAnsi"/>
        </w:rPr>
        <w:t>to</w:t>
      </w:r>
      <w:r w:rsidR="00BF704A" w:rsidRPr="00562A58">
        <w:rPr>
          <w:rFonts w:cstheme="minorHAnsi"/>
        </w:rPr>
        <w:t xml:space="preserve"> reduce the risk of </w:t>
      </w:r>
      <w:r>
        <w:rPr>
          <w:rFonts w:cstheme="minorHAnsi"/>
        </w:rPr>
        <w:t xml:space="preserve">its staff missing key moments in their </w:t>
      </w:r>
      <w:r w:rsidR="00230A8C">
        <w:rPr>
          <w:rFonts w:cstheme="minorHAnsi"/>
        </w:rPr>
        <w:t xml:space="preserve">family's life, </w:t>
      </w:r>
      <w:r>
        <w:rPr>
          <w:rFonts w:cstheme="minorHAnsi"/>
        </w:rPr>
        <w:t xml:space="preserve">by encouraging employees to visit </w:t>
      </w:r>
      <w:r w:rsidR="00BF704A" w:rsidRPr="00562A58">
        <w:rPr>
          <w:rFonts w:cstheme="minorHAnsi"/>
        </w:rPr>
        <w:t>Cambridgeshire’s Be Well website</w:t>
      </w:r>
      <w:r>
        <w:rPr>
          <w:rFonts w:cstheme="minorHAnsi"/>
        </w:rPr>
        <w:t>, where you</w:t>
      </w:r>
      <w:r w:rsidR="00BF704A" w:rsidRPr="00562A58">
        <w:rPr>
          <w:rFonts w:cstheme="minorHAnsi"/>
        </w:rPr>
        <w:t xml:space="preserve"> can get a free quit kit and advice on how to give up smoking for good.</w:t>
      </w:r>
    </w:p>
    <w:p w:rsidR="00FE70FB" w:rsidRDefault="00FE70FB" w:rsidP="00BF704A">
      <w:pPr>
        <w:pStyle w:val="NoSpacing"/>
        <w:rPr>
          <w:rFonts w:cstheme="minorHAnsi"/>
        </w:rPr>
      </w:pPr>
    </w:p>
    <w:p w:rsidR="00FE70FB" w:rsidRDefault="00D17520" w:rsidP="00D17520">
      <w:pPr>
        <w:pStyle w:val="NoSpacing"/>
        <w:rPr>
          <w:rFonts w:cstheme="minorHAnsi"/>
        </w:rPr>
      </w:pPr>
      <w:r>
        <w:rPr>
          <w:rFonts w:cstheme="minorHAnsi"/>
        </w:rPr>
        <w:t xml:space="preserve">Targeting both workplaces and migrant communities, a range of campaign resources and ongoing social media will be available in five differing languages to support this campaign.  </w:t>
      </w:r>
    </w:p>
    <w:p w:rsidR="00E044A0" w:rsidRDefault="00E044A0" w:rsidP="00D17520">
      <w:pPr>
        <w:pStyle w:val="NoSpacing"/>
        <w:rPr>
          <w:rFonts w:cstheme="minorHAnsi"/>
        </w:rPr>
      </w:pPr>
    </w:p>
    <w:p w:rsidR="00E044A0" w:rsidRPr="00562A58" w:rsidRDefault="00E044A0" w:rsidP="00D17520">
      <w:pPr>
        <w:pStyle w:val="NoSpacing"/>
        <w:rPr>
          <w:rFonts w:cstheme="minorHAnsi"/>
        </w:rPr>
      </w:pPr>
      <w:r>
        <w:rPr>
          <w:rFonts w:cstheme="minorHAnsi"/>
        </w:rPr>
        <w:t xml:space="preserve">Staff are encouraged to speak to [organisation health champion or equivalent] for further information or visit </w:t>
      </w:r>
      <w:hyperlink r:id="rId22" w:history="1">
        <w:r w:rsidRPr="006B4F2F">
          <w:rPr>
            <w:rStyle w:val="Hyperlink"/>
            <w:rFonts w:cstheme="minorHAnsi"/>
          </w:rPr>
          <w:t>Be Well</w:t>
        </w:r>
      </w:hyperlink>
      <w:r>
        <w:rPr>
          <w:rFonts w:cstheme="minorHAnsi"/>
        </w:rPr>
        <w:t xml:space="preserve"> to request a quit kit or </w:t>
      </w:r>
      <w:r w:rsidR="006B4F2F">
        <w:rPr>
          <w:rFonts w:cstheme="minorHAnsi"/>
        </w:rPr>
        <w:t xml:space="preserve">get advice from </w:t>
      </w:r>
      <w:proofErr w:type="spellStart"/>
      <w:r w:rsidR="006B4F2F">
        <w:rPr>
          <w:rFonts w:cstheme="minorHAnsi"/>
        </w:rPr>
        <w:t>Camquit</w:t>
      </w:r>
      <w:proofErr w:type="spellEnd"/>
      <w:r w:rsidR="006B4F2F">
        <w:rPr>
          <w:rFonts w:cstheme="minorHAnsi"/>
        </w:rPr>
        <w:t>.</w:t>
      </w:r>
    </w:p>
    <w:p w:rsidR="00BF704A" w:rsidRDefault="00BF704A" w:rsidP="00BF704A">
      <w:pPr>
        <w:pStyle w:val="NoSpacing"/>
        <w:rPr>
          <w:rFonts w:cstheme="minorHAnsi"/>
          <w:b/>
        </w:rPr>
      </w:pPr>
    </w:p>
    <w:p w:rsidR="00562A58" w:rsidRPr="00562A58" w:rsidRDefault="00562A58" w:rsidP="00562A58">
      <w:pPr>
        <w:pStyle w:val="NoSpacing"/>
        <w:rPr>
          <w:rFonts w:cstheme="minorHAnsi"/>
        </w:rPr>
      </w:pPr>
      <w:r w:rsidRPr="00562A58">
        <w:rPr>
          <w:rFonts w:cstheme="minorHAnsi"/>
        </w:rPr>
        <w:t xml:space="preserve"> </w:t>
      </w:r>
    </w:p>
    <w:p w:rsidR="00562A58" w:rsidRPr="00562A58" w:rsidRDefault="00562A58" w:rsidP="00562A58">
      <w:pPr>
        <w:pStyle w:val="NoSpacing"/>
        <w:rPr>
          <w:rFonts w:cstheme="minorHAnsi"/>
        </w:rPr>
      </w:pPr>
    </w:p>
    <w:p w:rsidR="00AE7CF4" w:rsidRDefault="00AE7CF4">
      <w:pPr>
        <w:rPr>
          <w:rFonts w:cstheme="minorHAnsi"/>
        </w:rPr>
      </w:pPr>
      <w:r>
        <w:rPr>
          <w:rFonts w:cstheme="minorHAnsi"/>
        </w:rPr>
        <w:br w:type="page"/>
      </w:r>
    </w:p>
    <w:p w:rsidR="00A36ABA" w:rsidRPr="0036139C" w:rsidRDefault="00A36ABA" w:rsidP="00A36ABA">
      <w:pPr>
        <w:pStyle w:val="NoSpacing"/>
        <w:rPr>
          <w:rFonts w:cstheme="minorHAnsi"/>
          <w:b/>
          <w:sz w:val="28"/>
          <w:szCs w:val="28"/>
        </w:rPr>
      </w:pPr>
      <w:r w:rsidRPr="0036139C">
        <w:rPr>
          <w:rFonts w:cstheme="minorHAnsi"/>
          <w:b/>
          <w:sz w:val="28"/>
          <w:szCs w:val="28"/>
        </w:rPr>
        <w:lastRenderedPageBreak/>
        <w:t xml:space="preserve">Social media </w:t>
      </w:r>
    </w:p>
    <w:p w:rsidR="00A36ABA" w:rsidRPr="00A36ABA" w:rsidRDefault="00A36ABA" w:rsidP="00A36ABA">
      <w:pPr>
        <w:pStyle w:val="NoSpacing"/>
        <w:rPr>
          <w:rFonts w:cstheme="minorHAnsi"/>
        </w:rPr>
      </w:pPr>
    </w:p>
    <w:p w:rsidR="002410F6" w:rsidRDefault="0036139C" w:rsidP="00A36ABA">
      <w:pPr>
        <w:pStyle w:val="NoSpacing"/>
        <w:rPr>
          <w:rFonts w:cstheme="minorHAnsi"/>
        </w:rPr>
      </w:pPr>
      <w:r>
        <w:rPr>
          <w:rFonts w:cstheme="minorHAnsi"/>
        </w:rPr>
        <w:t>Cambridgeshire</w:t>
      </w:r>
      <w:r w:rsidR="002410F6">
        <w:rPr>
          <w:rFonts w:cstheme="minorHAnsi"/>
        </w:rPr>
        <w:t xml:space="preserve"> County Council will be delivering a targeted social media campaign across its Facebook and twitter accounts to help raise awareness of this campaign and to the risks associated with smoking.</w:t>
      </w:r>
    </w:p>
    <w:p w:rsidR="002410F6" w:rsidRDefault="002410F6" w:rsidP="00A36ABA">
      <w:pPr>
        <w:pStyle w:val="NoSpacing"/>
        <w:rPr>
          <w:rFonts w:cstheme="minorHAnsi"/>
        </w:rPr>
      </w:pPr>
    </w:p>
    <w:p w:rsidR="00A36ABA" w:rsidRDefault="00A36ABA" w:rsidP="00A36ABA">
      <w:pPr>
        <w:pStyle w:val="NoSpacing"/>
        <w:rPr>
          <w:rFonts w:cstheme="minorHAnsi"/>
        </w:rPr>
      </w:pPr>
      <w:r>
        <w:rPr>
          <w:rFonts w:cstheme="minorHAnsi"/>
        </w:rPr>
        <w:t>You</w:t>
      </w:r>
      <w:r w:rsidRPr="00A36ABA">
        <w:rPr>
          <w:rFonts w:cstheme="minorHAnsi"/>
        </w:rPr>
        <w:t xml:space="preserve"> </w:t>
      </w:r>
      <w:r w:rsidR="00C43205">
        <w:rPr>
          <w:rFonts w:cstheme="minorHAnsi"/>
        </w:rPr>
        <w:t xml:space="preserve">are </w:t>
      </w:r>
      <w:r w:rsidRPr="00A36ABA">
        <w:rPr>
          <w:rFonts w:cstheme="minorHAnsi"/>
        </w:rPr>
        <w:t xml:space="preserve">encouraged to </w:t>
      </w:r>
      <w:r w:rsidR="002410F6">
        <w:rPr>
          <w:rFonts w:cstheme="minorHAnsi"/>
        </w:rPr>
        <w:t>follow our posts across your soc</w:t>
      </w:r>
      <w:r w:rsidR="00EA2E25">
        <w:rPr>
          <w:rFonts w:cstheme="minorHAnsi"/>
        </w:rPr>
        <w:t>ial media channels. B</w:t>
      </w:r>
      <w:r w:rsidR="002410F6">
        <w:rPr>
          <w:rFonts w:cstheme="minorHAnsi"/>
        </w:rPr>
        <w:t xml:space="preserve">elow are a series of </w:t>
      </w:r>
      <w:r w:rsidR="00EA2E25">
        <w:rPr>
          <w:rFonts w:cstheme="minorHAnsi"/>
        </w:rPr>
        <w:t xml:space="preserve">additional </w:t>
      </w:r>
      <w:r w:rsidR="002410F6">
        <w:rPr>
          <w:rFonts w:cstheme="minorHAnsi"/>
        </w:rPr>
        <w:t>social media posts you may wish to you to further support the campaign.</w:t>
      </w:r>
    </w:p>
    <w:p w:rsidR="009B0448" w:rsidRDefault="009B0448" w:rsidP="00A36ABA">
      <w:pPr>
        <w:pStyle w:val="NoSpacing"/>
        <w:rPr>
          <w:rFonts w:cstheme="minorHAnsi"/>
        </w:rPr>
      </w:pPr>
    </w:p>
    <w:p w:rsidR="009B0448" w:rsidRDefault="009B0448" w:rsidP="00A36ABA">
      <w:pPr>
        <w:pStyle w:val="NoSpacing"/>
        <w:rPr>
          <w:rFonts w:cstheme="minorHAnsi"/>
        </w:rPr>
      </w:pPr>
    </w:p>
    <w:tbl>
      <w:tblPr>
        <w:tblStyle w:val="TableGrid"/>
        <w:tblW w:w="9351" w:type="dxa"/>
        <w:tblLook w:val="04A0" w:firstRow="1" w:lastRow="0" w:firstColumn="1" w:lastColumn="0" w:noHBand="0" w:noVBand="1"/>
      </w:tblPr>
      <w:tblGrid>
        <w:gridCol w:w="5173"/>
        <w:gridCol w:w="4178"/>
      </w:tblGrid>
      <w:tr w:rsidR="009B0448" w:rsidRPr="009B0448" w:rsidTr="00A161DE">
        <w:tc>
          <w:tcPr>
            <w:tcW w:w="5173" w:type="dxa"/>
          </w:tcPr>
          <w:p w:rsidR="009B0448" w:rsidRPr="009B0448" w:rsidRDefault="009B0448" w:rsidP="009B0448">
            <w:pPr>
              <w:jc w:val="center"/>
            </w:pPr>
            <w:r w:rsidRPr="009B0448">
              <w:t>Post Text</w:t>
            </w:r>
          </w:p>
        </w:tc>
        <w:tc>
          <w:tcPr>
            <w:tcW w:w="4178" w:type="dxa"/>
            <w:vAlign w:val="center"/>
          </w:tcPr>
          <w:p w:rsidR="009B0448" w:rsidRPr="009B0448" w:rsidRDefault="009B0448" w:rsidP="009B0448">
            <w:pPr>
              <w:jc w:val="center"/>
            </w:pPr>
            <w:r w:rsidRPr="009B0448">
              <w:t>Post Image</w:t>
            </w:r>
          </w:p>
        </w:tc>
      </w:tr>
      <w:tr w:rsidR="009B0448" w:rsidRPr="009B0448" w:rsidTr="00A161DE">
        <w:tc>
          <w:tcPr>
            <w:tcW w:w="5173" w:type="dxa"/>
          </w:tcPr>
          <w:p w:rsidR="009B0448" w:rsidRPr="009B0448" w:rsidRDefault="00A161DE" w:rsidP="00A161DE">
            <w:r>
              <w:rPr>
                <w:rFonts w:ascii="Calibri" w:eastAsia="Times New Roman" w:hAnsi="Calibri" w:cs="Calibri"/>
                <w:lang w:eastAsia="en-GB"/>
              </w:rPr>
              <w:t xml:space="preserve">Never miss a moment because of smoking. For help and advice to </w:t>
            </w:r>
            <w:r w:rsidR="009B0448" w:rsidRPr="009B0448">
              <w:rPr>
                <w:rFonts w:ascii="Calibri" w:hAnsi="Calibri" w:cs="Calibri"/>
              </w:rPr>
              <w:t xml:space="preserve">QUIT visit </w:t>
            </w:r>
            <w:hyperlink r:id="rId23" w:history="1">
              <w:r w:rsidR="009B0448" w:rsidRPr="009B0448">
                <w:rPr>
                  <w:rFonts w:ascii="Calibri" w:hAnsi="Calibri" w:cs="Calibri"/>
                  <w:color w:val="0000FF"/>
                  <w:u w:val="single"/>
                </w:rPr>
                <w:t>https://www.cambridgeshire.gov.uk/be-well/</w:t>
              </w:r>
            </w:hyperlink>
          </w:p>
        </w:tc>
        <w:tc>
          <w:tcPr>
            <w:tcW w:w="4178" w:type="dxa"/>
            <w:vAlign w:val="center"/>
          </w:tcPr>
          <w:p w:rsidR="009B0448" w:rsidRPr="009B0448" w:rsidRDefault="009B0448" w:rsidP="009B0448">
            <w:pPr>
              <w:jc w:val="center"/>
            </w:pPr>
            <w:r w:rsidRPr="009B0448">
              <w:rPr>
                <w:noProof/>
                <w:lang w:eastAsia="en-GB"/>
              </w:rPr>
              <w:drawing>
                <wp:anchor distT="0" distB="0" distL="114300" distR="114300" simplePos="0" relativeHeight="251665408" behindDoc="0" locked="0" layoutInCell="1" allowOverlap="1" wp14:anchorId="37D7F7E4" wp14:editId="734DB10E">
                  <wp:simplePos x="0" y="0"/>
                  <wp:positionH relativeFrom="margin">
                    <wp:posOffset>326390</wp:posOffset>
                  </wp:positionH>
                  <wp:positionV relativeFrom="paragraph">
                    <wp:posOffset>83185</wp:posOffset>
                  </wp:positionV>
                  <wp:extent cx="1746250" cy="1165225"/>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6250" cy="1165225"/>
                          </a:xfrm>
                          <a:prstGeom prst="rect">
                            <a:avLst/>
                          </a:prstGeom>
                        </pic:spPr>
                      </pic:pic>
                    </a:graphicData>
                  </a:graphic>
                  <wp14:sizeRelH relativeFrom="page">
                    <wp14:pctWidth>0</wp14:pctWidth>
                  </wp14:sizeRelH>
                  <wp14:sizeRelV relativeFrom="page">
                    <wp14:pctHeight>0</wp14:pctHeight>
                  </wp14:sizeRelV>
                </wp:anchor>
              </w:drawing>
            </w:r>
          </w:p>
        </w:tc>
      </w:tr>
      <w:tr w:rsidR="009B0448" w:rsidRPr="009B0448" w:rsidTr="00A161DE">
        <w:tc>
          <w:tcPr>
            <w:tcW w:w="5173" w:type="dxa"/>
          </w:tcPr>
          <w:p w:rsidR="009B0448" w:rsidRPr="00EA2E25" w:rsidRDefault="009B0448" w:rsidP="009B0448">
            <w:pPr>
              <w:rPr>
                <w:rFonts w:ascii="Calibri" w:eastAsia="Times New Roman" w:hAnsi="Calibri" w:cs="Calibri"/>
                <w:b/>
                <w:lang w:eastAsia="en-GB"/>
              </w:rPr>
            </w:pPr>
            <w:r w:rsidRPr="009B0448">
              <w:rPr>
                <w:rFonts w:ascii="Calibri" w:eastAsia="Times New Roman" w:hAnsi="Calibri" w:cs="Calibri"/>
                <w:lang w:eastAsia="en-GB"/>
              </w:rPr>
              <w:t xml:space="preserve">Pictures </w:t>
            </w:r>
            <w:r w:rsidR="00A161DE">
              <w:rPr>
                <w:rFonts w:ascii="Calibri" w:eastAsia="Times New Roman" w:hAnsi="Calibri" w:cs="Calibri"/>
                <w:lang w:eastAsia="en-GB"/>
              </w:rPr>
              <w:t xml:space="preserve">are memories that last </w:t>
            </w:r>
            <w:r w:rsidRPr="009B0448">
              <w:rPr>
                <w:rFonts w:ascii="Calibri" w:eastAsia="Times New Roman" w:hAnsi="Calibri" w:cs="Calibri"/>
                <w:lang w:eastAsia="en-GB"/>
              </w:rPr>
              <w:t>forever. Keep yourself in the picture by choosing to QUIT TODAY.</w:t>
            </w:r>
          </w:p>
          <w:p w:rsidR="009B0448" w:rsidRPr="009B0448" w:rsidRDefault="009B0448" w:rsidP="009B0448">
            <w:pPr>
              <w:rPr>
                <w:rFonts w:ascii="Calibri" w:eastAsia="Times New Roman" w:hAnsi="Calibri" w:cs="Calibri"/>
                <w:lang w:eastAsia="en-GB"/>
              </w:rPr>
            </w:pPr>
            <w:r w:rsidRPr="009B0448">
              <w:rPr>
                <w:rFonts w:ascii="Calibri" w:eastAsia="Times New Roman" w:hAnsi="Calibri" w:cs="Calibri"/>
                <w:lang w:eastAsia="en-GB"/>
              </w:rPr>
              <w:t> </w:t>
            </w:r>
          </w:p>
          <w:p w:rsidR="009B0448" w:rsidRPr="009B0448" w:rsidRDefault="00A161DE" w:rsidP="009B0448">
            <w:pPr>
              <w:rPr>
                <w:rFonts w:ascii="Calibri" w:eastAsia="Times New Roman" w:hAnsi="Calibri" w:cs="Calibri"/>
                <w:lang w:eastAsia="en-GB"/>
              </w:rPr>
            </w:pPr>
            <w:r>
              <w:rPr>
                <w:rFonts w:ascii="Calibri" w:eastAsia="Times New Roman" w:hAnsi="Calibri" w:cs="Calibri"/>
                <w:lang w:eastAsia="en-GB"/>
              </w:rPr>
              <w:t xml:space="preserve">For help and advice to </w:t>
            </w:r>
            <w:r w:rsidRPr="009B0448">
              <w:rPr>
                <w:rFonts w:ascii="Calibri" w:hAnsi="Calibri" w:cs="Calibri"/>
              </w:rPr>
              <w:t xml:space="preserve">QUIT visit </w:t>
            </w:r>
            <w:hyperlink r:id="rId25" w:history="1">
              <w:r w:rsidR="009B0448" w:rsidRPr="009B0448">
                <w:rPr>
                  <w:rFonts w:ascii="Calibri" w:eastAsia="Times New Roman" w:hAnsi="Calibri" w:cs="Calibri"/>
                  <w:color w:val="0000FF"/>
                  <w:u w:val="single"/>
                  <w:lang w:eastAsia="en-GB"/>
                </w:rPr>
                <w:t>https://www.cambridgeshire.gov.uk/be-well/</w:t>
              </w:r>
            </w:hyperlink>
          </w:p>
        </w:tc>
        <w:tc>
          <w:tcPr>
            <w:tcW w:w="4178" w:type="dxa"/>
            <w:vAlign w:val="center"/>
          </w:tcPr>
          <w:p w:rsidR="009B0448" w:rsidRPr="009B0448" w:rsidRDefault="00EA2E25" w:rsidP="009B0448">
            <w:pPr>
              <w:jc w:val="center"/>
            </w:pPr>
            <w:r w:rsidRPr="009B0448">
              <w:rPr>
                <w:noProof/>
                <w:lang w:eastAsia="en-GB"/>
              </w:rPr>
              <w:drawing>
                <wp:anchor distT="0" distB="0" distL="114300" distR="114300" simplePos="0" relativeHeight="251666432" behindDoc="0" locked="0" layoutInCell="1" allowOverlap="1" wp14:anchorId="4F6D4C8B" wp14:editId="2F1E5F64">
                  <wp:simplePos x="0" y="0"/>
                  <wp:positionH relativeFrom="column">
                    <wp:posOffset>-1146810</wp:posOffset>
                  </wp:positionH>
                  <wp:positionV relativeFrom="paragraph">
                    <wp:posOffset>83185</wp:posOffset>
                  </wp:positionV>
                  <wp:extent cx="1787525" cy="1193165"/>
                  <wp:effectExtent l="0" t="0" r="3175" b="6985"/>
                  <wp:wrapThrough wrapText="bothSides">
                    <wp:wrapPolygon edited="0">
                      <wp:start x="0" y="0"/>
                      <wp:lineTo x="0" y="21382"/>
                      <wp:lineTo x="21408" y="21382"/>
                      <wp:lineTo x="2140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7525" cy="1193165"/>
                          </a:xfrm>
                          <a:prstGeom prst="rect">
                            <a:avLst/>
                          </a:prstGeom>
                        </pic:spPr>
                      </pic:pic>
                    </a:graphicData>
                  </a:graphic>
                  <wp14:sizeRelH relativeFrom="page">
                    <wp14:pctWidth>0</wp14:pctWidth>
                  </wp14:sizeRelH>
                  <wp14:sizeRelV relativeFrom="page">
                    <wp14:pctHeight>0</wp14:pctHeight>
                  </wp14:sizeRelV>
                </wp:anchor>
              </w:drawing>
            </w:r>
          </w:p>
        </w:tc>
      </w:tr>
      <w:tr w:rsidR="009B0448" w:rsidRPr="009B0448" w:rsidTr="00A161DE">
        <w:tc>
          <w:tcPr>
            <w:tcW w:w="5173" w:type="dxa"/>
          </w:tcPr>
          <w:p w:rsidR="009B0448" w:rsidRPr="009B0448" w:rsidRDefault="00A161DE" w:rsidP="009B0448">
            <w:r>
              <w:t>Don’t miss those magic moments through smoking.</w:t>
            </w:r>
          </w:p>
          <w:p w:rsidR="009B0448" w:rsidRPr="009B0448" w:rsidRDefault="009B0448" w:rsidP="00A161DE">
            <w:pPr>
              <w:rPr>
                <w:rFonts w:ascii="Calibri" w:hAnsi="Calibri" w:cs="Calibri"/>
              </w:rPr>
            </w:pPr>
            <w:r w:rsidRPr="009B0448">
              <w:t xml:space="preserve">Choose to QUIT TODAY. </w:t>
            </w:r>
            <w:hyperlink r:id="rId27" w:history="1">
              <w:r w:rsidRPr="009B0448">
                <w:rPr>
                  <w:rFonts w:ascii="Calibri" w:hAnsi="Calibri" w:cs="Calibri"/>
                  <w:color w:val="0000FF"/>
                  <w:u w:val="single"/>
                </w:rPr>
                <w:t>https://www.cambridgeshire.gov.uk/be-well/</w:t>
              </w:r>
            </w:hyperlink>
          </w:p>
        </w:tc>
        <w:tc>
          <w:tcPr>
            <w:tcW w:w="4178" w:type="dxa"/>
            <w:vAlign w:val="center"/>
          </w:tcPr>
          <w:p w:rsidR="009B0448" w:rsidRPr="009B0448" w:rsidRDefault="009B0448" w:rsidP="009B0448">
            <w:pPr>
              <w:jc w:val="center"/>
            </w:pPr>
            <w:r w:rsidRPr="009B0448">
              <w:rPr>
                <w:b/>
                <w:noProof/>
                <w:lang w:eastAsia="en-GB"/>
              </w:rPr>
              <w:drawing>
                <wp:anchor distT="0" distB="0" distL="114300" distR="114300" simplePos="0" relativeHeight="251667456" behindDoc="0" locked="0" layoutInCell="1" allowOverlap="1" wp14:anchorId="22A3160C" wp14:editId="65919FDA">
                  <wp:simplePos x="0" y="0"/>
                  <wp:positionH relativeFrom="column">
                    <wp:posOffset>32316</wp:posOffset>
                  </wp:positionH>
                  <wp:positionV relativeFrom="paragraph">
                    <wp:posOffset>165460</wp:posOffset>
                  </wp:positionV>
                  <wp:extent cx="1713230" cy="114300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3230" cy="1143000"/>
                          </a:xfrm>
                          <a:prstGeom prst="rect">
                            <a:avLst/>
                          </a:prstGeom>
                        </pic:spPr>
                      </pic:pic>
                    </a:graphicData>
                  </a:graphic>
                  <wp14:sizeRelH relativeFrom="page">
                    <wp14:pctWidth>0</wp14:pctWidth>
                  </wp14:sizeRelH>
                  <wp14:sizeRelV relativeFrom="page">
                    <wp14:pctHeight>0</wp14:pctHeight>
                  </wp14:sizeRelV>
                </wp:anchor>
              </w:drawing>
            </w:r>
          </w:p>
        </w:tc>
      </w:tr>
      <w:tr w:rsidR="009B0448" w:rsidRPr="009B0448" w:rsidTr="00A161DE">
        <w:tc>
          <w:tcPr>
            <w:tcW w:w="5173" w:type="dxa"/>
          </w:tcPr>
          <w:p w:rsidR="009B0448" w:rsidRPr="009B0448" w:rsidRDefault="009B0448" w:rsidP="009B0448">
            <w:r w:rsidRPr="009B0448">
              <w:t>Smoking steals parents. Don’t rob your kids and yourself of those precious moments. We all love “family time”. But what if they don’t have a parent to go with?</w:t>
            </w:r>
          </w:p>
          <w:p w:rsidR="009B0448" w:rsidRPr="009B0448" w:rsidRDefault="009B0448" w:rsidP="00A161DE">
            <w:pPr>
              <w:rPr>
                <w:rFonts w:ascii="Calibri" w:hAnsi="Calibri" w:cs="Calibri"/>
              </w:rPr>
            </w:pPr>
            <w:r w:rsidRPr="009B0448">
              <w:t xml:space="preserve">Choose to QUIT TODAY. </w:t>
            </w:r>
            <w:hyperlink r:id="rId29" w:history="1">
              <w:r w:rsidRPr="009B0448">
                <w:rPr>
                  <w:rFonts w:ascii="Calibri" w:hAnsi="Calibri" w:cs="Calibri"/>
                  <w:color w:val="0000FF"/>
                  <w:u w:val="single"/>
                </w:rPr>
                <w:t>https://www.cambridgeshire.gov.uk/be-well/</w:t>
              </w:r>
            </w:hyperlink>
          </w:p>
        </w:tc>
        <w:tc>
          <w:tcPr>
            <w:tcW w:w="4178" w:type="dxa"/>
            <w:vAlign w:val="center"/>
          </w:tcPr>
          <w:p w:rsidR="009B0448" w:rsidRPr="009B0448" w:rsidRDefault="009B0448" w:rsidP="009B0448">
            <w:pPr>
              <w:jc w:val="center"/>
            </w:pPr>
            <w:r w:rsidRPr="009B0448">
              <w:rPr>
                <w:noProof/>
                <w:lang w:eastAsia="en-GB"/>
              </w:rPr>
              <w:drawing>
                <wp:anchor distT="0" distB="0" distL="114300" distR="114300" simplePos="0" relativeHeight="251668480" behindDoc="0" locked="0" layoutInCell="1" allowOverlap="1" wp14:anchorId="6381350D" wp14:editId="6EDD0E9C">
                  <wp:simplePos x="0" y="0"/>
                  <wp:positionH relativeFrom="column">
                    <wp:posOffset>-8873</wp:posOffset>
                  </wp:positionH>
                  <wp:positionV relativeFrom="paragraph">
                    <wp:posOffset>243068</wp:posOffset>
                  </wp:positionV>
                  <wp:extent cx="1820545" cy="1214755"/>
                  <wp:effectExtent l="0" t="0" r="8255"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0545" cy="1214755"/>
                          </a:xfrm>
                          <a:prstGeom prst="rect">
                            <a:avLst/>
                          </a:prstGeom>
                        </pic:spPr>
                      </pic:pic>
                    </a:graphicData>
                  </a:graphic>
                  <wp14:sizeRelH relativeFrom="page">
                    <wp14:pctWidth>0</wp14:pctWidth>
                  </wp14:sizeRelH>
                  <wp14:sizeRelV relativeFrom="page">
                    <wp14:pctHeight>0</wp14:pctHeight>
                  </wp14:sizeRelV>
                </wp:anchor>
              </w:drawing>
            </w:r>
          </w:p>
        </w:tc>
      </w:tr>
      <w:tr w:rsidR="009B0448" w:rsidRPr="009B0448" w:rsidTr="00A161DE">
        <w:tc>
          <w:tcPr>
            <w:tcW w:w="5173" w:type="dxa"/>
          </w:tcPr>
          <w:p w:rsidR="009B0448" w:rsidRPr="009B0448" w:rsidRDefault="00A161DE" w:rsidP="009B0448">
            <w:pPr>
              <w:rPr>
                <w:rFonts w:ascii="Calibri" w:hAnsi="Calibri" w:cs="Calibri"/>
              </w:rPr>
            </w:pPr>
            <w:r>
              <w:t xml:space="preserve">Don’t miss a moment of your children growing up because of smoking. </w:t>
            </w:r>
            <w:r w:rsidR="009B0448" w:rsidRPr="009B0448">
              <w:t xml:space="preserve"> </w:t>
            </w:r>
            <w:r w:rsidRPr="009B0448">
              <w:t xml:space="preserve">Choose to QUIT TODAY. </w:t>
            </w:r>
            <w:hyperlink r:id="rId31" w:history="1">
              <w:r w:rsidR="009B0448" w:rsidRPr="009B0448">
                <w:rPr>
                  <w:rFonts w:ascii="Calibri" w:hAnsi="Calibri" w:cs="Calibri"/>
                  <w:color w:val="0000FF"/>
                  <w:u w:val="single"/>
                </w:rPr>
                <w:t>https://www.cambridgeshire.gov.uk/be-well/</w:t>
              </w:r>
            </w:hyperlink>
            <w:r>
              <w:rPr>
                <w:rFonts w:ascii="Calibri" w:hAnsi="Calibri" w:cs="Calibri"/>
              </w:rPr>
              <w:t xml:space="preserve"> </w:t>
            </w:r>
          </w:p>
          <w:p w:rsidR="009B0448" w:rsidRPr="009B0448" w:rsidRDefault="009B0448" w:rsidP="009B0448"/>
        </w:tc>
        <w:tc>
          <w:tcPr>
            <w:tcW w:w="4178" w:type="dxa"/>
            <w:vAlign w:val="center"/>
          </w:tcPr>
          <w:p w:rsidR="009B0448" w:rsidRPr="009B0448" w:rsidRDefault="009B0448" w:rsidP="009B0448">
            <w:pPr>
              <w:jc w:val="center"/>
            </w:pPr>
            <w:r w:rsidRPr="009B0448">
              <w:rPr>
                <w:noProof/>
                <w:lang w:eastAsia="en-GB"/>
              </w:rPr>
              <w:drawing>
                <wp:anchor distT="0" distB="0" distL="114300" distR="114300" simplePos="0" relativeHeight="251671552" behindDoc="0" locked="0" layoutInCell="1" allowOverlap="1" wp14:anchorId="37B96ED1" wp14:editId="5FDD134D">
                  <wp:simplePos x="0" y="0"/>
                  <wp:positionH relativeFrom="column">
                    <wp:posOffset>-635</wp:posOffset>
                  </wp:positionH>
                  <wp:positionV relativeFrom="paragraph">
                    <wp:posOffset>178435</wp:posOffset>
                  </wp:positionV>
                  <wp:extent cx="1820545" cy="1214755"/>
                  <wp:effectExtent l="0" t="0" r="8255"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0545" cy="1214755"/>
                          </a:xfrm>
                          <a:prstGeom prst="rect">
                            <a:avLst/>
                          </a:prstGeom>
                        </pic:spPr>
                      </pic:pic>
                    </a:graphicData>
                  </a:graphic>
                  <wp14:sizeRelH relativeFrom="page">
                    <wp14:pctWidth>0</wp14:pctWidth>
                  </wp14:sizeRelH>
                  <wp14:sizeRelV relativeFrom="page">
                    <wp14:pctHeight>0</wp14:pctHeight>
                  </wp14:sizeRelV>
                </wp:anchor>
              </w:drawing>
            </w:r>
          </w:p>
        </w:tc>
      </w:tr>
      <w:tr w:rsidR="009B0448" w:rsidRPr="009B0448" w:rsidTr="00A161DE">
        <w:tc>
          <w:tcPr>
            <w:tcW w:w="5173" w:type="dxa"/>
          </w:tcPr>
          <w:p w:rsidR="009B0448" w:rsidRPr="009B0448" w:rsidRDefault="009B0448" w:rsidP="009B0448">
            <w:r w:rsidRPr="009B0448">
              <w:lastRenderedPageBreak/>
              <w:t>Your daughter’s wedding will be one of the most important days of her life, so don’t let her down. If you continue to smoke you risk missing out on these special moments. Stop smoking now.</w:t>
            </w:r>
          </w:p>
          <w:p w:rsidR="009B0448" w:rsidRPr="009B0448" w:rsidRDefault="009B0448" w:rsidP="009B0448">
            <w:pPr>
              <w:rPr>
                <w:rFonts w:ascii="Calibri" w:hAnsi="Calibri" w:cs="Calibri"/>
                <w:color w:val="0000FF"/>
                <w:u w:val="single"/>
              </w:rPr>
            </w:pPr>
            <w:r w:rsidRPr="009B0448">
              <w:t xml:space="preserve">For a QUIT KIT visit </w:t>
            </w:r>
            <w:hyperlink r:id="rId32" w:history="1">
              <w:r w:rsidRPr="009B0448">
                <w:rPr>
                  <w:rFonts w:ascii="Calibri" w:hAnsi="Calibri" w:cs="Calibri"/>
                  <w:color w:val="0000FF"/>
                  <w:u w:val="single"/>
                </w:rPr>
                <w:t>https://www.cambridgeshire.gov.uk/be-well/</w:t>
              </w:r>
            </w:hyperlink>
          </w:p>
        </w:tc>
        <w:tc>
          <w:tcPr>
            <w:tcW w:w="4178" w:type="dxa"/>
            <w:vAlign w:val="center"/>
          </w:tcPr>
          <w:p w:rsidR="009B0448" w:rsidRPr="009B0448" w:rsidRDefault="009B0448" w:rsidP="009B0448">
            <w:pPr>
              <w:jc w:val="center"/>
              <w:rPr>
                <w:b/>
                <w:noProof/>
                <w:lang w:eastAsia="en-GB"/>
              </w:rPr>
            </w:pPr>
            <w:r w:rsidRPr="009B0448">
              <w:rPr>
                <w:noProof/>
                <w:lang w:eastAsia="en-GB"/>
              </w:rPr>
              <w:drawing>
                <wp:anchor distT="0" distB="0" distL="114300" distR="114300" simplePos="0" relativeHeight="251672576" behindDoc="0" locked="0" layoutInCell="1" allowOverlap="1" wp14:anchorId="240F7652" wp14:editId="003AE41C">
                  <wp:simplePos x="0" y="0"/>
                  <wp:positionH relativeFrom="margin">
                    <wp:posOffset>24078</wp:posOffset>
                  </wp:positionH>
                  <wp:positionV relativeFrom="paragraph">
                    <wp:posOffset>90805</wp:posOffset>
                  </wp:positionV>
                  <wp:extent cx="1754505" cy="11703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54505" cy="1170305"/>
                          </a:xfrm>
                          <a:prstGeom prst="rect">
                            <a:avLst/>
                          </a:prstGeom>
                        </pic:spPr>
                      </pic:pic>
                    </a:graphicData>
                  </a:graphic>
                  <wp14:sizeRelH relativeFrom="page">
                    <wp14:pctWidth>0</wp14:pctWidth>
                  </wp14:sizeRelH>
                  <wp14:sizeRelV relativeFrom="page">
                    <wp14:pctHeight>0</wp14:pctHeight>
                  </wp14:sizeRelV>
                </wp:anchor>
              </w:drawing>
            </w:r>
          </w:p>
        </w:tc>
      </w:tr>
    </w:tbl>
    <w:p w:rsidR="009B0448" w:rsidRDefault="009B0448" w:rsidP="00A36ABA">
      <w:pPr>
        <w:pStyle w:val="NoSpacing"/>
        <w:pBdr>
          <w:bottom w:val="single" w:sz="12" w:space="1" w:color="auto"/>
        </w:pBdr>
        <w:rPr>
          <w:rFonts w:cstheme="minorHAnsi"/>
        </w:rPr>
      </w:pPr>
    </w:p>
    <w:p w:rsidR="00EA2E25" w:rsidRDefault="00EA2E25" w:rsidP="00A36ABA">
      <w:pPr>
        <w:pStyle w:val="NoSpacing"/>
        <w:pBdr>
          <w:bottom w:val="single" w:sz="12" w:space="1" w:color="auto"/>
        </w:pBdr>
        <w:rPr>
          <w:rFonts w:cstheme="minorHAnsi"/>
        </w:rPr>
      </w:pPr>
    </w:p>
    <w:p w:rsidR="00EA2E25" w:rsidRDefault="00EA2E25" w:rsidP="00EA2E25">
      <w:pPr>
        <w:pStyle w:val="NoSpacing"/>
        <w:rPr>
          <w:rFonts w:cstheme="minorHAnsi"/>
          <w:b/>
          <w:sz w:val="28"/>
          <w:szCs w:val="28"/>
        </w:rPr>
      </w:pPr>
    </w:p>
    <w:p w:rsidR="00EA2E25" w:rsidRPr="00EA2E25" w:rsidRDefault="00EA2E25" w:rsidP="00EA2E25">
      <w:pPr>
        <w:pStyle w:val="NoSpacing"/>
        <w:rPr>
          <w:rFonts w:cstheme="minorHAnsi"/>
          <w:b/>
          <w:sz w:val="28"/>
          <w:szCs w:val="28"/>
        </w:rPr>
      </w:pPr>
      <w:r w:rsidRPr="00EA2E25">
        <w:rPr>
          <w:rFonts w:cstheme="minorHAnsi"/>
          <w:b/>
          <w:sz w:val="28"/>
          <w:szCs w:val="28"/>
        </w:rPr>
        <w:t>FAQ</w:t>
      </w:r>
    </w:p>
    <w:p w:rsidR="00EA2E25" w:rsidRPr="00EA2E25" w:rsidRDefault="00EA2E25" w:rsidP="00EA2E25">
      <w:pPr>
        <w:pStyle w:val="NoSpacing"/>
        <w:rPr>
          <w:rFonts w:cstheme="minorHAnsi"/>
          <w:b/>
        </w:rPr>
      </w:pPr>
    </w:p>
    <w:p w:rsidR="00EA2E25" w:rsidRPr="00EA2E25" w:rsidRDefault="00EA2E25" w:rsidP="00EA2E25">
      <w:pPr>
        <w:pStyle w:val="NoSpacing"/>
        <w:rPr>
          <w:rFonts w:cstheme="minorHAnsi"/>
          <w:b/>
        </w:rPr>
      </w:pPr>
      <w:r w:rsidRPr="00EA2E25">
        <w:rPr>
          <w:rFonts w:cstheme="minorHAnsi"/>
          <w:b/>
        </w:rPr>
        <w:t>What is a QUIT KIT?</w:t>
      </w:r>
    </w:p>
    <w:p w:rsidR="00EA2E25" w:rsidRPr="00EA2E25" w:rsidRDefault="00EA2E25" w:rsidP="00EA2E25">
      <w:pPr>
        <w:pStyle w:val="NoSpacing"/>
        <w:rPr>
          <w:rFonts w:cstheme="minorHAnsi"/>
        </w:rPr>
      </w:pPr>
      <w:r w:rsidRPr="00EA2E25">
        <w:rPr>
          <w:rFonts w:cstheme="minorHAnsi"/>
        </w:rPr>
        <w:t>A QUIT KIT includes information on the campaign, about stopping smoking independently and the local stop smoking services, access to the closed Facebook support group &amp; Everyone Health marketing freebies. By registering for the kit the client will then be added to a schedule where a series of prompts from the stop smoking service to follow up the clients to monitor and track the smoker journey and progress.</w:t>
      </w:r>
    </w:p>
    <w:p w:rsidR="00EA2E25" w:rsidRPr="00A36ABA" w:rsidRDefault="00EA2E25" w:rsidP="00A36ABA">
      <w:pPr>
        <w:pStyle w:val="NoSpacing"/>
        <w:rPr>
          <w:rFonts w:cstheme="minorHAnsi"/>
        </w:rPr>
      </w:pPr>
    </w:p>
    <w:sectPr w:rsidR="00EA2E25" w:rsidRPr="00A36ABA" w:rsidSect="00C43205">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B02365"/>
    <w:multiLevelType w:val="hybridMultilevel"/>
    <w:tmpl w:val="4B02F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6B9"/>
    <w:rsid w:val="00074EFF"/>
    <w:rsid w:val="001112D2"/>
    <w:rsid w:val="00221722"/>
    <w:rsid w:val="00230A8C"/>
    <w:rsid w:val="002410F6"/>
    <w:rsid w:val="00250CE4"/>
    <w:rsid w:val="002F3BB0"/>
    <w:rsid w:val="00313E7B"/>
    <w:rsid w:val="0036139C"/>
    <w:rsid w:val="00376C9F"/>
    <w:rsid w:val="00500C4B"/>
    <w:rsid w:val="00562A58"/>
    <w:rsid w:val="00595452"/>
    <w:rsid w:val="005A740D"/>
    <w:rsid w:val="006B4F2F"/>
    <w:rsid w:val="006C02B8"/>
    <w:rsid w:val="00840EB4"/>
    <w:rsid w:val="00896D8A"/>
    <w:rsid w:val="00970B5F"/>
    <w:rsid w:val="009B0448"/>
    <w:rsid w:val="009E1111"/>
    <w:rsid w:val="00A161DE"/>
    <w:rsid w:val="00A36ABA"/>
    <w:rsid w:val="00A716B9"/>
    <w:rsid w:val="00A97D0D"/>
    <w:rsid w:val="00AE7CF4"/>
    <w:rsid w:val="00BF704A"/>
    <w:rsid w:val="00C43205"/>
    <w:rsid w:val="00CB563B"/>
    <w:rsid w:val="00D16731"/>
    <w:rsid w:val="00D17520"/>
    <w:rsid w:val="00D41C19"/>
    <w:rsid w:val="00E044A0"/>
    <w:rsid w:val="00E12265"/>
    <w:rsid w:val="00E931FF"/>
    <w:rsid w:val="00EA2E25"/>
    <w:rsid w:val="00EB43C2"/>
    <w:rsid w:val="00EB5AA7"/>
    <w:rsid w:val="00F77A09"/>
    <w:rsid w:val="00FE7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7A0730-F4DA-47F2-887E-BD8BB7B5E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16B9"/>
    <w:pPr>
      <w:spacing w:after="0" w:line="240" w:lineRule="auto"/>
    </w:pPr>
  </w:style>
  <w:style w:type="character" w:styleId="Hyperlink">
    <w:name w:val="Hyperlink"/>
    <w:basedOn w:val="DefaultParagraphFont"/>
    <w:uiPriority w:val="99"/>
    <w:unhideWhenUsed/>
    <w:rsid w:val="00A716B9"/>
    <w:rPr>
      <w:color w:val="0563C1" w:themeColor="hyperlink"/>
      <w:u w:val="single"/>
    </w:rPr>
  </w:style>
  <w:style w:type="paragraph" w:styleId="ListParagraph">
    <w:name w:val="List Paragraph"/>
    <w:basedOn w:val="Normal"/>
    <w:uiPriority w:val="34"/>
    <w:qFormat/>
    <w:rsid w:val="00EB5AA7"/>
    <w:pPr>
      <w:ind w:left="720"/>
      <w:contextualSpacing/>
    </w:pPr>
  </w:style>
  <w:style w:type="table" w:styleId="TableGrid">
    <w:name w:val="Table Grid"/>
    <w:basedOn w:val="TableNormal"/>
    <w:uiPriority w:val="39"/>
    <w:rsid w:val="00C43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A740D"/>
    <w:rPr>
      <w:b/>
      <w:bCs/>
    </w:rPr>
  </w:style>
  <w:style w:type="paragraph" w:styleId="NormalWeb">
    <w:name w:val="Normal (Web)"/>
    <w:basedOn w:val="Normal"/>
    <w:uiPriority w:val="99"/>
    <w:semiHidden/>
    <w:unhideWhenUsed/>
    <w:rsid w:val="005A740D"/>
    <w:pPr>
      <w:spacing w:after="24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195525">
      <w:bodyDiv w:val="1"/>
      <w:marLeft w:val="0"/>
      <w:marRight w:val="0"/>
      <w:marTop w:val="0"/>
      <w:marBottom w:val="0"/>
      <w:divBdr>
        <w:top w:val="none" w:sz="0" w:space="0" w:color="auto"/>
        <w:left w:val="none" w:sz="0" w:space="0" w:color="auto"/>
        <w:bottom w:val="none" w:sz="0" w:space="0" w:color="auto"/>
        <w:right w:val="none" w:sz="0" w:space="0" w:color="auto"/>
      </w:divBdr>
      <w:divsChild>
        <w:div w:id="955212022">
          <w:marLeft w:val="0"/>
          <w:marRight w:val="0"/>
          <w:marTop w:val="0"/>
          <w:marBottom w:val="0"/>
          <w:divBdr>
            <w:top w:val="none" w:sz="0" w:space="0" w:color="auto"/>
            <w:left w:val="none" w:sz="0" w:space="0" w:color="auto"/>
            <w:bottom w:val="none" w:sz="0" w:space="0" w:color="auto"/>
            <w:right w:val="none" w:sz="0" w:space="0" w:color="auto"/>
          </w:divBdr>
          <w:divsChild>
            <w:div w:id="1136071876">
              <w:marLeft w:val="0"/>
              <w:marRight w:val="0"/>
              <w:marTop w:val="0"/>
              <w:marBottom w:val="0"/>
              <w:divBdr>
                <w:top w:val="none" w:sz="0" w:space="0" w:color="auto"/>
                <w:left w:val="none" w:sz="0" w:space="0" w:color="auto"/>
                <w:bottom w:val="none" w:sz="0" w:space="0" w:color="auto"/>
                <w:right w:val="none" w:sz="0" w:space="0" w:color="auto"/>
              </w:divBdr>
              <w:divsChild>
                <w:div w:id="1963799270">
                  <w:marLeft w:val="0"/>
                  <w:marRight w:val="0"/>
                  <w:marTop w:val="0"/>
                  <w:marBottom w:val="0"/>
                  <w:divBdr>
                    <w:top w:val="none" w:sz="0" w:space="0" w:color="auto"/>
                    <w:left w:val="none" w:sz="0" w:space="0" w:color="auto"/>
                    <w:bottom w:val="none" w:sz="0" w:space="0" w:color="auto"/>
                    <w:right w:val="none" w:sz="0" w:space="0" w:color="auto"/>
                  </w:divBdr>
                  <w:divsChild>
                    <w:div w:id="1902517797">
                      <w:marLeft w:val="0"/>
                      <w:marRight w:val="0"/>
                      <w:marTop w:val="0"/>
                      <w:marBottom w:val="0"/>
                      <w:divBdr>
                        <w:top w:val="none" w:sz="0" w:space="0" w:color="auto"/>
                        <w:left w:val="none" w:sz="0" w:space="0" w:color="auto"/>
                        <w:bottom w:val="none" w:sz="0" w:space="0" w:color="auto"/>
                        <w:right w:val="none" w:sz="0" w:space="0" w:color="auto"/>
                      </w:divBdr>
                      <w:divsChild>
                        <w:div w:id="755595325">
                          <w:marLeft w:val="0"/>
                          <w:marRight w:val="0"/>
                          <w:marTop w:val="0"/>
                          <w:marBottom w:val="0"/>
                          <w:divBdr>
                            <w:top w:val="none" w:sz="0" w:space="0" w:color="auto"/>
                            <w:left w:val="none" w:sz="0" w:space="0" w:color="auto"/>
                            <w:bottom w:val="none" w:sz="0" w:space="0" w:color="auto"/>
                            <w:right w:val="none" w:sz="0" w:space="0" w:color="auto"/>
                          </w:divBdr>
                          <w:divsChild>
                            <w:div w:id="1028919255">
                              <w:marLeft w:val="0"/>
                              <w:marRight w:val="0"/>
                              <w:marTop w:val="0"/>
                              <w:marBottom w:val="0"/>
                              <w:divBdr>
                                <w:top w:val="none" w:sz="0" w:space="0" w:color="auto"/>
                                <w:left w:val="none" w:sz="0" w:space="0" w:color="auto"/>
                                <w:bottom w:val="none" w:sz="0" w:space="0" w:color="auto"/>
                                <w:right w:val="none" w:sz="0" w:space="0" w:color="auto"/>
                              </w:divBdr>
                              <w:divsChild>
                                <w:div w:id="1608197795">
                                  <w:marLeft w:val="0"/>
                                  <w:marRight w:val="0"/>
                                  <w:marTop w:val="0"/>
                                  <w:marBottom w:val="240"/>
                                  <w:divBdr>
                                    <w:top w:val="none" w:sz="0" w:space="0" w:color="auto"/>
                                    <w:left w:val="none" w:sz="0" w:space="0" w:color="auto"/>
                                    <w:bottom w:val="none" w:sz="0" w:space="0" w:color="auto"/>
                                    <w:right w:val="none" w:sz="0" w:space="0" w:color="auto"/>
                                  </w:divBdr>
                                  <w:divsChild>
                                    <w:div w:id="178659716">
                                      <w:marLeft w:val="0"/>
                                      <w:marRight w:val="0"/>
                                      <w:marTop w:val="0"/>
                                      <w:marBottom w:val="0"/>
                                      <w:divBdr>
                                        <w:top w:val="none" w:sz="0" w:space="0" w:color="auto"/>
                                        <w:left w:val="none" w:sz="0" w:space="0" w:color="auto"/>
                                        <w:bottom w:val="none" w:sz="0" w:space="0" w:color="auto"/>
                                        <w:right w:val="none" w:sz="0" w:space="0" w:color="auto"/>
                                      </w:divBdr>
                                      <w:divsChild>
                                        <w:div w:id="998924565">
                                          <w:marLeft w:val="0"/>
                                          <w:marRight w:val="0"/>
                                          <w:marTop w:val="0"/>
                                          <w:marBottom w:val="0"/>
                                          <w:divBdr>
                                            <w:top w:val="none" w:sz="0" w:space="0" w:color="auto"/>
                                            <w:left w:val="none" w:sz="0" w:space="0" w:color="auto"/>
                                            <w:bottom w:val="none" w:sz="0" w:space="0" w:color="auto"/>
                                            <w:right w:val="none" w:sz="0" w:space="0" w:color="auto"/>
                                          </w:divBdr>
                                          <w:divsChild>
                                            <w:div w:id="1079903831">
                                              <w:marLeft w:val="0"/>
                                              <w:marRight w:val="0"/>
                                              <w:marTop w:val="0"/>
                                              <w:marBottom w:val="0"/>
                                              <w:divBdr>
                                                <w:top w:val="none" w:sz="0" w:space="0" w:color="auto"/>
                                                <w:left w:val="none" w:sz="0" w:space="0" w:color="auto"/>
                                                <w:bottom w:val="none" w:sz="0" w:space="0" w:color="auto"/>
                                                <w:right w:val="none" w:sz="0" w:space="0" w:color="auto"/>
                                              </w:divBdr>
                                              <w:divsChild>
                                                <w:div w:id="713890452">
                                                  <w:marLeft w:val="0"/>
                                                  <w:marRight w:val="0"/>
                                                  <w:marTop w:val="0"/>
                                                  <w:marBottom w:val="0"/>
                                                  <w:divBdr>
                                                    <w:top w:val="none" w:sz="0" w:space="0" w:color="auto"/>
                                                    <w:left w:val="none" w:sz="0" w:space="0" w:color="auto"/>
                                                    <w:bottom w:val="none" w:sz="0" w:space="0" w:color="auto"/>
                                                    <w:right w:val="none" w:sz="0" w:space="0" w:color="auto"/>
                                                  </w:divBdr>
                                                  <w:divsChild>
                                                    <w:div w:id="304506698">
                                                      <w:marLeft w:val="0"/>
                                                      <w:marRight w:val="0"/>
                                                      <w:marTop w:val="0"/>
                                                      <w:marBottom w:val="0"/>
                                                      <w:divBdr>
                                                        <w:top w:val="none" w:sz="0" w:space="0" w:color="auto"/>
                                                        <w:left w:val="none" w:sz="0" w:space="0" w:color="auto"/>
                                                        <w:bottom w:val="none" w:sz="0" w:space="0" w:color="auto"/>
                                                        <w:right w:val="none" w:sz="0" w:space="0" w:color="auto"/>
                                                      </w:divBdr>
                                                      <w:divsChild>
                                                        <w:div w:id="1495535504">
                                                          <w:marLeft w:val="0"/>
                                                          <w:marRight w:val="0"/>
                                                          <w:marTop w:val="0"/>
                                                          <w:marBottom w:val="0"/>
                                                          <w:divBdr>
                                                            <w:top w:val="none" w:sz="0" w:space="0" w:color="auto"/>
                                                            <w:left w:val="none" w:sz="0" w:space="0" w:color="auto"/>
                                                            <w:bottom w:val="none" w:sz="0" w:space="0" w:color="auto"/>
                                                            <w:right w:val="none" w:sz="0" w:space="0" w:color="auto"/>
                                                          </w:divBdr>
                                                          <w:divsChild>
                                                            <w:div w:id="1689213710">
                                                              <w:marLeft w:val="0"/>
                                                              <w:marRight w:val="0"/>
                                                              <w:marTop w:val="0"/>
                                                              <w:marBottom w:val="0"/>
                                                              <w:divBdr>
                                                                <w:top w:val="none" w:sz="0" w:space="0" w:color="auto"/>
                                                                <w:left w:val="none" w:sz="0" w:space="0" w:color="auto"/>
                                                                <w:bottom w:val="none" w:sz="0" w:space="0" w:color="auto"/>
                                                                <w:right w:val="none" w:sz="0" w:space="0" w:color="auto"/>
                                                              </w:divBdr>
                                                              <w:divsChild>
                                                                <w:div w:id="14253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cambridgeshire.gov.uk/be-well/resources-and-campaigns/missing-moments/" TargetMode="External"/><Relationship Id="rId34" Type="http://schemas.openxmlformats.org/officeDocument/2006/relationships/fontTable" Target="fontTable.xml"/><Relationship Id="rId7" Type="http://schemas.openxmlformats.org/officeDocument/2006/relationships/hyperlink" Target="https://www.cambridgeshire.gov.uk/be-well/"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cambridgeshire.gov.uk/be-well/" TargetMode="External"/><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cambridgeshire.gov.uk/be-well/" TargetMode="External"/><Relationship Id="rId1" Type="http://schemas.openxmlformats.org/officeDocument/2006/relationships/numbering" Target="numbering.xml"/><Relationship Id="rId6" Type="http://schemas.openxmlformats.org/officeDocument/2006/relationships/hyperlink" Target="https://www.cambridgeshire.gov.uk/be-well/resources-and-campaigns/missing-moments/"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www.cambridgeshire.gov.uk/be-well/" TargetMode="External"/><Relationship Id="rId5" Type="http://schemas.openxmlformats.org/officeDocument/2006/relationships/hyperlink" Target="https://www.cambridgeshire.gov.uk/be-well/resources-and-campaigns/missing-moments/" TargetMode="External"/><Relationship Id="rId15" Type="http://schemas.openxmlformats.org/officeDocument/2006/relationships/image" Target="media/image6.png"/><Relationship Id="rId23" Type="http://schemas.openxmlformats.org/officeDocument/2006/relationships/hyperlink" Target="https://www.cambridgeshire.gov.uk/be-well/" TargetMode="External"/><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cambridgeshire.gov.uk/be-well/" TargetMode="External"/><Relationship Id="rId4" Type="http://schemas.openxmlformats.org/officeDocument/2006/relationships/webSettings" Target="webSettings.xml"/><Relationship Id="rId9" Type="http://schemas.openxmlformats.org/officeDocument/2006/relationships/hyperlink" Target="mailto:sion.james@cambridgeshire.gov.uk" TargetMode="External"/><Relationship Id="rId14" Type="http://schemas.openxmlformats.org/officeDocument/2006/relationships/image" Target="media/image5.png"/><Relationship Id="rId22" Type="http://schemas.openxmlformats.org/officeDocument/2006/relationships/hyperlink" Target="https://www.cambridgeshire.gov.uk/be-well/resources-and-campaigns/missing-moments/" TargetMode="External"/><Relationship Id="rId27" Type="http://schemas.openxmlformats.org/officeDocument/2006/relationships/hyperlink" Target="https://www.cambridgeshire.gov.uk/be-well/" TargetMode="External"/><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hyperlink" Target="https://www.cambridgeshire.gov.uk/be-we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1121</Words>
  <Characters>6393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Cambridgeshire County Council</Company>
  <LinksUpToDate>false</LinksUpToDate>
  <CharactersWithSpaces>7500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Sion</dc:creator>
  <cp:keywords/>
  <dc:description/>
  <cp:lastModifiedBy>James Sion</cp:lastModifiedBy>
  <cp:revision>2</cp:revision>
  <dcterms:created xsi:type="dcterms:W3CDTF">2019-11-11T11:19:00Z</dcterms:created>
  <dcterms:modified xsi:type="dcterms:W3CDTF">2019-11-11T11:19:00Z</dcterms:modified>
</cp:coreProperties>
</file>